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99E" w:rsidRPr="00BC4D6A" w:rsidRDefault="00EF7566" w:rsidP="00B6102E">
      <w:pPr>
        <w:jc w:val="right"/>
        <w:rPr>
          <w:b/>
          <w:sz w:val="27"/>
          <w:szCs w:val="27"/>
        </w:rPr>
      </w:pPr>
      <w:r w:rsidRPr="00BC4D6A">
        <w:rPr>
          <w:b/>
          <w:sz w:val="27"/>
          <w:szCs w:val="27"/>
        </w:rPr>
        <w:t>Приложение к ООП НОО по ФГОС</w:t>
      </w:r>
    </w:p>
    <w:p w:rsidR="0076099E" w:rsidRDefault="0076099E" w:rsidP="00B6102E">
      <w:pPr>
        <w:jc w:val="center"/>
        <w:rPr>
          <w:sz w:val="36"/>
          <w:szCs w:val="36"/>
        </w:rPr>
      </w:pPr>
    </w:p>
    <w:p w:rsidR="0076099E" w:rsidRDefault="0076099E" w:rsidP="00B6102E">
      <w:pPr>
        <w:jc w:val="center"/>
        <w:rPr>
          <w:sz w:val="36"/>
          <w:szCs w:val="36"/>
        </w:rPr>
      </w:pPr>
    </w:p>
    <w:p w:rsidR="0076099E" w:rsidRDefault="0076099E" w:rsidP="00B6102E">
      <w:pPr>
        <w:jc w:val="center"/>
        <w:rPr>
          <w:sz w:val="36"/>
          <w:szCs w:val="36"/>
        </w:rPr>
      </w:pPr>
    </w:p>
    <w:p w:rsidR="0076099E" w:rsidRDefault="0076099E" w:rsidP="00B6102E">
      <w:pPr>
        <w:jc w:val="center"/>
        <w:rPr>
          <w:sz w:val="36"/>
          <w:szCs w:val="36"/>
        </w:rPr>
      </w:pPr>
      <w:bookmarkStart w:id="0" w:name="_GoBack"/>
      <w:bookmarkEnd w:id="0"/>
    </w:p>
    <w:p w:rsidR="0076099E" w:rsidRDefault="0076099E" w:rsidP="00B6102E">
      <w:pPr>
        <w:jc w:val="center"/>
        <w:rPr>
          <w:sz w:val="36"/>
          <w:szCs w:val="36"/>
        </w:rPr>
      </w:pPr>
    </w:p>
    <w:p w:rsidR="0076099E" w:rsidRDefault="0076099E" w:rsidP="00B6102E">
      <w:pPr>
        <w:jc w:val="center"/>
        <w:rPr>
          <w:sz w:val="36"/>
          <w:szCs w:val="36"/>
        </w:rPr>
      </w:pPr>
    </w:p>
    <w:p w:rsidR="0076099E" w:rsidRDefault="0076099E" w:rsidP="00B6102E">
      <w:pPr>
        <w:jc w:val="center"/>
        <w:rPr>
          <w:sz w:val="36"/>
          <w:szCs w:val="36"/>
        </w:rPr>
      </w:pPr>
    </w:p>
    <w:p w:rsidR="0076099E" w:rsidRDefault="0076099E" w:rsidP="00B6102E">
      <w:pPr>
        <w:jc w:val="center"/>
        <w:rPr>
          <w:sz w:val="36"/>
          <w:szCs w:val="36"/>
        </w:rPr>
      </w:pPr>
    </w:p>
    <w:p w:rsidR="0076099E" w:rsidRDefault="0076099E" w:rsidP="00B6102E">
      <w:pPr>
        <w:jc w:val="center"/>
        <w:rPr>
          <w:sz w:val="36"/>
          <w:szCs w:val="36"/>
        </w:rPr>
      </w:pPr>
    </w:p>
    <w:p w:rsidR="0076099E" w:rsidRPr="0076099E" w:rsidRDefault="0076099E" w:rsidP="00B6102E">
      <w:pPr>
        <w:jc w:val="center"/>
        <w:rPr>
          <w:b/>
          <w:sz w:val="36"/>
          <w:szCs w:val="36"/>
        </w:rPr>
      </w:pPr>
    </w:p>
    <w:p w:rsidR="0076099E" w:rsidRPr="00DF6BF7" w:rsidRDefault="0076099E" w:rsidP="00B6102E">
      <w:pPr>
        <w:jc w:val="center"/>
        <w:rPr>
          <w:b/>
          <w:sz w:val="40"/>
          <w:szCs w:val="40"/>
        </w:rPr>
      </w:pPr>
      <w:r w:rsidRPr="00DF6BF7">
        <w:rPr>
          <w:b/>
          <w:sz w:val="40"/>
          <w:szCs w:val="40"/>
        </w:rPr>
        <w:t>РАБОЧАЯ  ПРОГРАММА</w:t>
      </w:r>
    </w:p>
    <w:p w:rsidR="0076099E" w:rsidRPr="00DF6BF7" w:rsidRDefault="0076099E" w:rsidP="00B6102E">
      <w:pPr>
        <w:jc w:val="center"/>
        <w:rPr>
          <w:b/>
          <w:sz w:val="40"/>
          <w:szCs w:val="40"/>
        </w:rPr>
      </w:pPr>
      <w:r w:rsidRPr="00DF6BF7">
        <w:rPr>
          <w:b/>
          <w:sz w:val="40"/>
          <w:szCs w:val="40"/>
        </w:rPr>
        <w:t>по учебному предмету</w:t>
      </w:r>
    </w:p>
    <w:p w:rsidR="0076099E" w:rsidRPr="00DF6BF7" w:rsidRDefault="0076099E" w:rsidP="00B6102E">
      <w:pPr>
        <w:jc w:val="center"/>
        <w:rPr>
          <w:b/>
          <w:sz w:val="40"/>
          <w:szCs w:val="40"/>
        </w:rPr>
      </w:pPr>
      <w:r w:rsidRPr="00DF6BF7">
        <w:rPr>
          <w:b/>
          <w:sz w:val="40"/>
          <w:szCs w:val="40"/>
        </w:rPr>
        <w:t>«</w:t>
      </w:r>
      <w:r w:rsidRPr="00DF6BF7">
        <w:rPr>
          <w:b/>
          <w:spacing w:val="-1"/>
          <w:sz w:val="40"/>
          <w:szCs w:val="40"/>
        </w:rPr>
        <w:t>Русский язык</w:t>
      </w:r>
      <w:r w:rsidRPr="00DF6BF7">
        <w:rPr>
          <w:b/>
          <w:sz w:val="40"/>
          <w:szCs w:val="40"/>
        </w:rPr>
        <w:t>»</w:t>
      </w:r>
    </w:p>
    <w:p w:rsidR="0076099E" w:rsidRPr="00DF6BF7" w:rsidRDefault="0076099E" w:rsidP="00B6102E">
      <w:pPr>
        <w:jc w:val="center"/>
        <w:rPr>
          <w:b/>
          <w:sz w:val="40"/>
          <w:szCs w:val="40"/>
        </w:rPr>
      </w:pPr>
      <w:r w:rsidRPr="00DF6BF7">
        <w:rPr>
          <w:b/>
          <w:spacing w:val="-1"/>
          <w:sz w:val="40"/>
          <w:szCs w:val="40"/>
        </w:rPr>
        <w:t xml:space="preserve"> </w:t>
      </w:r>
      <w:r w:rsidR="00EF7566" w:rsidRPr="00DF6BF7">
        <w:rPr>
          <w:b/>
          <w:spacing w:val="-1"/>
          <w:sz w:val="40"/>
          <w:szCs w:val="40"/>
        </w:rPr>
        <w:t>УМК</w:t>
      </w:r>
      <w:r w:rsidRPr="00DF6BF7">
        <w:rPr>
          <w:b/>
          <w:spacing w:val="-1"/>
          <w:sz w:val="40"/>
          <w:szCs w:val="40"/>
        </w:rPr>
        <w:t xml:space="preserve"> </w:t>
      </w:r>
      <w:r w:rsidRPr="00DF6BF7">
        <w:rPr>
          <w:b/>
          <w:sz w:val="40"/>
          <w:szCs w:val="40"/>
        </w:rPr>
        <w:t>«Школа  России»</w:t>
      </w:r>
    </w:p>
    <w:p w:rsidR="0076099E" w:rsidRPr="00DF6BF7" w:rsidRDefault="0076099E" w:rsidP="00B6102E">
      <w:pPr>
        <w:jc w:val="center"/>
        <w:rPr>
          <w:b/>
          <w:sz w:val="40"/>
          <w:szCs w:val="40"/>
        </w:rPr>
      </w:pPr>
      <w:r w:rsidRPr="00DF6BF7">
        <w:rPr>
          <w:b/>
          <w:sz w:val="40"/>
          <w:szCs w:val="40"/>
        </w:rPr>
        <w:t>уровень образования</w:t>
      </w:r>
    </w:p>
    <w:p w:rsidR="0076099E" w:rsidRPr="00DF6BF7" w:rsidRDefault="0076099E" w:rsidP="00B6102E">
      <w:pPr>
        <w:jc w:val="center"/>
        <w:rPr>
          <w:b/>
          <w:sz w:val="40"/>
          <w:szCs w:val="40"/>
        </w:rPr>
      </w:pPr>
      <w:r w:rsidRPr="00DF6BF7">
        <w:rPr>
          <w:b/>
          <w:sz w:val="40"/>
          <w:szCs w:val="40"/>
        </w:rPr>
        <w:t>начальное общее</w:t>
      </w:r>
    </w:p>
    <w:p w:rsidR="0076099E" w:rsidRPr="00DF6BF7" w:rsidRDefault="0076099E" w:rsidP="00B6102E">
      <w:pPr>
        <w:jc w:val="center"/>
        <w:rPr>
          <w:b/>
          <w:sz w:val="40"/>
          <w:szCs w:val="40"/>
        </w:rPr>
      </w:pPr>
      <w:r w:rsidRPr="00DF6BF7">
        <w:rPr>
          <w:b/>
          <w:sz w:val="40"/>
          <w:szCs w:val="40"/>
        </w:rPr>
        <w:t>(1- 4 классы)</w:t>
      </w:r>
    </w:p>
    <w:p w:rsidR="0076099E" w:rsidRPr="0076099E" w:rsidRDefault="0076099E" w:rsidP="00B6102E">
      <w:pPr>
        <w:jc w:val="center"/>
        <w:rPr>
          <w:b/>
          <w:sz w:val="36"/>
          <w:szCs w:val="36"/>
        </w:rPr>
      </w:pPr>
    </w:p>
    <w:p w:rsidR="0076099E" w:rsidRPr="0076099E" w:rsidRDefault="0076099E" w:rsidP="00B6102E">
      <w:pPr>
        <w:jc w:val="center"/>
        <w:rPr>
          <w:b/>
          <w:sz w:val="36"/>
          <w:szCs w:val="36"/>
        </w:rPr>
      </w:pPr>
    </w:p>
    <w:p w:rsidR="0076099E" w:rsidRPr="0076099E" w:rsidRDefault="0076099E" w:rsidP="00B6102E">
      <w:pPr>
        <w:ind w:firstLine="709"/>
        <w:contextualSpacing/>
        <w:jc w:val="center"/>
        <w:rPr>
          <w:b/>
          <w:sz w:val="27"/>
          <w:szCs w:val="27"/>
        </w:rPr>
      </w:pPr>
    </w:p>
    <w:p w:rsidR="0076099E" w:rsidRP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ind w:firstLine="709"/>
        <w:contextualSpacing/>
        <w:jc w:val="center"/>
        <w:rPr>
          <w:b/>
          <w:sz w:val="27"/>
          <w:szCs w:val="27"/>
        </w:rPr>
      </w:pPr>
    </w:p>
    <w:p w:rsidR="0076099E" w:rsidRDefault="0076099E" w:rsidP="00B6102E">
      <w:pPr>
        <w:jc w:val="center"/>
        <w:rPr>
          <w:b/>
          <w:bCs/>
          <w:color w:val="000000"/>
          <w:sz w:val="27"/>
          <w:szCs w:val="27"/>
        </w:rPr>
      </w:pPr>
    </w:p>
    <w:p w:rsidR="0076099E" w:rsidRDefault="0076099E" w:rsidP="00B6102E">
      <w:pPr>
        <w:jc w:val="center"/>
        <w:rPr>
          <w:b/>
          <w:bCs/>
          <w:color w:val="000000"/>
          <w:sz w:val="27"/>
          <w:szCs w:val="27"/>
        </w:rPr>
      </w:pPr>
    </w:p>
    <w:p w:rsidR="0076099E" w:rsidRDefault="0076099E" w:rsidP="00B6102E">
      <w:pPr>
        <w:jc w:val="center"/>
        <w:rPr>
          <w:b/>
          <w:bCs/>
          <w:color w:val="000000"/>
          <w:sz w:val="27"/>
          <w:szCs w:val="27"/>
        </w:rPr>
      </w:pPr>
    </w:p>
    <w:p w:rsidR="0076099E" w:rsidRDefault="0076099E" w:rsidP="00B6102E">
      <w:pPr>
        <w:jc w:val="center"/>
        <w:rPr>
          <w:b/>
          <w:bCs/>
          <w:color w:val="000000"/>
          <w:sz w:val="27"/>
          <w:szCs w:val="27"/>
        </w:rPr>
      </w:pPr>
    </w:p>
    <w:p w:rsidR="00B6102E" w:rsidRDefault="00B6102E" w:rsidP="00B6102E">
      <w:pPr>
        <w:jc w:val="center"/>
        <w:rPr>
          <w:b/>
          <w:bCs/>
          <w:color w:val="000000"/>
          <w:sz w:val="27"/>
          <w:szCs w:val="27"/>
        </w:rPr>
      </w:pPr>
    </w:p>
    <w:p w:rsidR="0076099E" w:rsidRDefault="0076099E" w:rsidP="00B6102E">
      <w:pPr>
        <w:jc w:val="center"/>
        <w:rPr>
          <w:b/>
          <w:bCs/>
          <w:color w:val="000000"/>
          <w:sz w:val="27"/>
          <w:szCs w:val="27"/>
        </w:rPr>
      </w:pPr>
    </w:p>
    <w:p w:rsidR="0076099E" w:rsidRDefault="0076099E" w:rsidP="00B6102E">
      <w:pPr>
        <w:jc w:val="center"/>
        <w:rPr>
          <w:b/>
          <w:bCs/>
          <w:color w:val="000000"/>
          <w:sz w:val="27"/>
          <w:szCs w:val="27"/>
        </w:rPr>
      </w:pPr>
    </w:p>
    <w:p w:rsidR="002022A8" w:rsidRDefault="004E6826" w:rsidP="00B6102E">
      <w:pPr>
        <w:jc w:val="center"/>
        <w:rPr>
          <w:b/>
          <w:bCs/>
          <w:color w:val="000000"/>
          <w:sz w:val="27"/>
          <w:szCs w:val="27"/>
        </w:rPr>
      </w:pPr>
      <w:r>
        <w:rPr>
          <w:b/>
          <w:bCs/>
          <w:color w:val="000000"/>
          <w:sz w:val="27"/>
          <w:szCs w:val="27"/>
        </w:rPr>
        <w:lastRenderedPageBreak/>
        <w:t xml:space="preserve">Планируемые </w:t>
      </w:r>
      <w:r w:rsidR="002022A8">
        <w:rPr>
          <w:b/>
          <w:bCs/>
          <w:color w:val="000000"/>
          <w:sz w:val="27"/>
          <w:szCs w:val="27"/>
        </w:rPr>
        <w:t>резул</w:t>
      </w:r>
      <w:r w:rsidR="0076099E">
        <w:rPr>
          <w:b/>
          <w:bCs/>
          <w:color w:val="000000"/>
          <w:sz w:val="27"/>
          <w:szCs w:val="27"/>
        </w:rPr>
        <w:t>ьтаты</w:t>
      </w:r>
    </w:p>
    <w:p w:rsidR="004E6826" w:rsidRDefault="004E6826" w:rsidP="00B6102E">
      <w:pPr>
        <w:jc w:val="center"/>
        <w:rPr>
          <w:b/>
          <w:bCs/>
          <w:color w:val="000000"/>
          <w:sz w:val="27"/>
          <w:szCs w:val="27"/>
        </w:rPr>
      </w:pPr>
    </w:p>
    <w:p w:rsidR="004E6826" w:rsidRDefault="004E6826" w:rsidP="00B6102E">
      <w:pPr>
        <w:jc w:val="center"/>
        <w:rPr>
          <w:sz w:val="27"/>
          <w:szCs w:val="27"/>
        </w:rPr>
      </w:pPr>
      <w:r>
        <w:rPr>
          <w:b/>
          <w:bCs/>
          <w:color w:val="000000"/>
          <w:sz w:val="27"/>
          <w:szCs w:val="27"/>
        </w:rPr>
        <w:t>1класс</w:t>
      </w:r>
    </w:p>
    <w:p w:rsidR="004043FF" w:rsidRPr="002022A8" w:rsidRDefault="008D6B8A" w:rsidP="00B6102E">
      <w:pPr>
        <w:pStyle w:val="ParagraphStyle"/>
        <w:keepNext/>
        <w:spacing w:before="300" w:after="150"/>
        <w:rPr>
          <w:rFonts w:ascii="Times New Roman" w:hAnsi="Times New Roman" w:cs="Times New Roman"/>
          <w:color w:val="000000"/>
          <w:sz w:val="27"/>
          <w:szCs w:val="27"/>
        </w:rPr>
      </w:pPr>
      <w:r w:rsidRPr="002022A8">
        <w:rPr>
          <w:rFonts w:ascii="Times New Roman" w:hAnsi="Times New Roman" w:cs="Times New Roman"/>
          <w:b/>
          <w:bCs/>
          <w:color w:val="000000"/>
          <w:sz w:val="27"/>
          <w:szCs w:val="27"/>
        </w:rPr>
        <w:t>Личностные результаты</w:t>
      </w:r>
    </w:p>
    <w:p w:rsidR="004043FF" w:rsidRPr="00445B72" w:rsidRDefault="004043FF" w:rsidP="0060493D">
      <w:pPr>
        <w:shd w:val="clear" w:color="auto" w:fill="FFFFFF"/>
        <w:ind w:left="284" w:right="567"/>
        <w:rPr>
          <w:color w:val="000000"/>
          <w:sz w:val="27"/>
          <w:szCs w:val="27"/>
        </w:rPr>
      </w:pPr>
      <w:proofErr w:type="gramStart"/>
      <w:r w:rsidRPr="00445B72">
        <w:rPr>
          <w:color w:val="000000"/>
          <w:sz w:val="27"/>
          <w:szCs w:val="27"/>
        </w:rPr>
        <w:t>Обучающийся</w:t>
      </w:r>
      <w:proofErr w:type="gramEnd"/>
      <w:r w:rsidRPr="00445B72">
        <w:rPr>
          <w:color w:val="000000"/>
          <w:sz w:val="27"/>
          <w:szCs w:val="27"/>
        </w:rPr>
        <w:t xml:space="preserve"> получит возможность для формирования следующих личностных УУД:</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внутренней позиции школьника на уровне положительного отношения к школе;</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положительного отношения к урокам русского языка;</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уважительного отношения к русскому языку как родному языку русского народа и языкам, на которых говорят другие народы;</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интереса к языковой и речевой деятельности;</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представления о многообразии окружающего мира, некоторых духовных традициях русского народа;</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представления об этических чувствах (доброжелательности, сочувствия, сопереживания, отзывчивости, любви ко всему живому на Земле и др.);</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 xml:space="preserve">первоначальных навыков сотрудничества </w:t>
      </w:r>
      <w:proofErr w:type="gramStart"/>
      <w:r w:rsidRPr="007017E2">
        <w:rPr>
          <w:color w:val="000000"/>
          <w:sz w:val="27"/>
          <w:szCs w:val="27"/>
        </w:rPr>
        <w:t>со</w:t>
      </w:r>
      <w:proofErr w:type="gramEnd"/>
      <w:r w:rsidRPr="007017E2">
        <w:rPr>
          <w:color w:val="000000"/>
          <w:sz w:val="27"/>
          <w:szCs w:val="27"/>
        </w:rPr>
        <w:t xml:space="preserve"> взрослыми и сверстниками в процессе выполнения совместной учебной деятельности на уроке и в проектной деятельности;</w:t>
      </w:r>
    </w:p>
    <w:p w:rsidR="004043FF" w:rsidRPr="007017E2" w:rsidRDefault="004043FF" w:rsidP="0060493D">
      <w:pPr>
        <w:pStyle w:val="a8"/>
        <w:numPr>
          <w:ilvl w:val="0"/>
          <w:numId w:val="1"/>
        </w:numPr>
        <w:shd w:val="clear" w:color="auto" w:fill="FFFFFF"/>
        <w:ind w:left="284" w:right="567"/>
        <w:rPr>
          <w:color w:val="000000"/>
          <w:sz w:val="27"/>
          <w:szCs w:val="27"/>
        </w:rPr>
      </w:pPr>
      <w:r w:rsidRPr="007017E2">
        <w:rPr>
          <w:color w:val="000000"/>
          <w:sz w:val="27"/>
          <w:szCs w:val="27"/>
        </w:rPr>
        <w:t>мотивов к творческой проектной деятельности.</w:t>
      </w:r>
    </w:p>
    <w:p w:rsidR="004043FF" w:rsidRPr="00445B72" w:rsidRDefault="004043FF" w:rsidP="0060493D">
      <w:pPr>
        <w:shd w:val="clear" w:color="auto" w:fill="FFFFFF"/>
        <w:ind w:left="284" w:right="567"/>
        <w:rPr>
          <w:color w:val="000000"/>
          <w:sz w:val="27"/>
          <w:szCs w:val="27"/>
        </w:rPr>
      </w:pPr>
    </w:p>
    <w:p w:rsidR="004043FF" w:rsidRPr="00445B72" w:rsidRDefault="008D6B8A" w:rsidP="0060493D">
      <w:pPr>
        <w:shd w:val="clear" w:color="auto" w:fill="FFFFFF"/>
        <w:ind w:left="284" w:right="567"/>
        <w:rPr>
          <w:color w:val="000000"/>
          <w:sz w:val="27"/>
          <w:szCs w:val="27"/>
        </w:rPr>
      </w:pPr>
      <w:proofErr w:type="spellStart"/>
      <w:r w:rsidRPr="00445B72">
        <w:rPr>
          <w:b/>
          <w:bCs/>
          <w:color w:val="000000"/>
          <w:sz w:val="27"/>
          <w:szCs w:val="27"/>
        </w:rPr>
        <w:t>Метапредме</w:t>
      </w:r>
      <w:r>
        <w:rPr>
          <w:b/>
          <w:bCs/>
          <w:color w:val="000000"/>
          <w:sz w:val="27"/>
          <w:szCs w:val="27"/>
        </w:rPr>
        <w:t>тн</w:t>
      </w:r>
      <w:r w:rsidRPr="00445B72">
        <w:rPr>
          <w:b/>
          <w:bCs/>
          <w:color w:val="000000"/>
          <w:sz w:val="27"/>
          <w:szCs w:val="27"/>
        </w:rPr>
        <w:t>ые</w:t>
      </w:r>
      <w:proofErr w:type="spellEnd"/>
      <w:r w:rsidRPr="00445B72">
        <w:rPr>
          <w:b/>
          <w:bCs/>
          <w:color w:val="000000"/>
          <w:sz w:val="27"/>
          <w:szCs w:val="27"/>
        </w:rPr>
        <w:t xml:space="preserve"> результаты</w:t>
      </w:r>
    </w:p>
    <w:p w:rsidR="004043FF" w:rsidRPr="00A72C76" w:rsidRDefault="007017E2" w:rsidP="0060493D">
      <w:pPr>
        <w:shd w:val="clear" w:color="auto" w:fill="FFFFFF"/>
        <w:ind w:left="284" w:right="567"/>
        <w:rPr>
          <w:i/>
          <w:color w:val="000000"/>
          <w:sz w:val="27"/>
          <w:szCs w:val="27"/>
        </w:rPr>
      </w:pPr>
      <w:r w:rsidRPr="00A72C76">
        <w:rPr>
          <w:i/>
          <w:color w:val="000000"/>
          <w:sz w:val="27"/>
          <w:szCs w:val="27"/>
        </w:rPr>
        <w:t>Р</w:t>
      </w:r>
      <w:r w:rsidR="004043FF" w:rsidRPr="00A72C76">
        <w:rPr>
          <w:bCs/>
          <w:i/>
          <w:color w:val="000000"/>
          <w:sz w:val="27"/>
          <w:szCs w:val="27"/>
        </w:rPr>
        <w:t>егулятивны</w:t>
      </w:r>
      <w:r w:rsidRPr="00A72C76">
        <w:rPr>
          <w:bCs/>
          <w:i/>
          <w:color w:val="000000"/>
          <w:sz w:val="27"/>
          <w:szCs w:val="27"/>
        </w:rPr>
        <w:t>е</w:t>
      </w:r>
      <w:r w:rsidR="004043FF" w:rsidRPr="00A72C76">
        <w:rPr>
          <w:bCs/>
          <w:i/>
          <w:color w:val="000000"/>
          <w:sz w:val="27"/>
          <w:szCs w:val="27"/>
        </w:rPr>
        <w:t xml:space="preserve"> УУД</w:t>
      </w:r>
      <w:r w:rsidR="004043FF" w:rsidRPr="00A72C76">
        <w:rPr>
          <w:i/>
          <w:color w:val="000000"/>
          <w:sz w:val="27"/>
          <w:szCs w:val="27"/>
        </w:rPr>
        <w:t>:</w:t>
      </w:r>
    </w:p>
    <w:p w:rsidR="004043FF" w:rsidRPr="007017E2" w:rsidRDefault="004043FF" w:rsidP="0060493D">
      <w:pPr>
        <w:pStyle w:val="a8"/>
        <w:numPr>
          <w:ilvl w:val="0"/>
          <w:numId w:val="2"/>
        </w:numPr>
        <w:shd w:val="clear" w:color="auto" w:fill="FFFFFF"/>
        <w:ind w:left="284" w:right="567"/>
        <w:rPr>
          <w:color w:val="000000"/>
          <w:sz w:val="27"/>
          <w:szCs w:val="27"/>
        </w:rPr>
      </w:pPr>
      <w:r w:rsidRPr="007017E2">
        <w:rPr>
          <w:color w:val="000000"/>
          <w:sz w:val="27"/>
          <w:szCs w:val="27"/>
        </w:rPr>
        <w:t>принимать и сохранять цель и учебную задачу, соответствующую этапу обучения (определённому этапу урока) с помощью учителя;</w:t>
      </w:r>
    </w:p>
    <w:p w:rsidR="004043FF" w:rsidRPr="007017E2" w:rsidRDefault="004043FF" w:rsidP="0060493D">
      <w:pPr>
        <w:pStyle w:val="a8"/>
        <w:numPr>
          <w:ilvl w:val="0"/>
          <w:numId w:val="2"/>
        </w:numPr>
        <w:shd w:val="clear" w:color="auto" w:fill="FFFFFF"/>
        <w:ind w:left="284" w:right="567"/>
        <w:rPr>
          <w:color w:val="000000"/>
          <w:sz w:val="27"/>
          <w:szCs w:val="27"/>
        </w:rPr>
      </w:pPr>
      <w:r w:rsidRPr="007017E2">
        <w:rPr>
          <w:color w:val="000000"/>
          <w:sz w:val="27"/>
          <w:szCs w:val="27"/>
        </w:rPr>
        <w:t>понимать выделенные ориентиры действий (в заданиях учебника, в справочном материале учебника — в памятках) при работе с учебным материалом;</w:t>
      </w:r>
    </w:p>
    <w:p w:rsidR="004043FF" w:rsidRPr="007017E2" w:rsidRDefault="004043FF" w:rsidP="0060493D">
      <w:pPr>
        <w:pStyle w:val="a8"/>
        <w:numPr>
          <w:ilvl w:val="0"/>
          <w:numId w:val="2"/>
        </w:numPr>
        <w:shd w:val="clear" w:color="auto" w:fill="FFFFFF"/>
        <w:ind w:left="284" w:right="567"/>
        <w:rPr>
          <w:color w:val="000000"/>
          <w:sz w:val="27"/>
          <w:szCs w:val="27"/>
        </w:rPr>
      </w:pPr>
      <w:r w:rsidRPr="007017E2">
        <w:rPr>
          <w:color w:val="000000"/>
          <w:sz w:val="27"/>
          <w:szCs w:val="27"/>
        </w:rPr>
        <w:t>высказывать своё предположение относительно способов решения учебной задачи;</w:t>
      </w:r>
    </w:p>
    <w:p w:rsidR="004043FF" w:rsidRPr="007017E2" w:rsidRDefault="004043FF" w:rsidP="0060493D">
      <w:pPr>
        <w:pStyle w:val="a8"/>
        <w:numPr>
          <w:ilvl w:val="0"/>
          <w:numId w:val="2"/>
        </w:numPr>
        <w:shd w:val="clear" w:color="auto" w:fill="FFFFFF"/>
        <w:ind w:left="284" w:right="567"/>
        <w:rPr>
          <w:color w:val="000000"/>
          <w:sz w:val="27"/>
          <w:szCs w:val="27"/>
        </w:rPr>
      </w:pPr>
      <w:r w:rsidRPr="007017E2">
        <w:rPr>
          <w:color w:val="000000"/>
          <w:sz w:val="27"/>
          <w:szCs w:val="27"/>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4043FF" w:rsidRPr="00EE0EAB" w:rsidRDefault="004043FF" w:rsidP="0060493D">
      <w:pPr>
        <w:pStyle w:val="a8"/>
        <w:numPr>
          <w:ilvl w:val="0"/>
          <w:numId w:val="2"/>
        </w:numPr>
        <w:shd w:val="clear" w:color="auto" w:fill="FFFFFF"/>
        <w:ind w:left="284" w:right="567"/>
        <w:rPr>
          <w:color w:val="000000"/>
          <w:sz w:val="27"/>
          <w:szCs w:val="27"/>
        </w:rPr>
      </w:pPr>
      <w:r w:rsidRPr="007017E2">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4043FF" w:rsidRPr="00A72C76" w:rsidRDefault="007017E2" w:rsidP="0060493D">
      <w:pPr>
        <w:shd w:val="clear" w:color="auto" w:fill="FFFFFF"/>
        <w:ind w:left="284" w:right="567"/>
        <w:rPr>
          <w:i/>
          <w:color w:val="000000"/>
          <w:sz w:val="27"/>
          <w:szCs w:val="27"/>
        </w:rPr>
      </w:pPr>
      <w:r w:rsidRPr="00A72C76">
        <w:rPr>
          <w:i/>
          <w:color w:val="000000"/>
          <w:sz w:val="27"/>
          <w:szCs w:val="27"/>
        </w:rPr>
        <w:t>П</w:t>
      </w:r>
      <w:r w:rsidR="004043FF" w:rsidRPr="00A72C76">
        <w:rPr>
          <w:bCs/>
          <w:i/>
          <w:color w:val="000000"/>
          <w:sz w:val="27"/>
          <w:szCs w:val="27"/>
        </w:rPr>
        <w:t>ознавательны</w:t>
      </w:r>
      <w:r w:rsidRPr="00A72C76">
        <w:rPr>
          <w:bCs/>
          <w:i/>
          <w:color w:val="000000"/>
          <w:sz w:val="27"/>
          <w:szCs w:val="27"/>
        </w:rPr>
        <w:t>е</w:t>
      </w:r>
      <w:r w:rsidR="004043FF" w:rsidRPr="00A72C76">
        <w:rPr>
          <w:bCs/>
          <w:i/>
          <w:color w:val="000000"/>
          <w:sz w:val="27"/>
          <w:szCs w:val="27"/>
        </w:rPr>
        <w:t xml:space="preserve"> УУД</w:t>
      </w:r>
      <w:r w:rsidR="004043FF" w:rsidRPr="00A72C76">
        <w:rPr>
          <w:i/>
          <w:color w:val="000000"/>
          <w:sz w:val="27"/>
          <w:szCs w:val="27"/>
        </w:rPr>
        <w:t>:</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целенаправленно слушать учителя (одноклассников), решая познавательную задачу;</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ориентироваться в учебнике (на форзацах, шмуцтитулах, страницах учебника, в оглавлении, условных обозначениях, словарях учебника);</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осуществлять под руководством учителя поиск нужной информации в учебнике и учебных пособиях;</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понимать знаки, символы, модели, схемы, приведённые в учебнике и учебных пособиях (в том числе в электронном приложении к учебнику);</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lastRenderedPageBreak/>
        <w:t>работать с информацией, представленной в разных формах (текст, рисунок, таблица, схема) под руководством учителя;</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понимать текст, опираясь на содержащуюся в нём информацию, находить необходимые факты, сведения и другую информацию;</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преобразовывать информацию, полученную из рисунка (таблицы, модели) в словесную форму под руководством учителя;</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понимать заданный вопрос, в соответствии с ним строить ответ в устной форме;</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составлять устно монологическое высказывание по предложенной теме (рисунку);</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осуществлять сравнение, сопоставление, классификацию изученных фактов языка по заданному признаку (под руководством учителя);</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делать выводы в результате совместной работы класса и учителя;</w:t>
      </w:r>
    </w:p>
    <w:p w:rsidR="004043FF" w:rsidRPr="007017E2"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4043FF" w:rsidRPr="00EE0EAB" w:rsidRDefault="004043FF" w:rsidP="0060493D">
      <w:pPr>
        <w:pStyle w:val="a8"/>
        <w:numPr>
          <w:ilvl w:val="0"/>
          <w:numId w:val="3"/>
        </w:numPr>
        <w:shd w:val="clear" w:color="auto" w:fill="FFFFFF"/>
        <w:ind w:left="284" w:right="567"/>
        <w:rPr>
          <w:color w:val="000000"/>
          <w:sz w:val="27"/>
          <w:szCs w:val="27"/>
        </w:rPr>
      </w:pPr>
      <w:r w:rsidRPr="007017E2">
        <w:rPr>
          <w:color w:val="000000"/>
          <w:sz w:val="27"/>
          <w:szCs w:val="27"/>
        </w:rPr>
        <w:t>проводить аналогии между изучаемым предметом и собственным опытом (под руководством учителя).</w:t>
      </w:r>
    </w:p>
    <w:p w:rsidR="004043FF" w:rsidRPr="00A72C76" w:rsidRDefault="007017E2" w:rsidP="0060493D">
      <w:pPr>
        <w:shd w:val="clear" w:color="auto" w:fill="FFFFFF"/>
        <w:ind w:left="284" w:right="567"/>
        <w:rPr>
          <w:i/>
          <w:color w:val="000000"/>
          <w:sz w:val="27"/>
          <w:szCs w:val="27"/>
        </w:rPr>
      </w:pPr>
      <w:r w:rsidRPr="00A72C76">
        <w:rPr>
          <w:i/>
          <w:color w:val="000000"/>
          <w:sz w:val="27"/>
          <w:szCs w:val="27"/>
        </w:rPr>
        <w:t>К</w:t>
      </w:r>
      <w:r w:rsidR="004043FF" w:rsidRPr="00A72C76">
        <w:rPr>
          <w:bCs/>
          <w:i/>
          <w:color w:val="000000"/>
          <w:sz w:val="27"/>
          <w:szCs w:val="27"/>
        </w:rPr>
        <w:t>оммуникативны</w:t>
      </w:r>
      <w:r w:rsidRPr="00A72C76">
        <w:rPr>
          <w:bCs/>
          <w:i/>
          <w:color w:val="000000"/>
          <w:sz w:val="27"/>
          <w:szCs w:val="27"/>
        </w:rPr>
        <w:t>е</w:t>
      </w:r>
      <w:r w:rsidR="004043FF" w:rsidRPr="00A72C76">
        <w:rPr>
          <w:bCs/>
          <w:i/>
          <w:color w:val="000000"/>
          <w:sz w:val="27"/>
          <w:szCs w:val="27"/>
        </w:rPr>
        <w:t xml:space="preserve"> УУД:</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слушать собеседника и понимать речь других;</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оформлять свои мысли в устной и письменной форме (на уровне предложения или небольшого текста);</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принимать участие в диалоге;</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задавать вопросы, отвечать на вопросы других;</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принимать участие в работе парами и группами;</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договариваться о распределении функций и ролей в совместной деятельности;</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признавать существование различных точек зрения; высказывать собственное мнение;</w:t>
      </w:r>
    </w:p>
    <w:p w:rsidR="004043FF" w:rsidRPr="007017E2" w:rsidRDefault="004043FF" w:rsidP="0060493D">
      <w:pPr>
        <w:pStyle w:val="a8"/>
        <w:numPr>
          <w:ilvl w:val="0"/>
          <w:numId w:val="4"/>
        </w:numPr>
        <w:shd w:val="clear" w:color="auto" w:fill="FFFFFF"/>
        <w:ind w:left="284" w:right="567"/>
        <w:rPr>
          <w:color w:val="000000"/>
          <w:sz w:val="27"/>
          <w:szCs w:val="27"/>
        </w:rPr>
      </w:pPr>
      <w:r w:rsidRPr="007017E2">
        <w:rPr>
          <w:color w:val="000000"/>
          <w:sz w:val="27"/>
          <w:szCs w:val="27"/>
        </w:rPr>
        <w:t>оценивать собственное поведение и поведение окружающих, использовать в общении правила вежливости.</w:t>
      </w:r>
    </w:p>
    <w:p w:rsidR="004043FF" w:rsidRPr="00445B72" w:rsidRDefault="004043FF" w:rsidP="0060493D">
      <w:pPr>
        <w:shd w:val="clear" w:color="auto" w:fill="FFFFFF"/>
        <w:ind w:left="284" w:right="567"/>
        <w:rPr>
          <w:color w:val="000000"/>
          <w:sz w:val="27"/>
          <w:szCs w:val="27"/>
        </w:rPr>
      </w:pPr>
    </w:p>
    <w:p w:rsidR="007017E2" w:rsidRPr="00EE0EAB" w:rsidRDefault="008D6B8A" w:rsidP="0060493D">
      <w:pPr>
        <w:shd w:val="clear" w:color="auto" w:fill="FFFFFF"/>
        <w:ind w:left="284" w:right="567"/>
        <w:rPr>
          <w:b/>
          <w:bCs/>
          <w:color w:val="000000"/>
          <w:sz w:val="27"/>
          <w:szCs w:val="27"/>
        </w:rPr>
      </w:pPr>
      <w:r w:rsidRPr="00445B72">
        <w:rPr>
          <w:b/>
          <w:bCs/>
          <w:color w:val="000000"/>
          <w:sz w:val="27"/>
          <w:szCs w:val="27"/>
        </w:rPr>
        <w:t>Предметные результаты</w:t>
      </w:r>
    </w:p>
    <w:p w:rsidR="004043FF" w:rsidRPr="00A72C76" w:rsidRDefault="004043FF" w:rsidP="0060493D">
      <w:pPr>
        <w:shd w:val="clear" w:color="auto" w:fill="FFFFFF"/>
        <w:ind w:left="284" w:right="567"/>
        <w:rPr>
          <w:i/>
          <w:color w:val="000000"/>
          <w:sz w:val="27"/>
          <w:szCs w:val="27"/>
        </w:rPr>
      </w:pPr>
      <w:r w:rsidRPr="00A72C76">
        <w:rPr>
          <w:i/>
          <w:color w:val="000000"/>
          <w:sz w:val="27"/>
          <w:szCs w:val="27"/>
        </w:rPr>
        <w:t>Общие предметные результаты освоения программы:</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представление о русском языке как государственном языке нашей страны, Российской Федерации;</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представление о значимости языка и речи в жизни людей;</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практические умения работать с языковыми единицами;</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lastRenderedPageBreak/>
        <w:t>представление о некоторых изменениях в системе русского языка и его развитии, пополнении словарного запаса русского языка;</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представление о правилах речевого этикета;</w:t>
      </w:r>
    </w:p>
    <w:p w:rsidR="004043FF" w:rsidRPr="007017E2" w:rsidRDefault="004043FF" w:rsidP="0060493D">
      <w:pPr>
        <w:pStyle w:val="a8"/>
        <w:numPr>
          <w:ilvl w:val="0"/>
          <w:numId w:val="5"/>
        </w:numPr>
        <w:shd w:val="clear" w:color="auto" w:fill="FFFFFF"/>
        <w:ind w:left="284" w:right="567" w:firstLine="0"/>
        <w:rPr>
          <w:color w:val="000000"/>
          <w:sz w:val="27"/>
          <w:szCs w:val="27"/>
        </w:rPr>
      </w:pPr>
      <w:r w:rsidRPr="007017E2">
        <w:rPr>
          <w:color w:val="000000"/>
          <w:sz w:val="27"/>
          <w:szCs w:val="27"/>
        </w:rPr>
        <w:t>адаптация к языковой и речевой деятельности.</w:t>
      </w:r>
    </w:p>
    <w:p w:rsidR="004043FF" w:rsidRPr="00A72C76" w:rsidRDefault="004043FF" w:rsidP="0060493D">
      <w:pPr>
        <w:shd w:val="clear" w:color="auto" w:fill="FFFFFF"/>
        <w:tabs>
          <w:tab w:val="left" w:pos="2238"/>
        </w:tabs>
        <w:ind w:left="284" w:right="567"/>
        <w:rPr>
          <w:i/>
          <w:color w:val="000000"/>
          <w:sz w:val="27"/>
          <w:szCs w:val="27"/>
        </w:rPr>
      </w:pPr>
      <w:r w:rsidRPr="00A72C76">
        <w:rPr>
          <w:bCs/>
          <w:i/>
          <w:color w:val="000000"/>
          <w:sz w:val="27"/>
          <w:szCs w:val="27"/>
        </w:rPr>
        <w:t>Развитие речи</w:t>
      </w:r>
      <w:r w:rsidR="00C15CBD">
        <w:rPr>
          <w:bCs/>
          <w:i/>
          <w:color w:val="000000"/>
          <w:sz w:val="27"/>
          <w:szCs w:val="27"/>
        </w:rPr>
        <w:tab/>
      </w:r>
    </w:p>
    <w:p w:rsidR="004043FF" w:rsidRPr="00A72C76" w:rsidRDefault="004043FF" w:rsidP="0060493D">
      <w:pPr>
        <w:shd w:val="clear" w:color="auto" w:fill="FFFFFF"/>
        <w:ind w:left="284" w:right="567"/>
        <w:rPr>
          <w:i/>
          <w:color w:val="000000"/>
          <w:sz w:val="27"/>
          <w:szCs w:val="27"/>
        </w:rPr>
      </w:pPr>
      <w:r w:rsidRPr="00A72C76">
        <w:rPr>
          <w:i/>
          <w:color w:val="000000"/>
          <w:sz w:val="27"/>
          <w:szCs w:val="27"/>
        </w:rPr>
        <w:t>Обучающийся </w:t>
      </w:r>
      <w:r w:rsidRPr="00A72C76">
        <w:rPr>
          <w:bCs/>
          <w:i/>
          <w:color w:val="000000"/>
          <w:sz w:val="27"/>
          <w:szCs w:val="27"/>
        </w:rPr>
        <w:t>научится:</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 xml:space="preserve">первичному умению оценивать правильность (уместность) выбора языковых и неязыковых средств устного общения не </w:t>
      </w:r>
      <w:proofErr w:type="gramStart"/>
      <w:r w:rsidRPr="007017E2">
        <w:rPr>
          <w:color w:val="000000"/>
          <w:sz w:val="27"/>
          <w:szCs w:val="27"/>
        </w:rPr>
        <w:t>уроке</w:t>
      </w:r>
      <w:proofErr w:type="gramEnd"/>
      <w:r w:rsidRPr="007017E2">
        <w:rPr>
          <w:color w:val="000000"/>
          <w:sz w:val="27"/>
          <w:szCs w:val="27"/>
        </w:rPr>
        <w:t>, в школе, в быту, со знакомыми и незнакомыми, с людьми разного возраста;</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соблюдать в повседневной жизни нормы речевого этикета;</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слушать вопрос, понимать его, отвечать на поставленный вопрос;</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пересказывать сюжет известной сказки по данному рисунку;</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составлять текст из набора предложений;</w:t>
      </w:r>
    </w:p>
    <w:p w:rsidR="004043FF" w:rsidRPr="007017E2" w:rsidRDefault="004043FF" w:rsidP="0060493D">
      <w:pPr>
        <w:pStyle w:val="a8"/>
        <w:numPr>
          <w:ilvl w:val="0"/>
          <w:numId w:val="6"/>
        </w:numPr>
        <w:shd w:val="clear" w:color="auto" w:fill="FFFFFF"/>
        <w:ind w:left="284" w:right="567"/>
        <w:rPr>
          <w:color w:val="000000"/>
          <w:sz w:val="27"/>
          <w:szCs w:val="27"/>
        </w:rPr>
      </w:pPr>
      <w:r w:rsidRPr="007017E2">
        <w:rPr>
          <w:color w:val="000000"/>
          <w:sz w:val="27"/>
          <w:szCs w:val="27"/>
        </w:rPr>
        <w:t>выбирать заголовок текста из ряда данных и самостоятельно озаглавливать текст.</w:t>
      </w:r>
    </w:p>
    <w:p w:rsidR="004043FF" w:rsidRPr="00A72C76" w:rsidRDefault="004043FF" w:rsidP="0060493D">
      <w:pPr>
        <w:shd w:val="clear" w:color="auto" w:fill="FFFFFF"/>
        <w:ind w:left="284" w:right="567"/>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r w:rsidRPr="00A72C76">
        <w:rPr>
          <w:i/>
          <w:color w:val="000000"/>
          <w:sz w:val="27"/>
          <w:szCs w:val="27"/>
        </w:rPr>
        <w:t>:</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различать устную и письменную речь;</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различать диалогическую речь;</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отличать текст от набора не связанных друг с другом предложений;</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анализировать текст с нарушенным порядком предложений и восстанавливать их последовательность в тексте;</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определять тему и главную мысль текста;</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соотносить заголовок и содержание текста;</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составлять текст по рисунку и опорным словам (после анализа содержания рисунка);</w:t>
      </w:r>
    </w:p>
    <w:p w:rsidR="004043FF" w:rsidRPr="007017E2"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составлять текст по его началу и по его концу;</w:t>
      </w:r>
    </w:p>
    <w:p w:rsidR="004043FF" w:rsidRPr="00EE0EAB" w:rsidRDefault="004043FF" w:rsidP="0060493D">
      <w:pPr>
        <w:pStyle w:val="a8"/>
        <w:numPr>
          <w:ilvl w:val="0"/>
          <w:numId w:val="7"/>
        </w:numPr>
        <w:shd w:val="clear" w:color="auto" w:fill="FFFFFF"/>
        <w:ind w:left="284" w:right="567"/>
        <w:rPr>
          <w:color w:val="000000"/>
          <w:sz w:val="27"/>
          <w:szCs w:val="27"/>
        </w:rPr>
      </w:pPr>
      <w:r w:rsidRPr="007017E2">
        <w:rPr>
          <w:color w:val="000000"/>
          <w:sz w:val="27"/>
          <w:szCs w:val="27"/>
        </w:rPr>
        <w:t>составлять небольшие монологические высказывания по результатам наблюдений за фактами и явлениями языка.</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t>Фонетика, орфоэпия, графика</w:t>
      </w:r>
    </w:p>
    <w:p w:rsidR="007017E2" w:rsidRPr="00A72C76" w:rsidRDefault="004043FF" w:rsidP="0060493D">
      <w:pPr>
        <w:shd w:val="clear" w:color="auto" w:fill="FFFFFF"/>
        <w:ind w:left="284" w:right="567"/>
        <w:rPr>
          <w:bCs/>
          <w:i/>
          <w:color w:val="000000"/>
          <w:sz w:val="27"/>
          <w:szCs w:val="27"/>
        </w:rPr>
      </w:pPr>
      <w:r w:rsidRPr="00A72C76">
        <w:rPr>
          <w:i/>
          <w:color w:val="000000"/>
          <w:sz w:val="27"/>
          <w:szCs w:val="27"/>
        </w:rPr>
        <w:t>Обучающийся </w:t>
      </w:r>
      <w:r w:rsidRPr="00A72C76">
        <w:rPr>
          <w:bCs/>
          <w:i/>
          <w:color w:val="000000"/>
          <w:sz w:val="27"/>
          <w:szCs w:val="27"/>
        </w:rPr>
        <w:t>научится: </w:t>
      </w:r>
    </w:p>
    <w:p w:rsidR="009D6C59" w:rsidRDefault="004043FF" w:rsidP="0060493D">
      <w:pPr>
        <w:pStyle w:val="a8"/>
        <w:numPr>
          <w:ilvl w:val="0"/>
          <w:numId w:val="8"/>
        </w:numPr>
        <w:shd w:val="clear" w:color="auto" w:fill="FFFFFF"/>
        <w:ind w:left="284" w:right="567" w:hanging="284"/>
        <w:rPr>
          <w:color w:val="000000"/>
          <w:sz w:val="27"/>
          <w:szCs w:val="27"/>
        </w:rPr>
      </w:pPr>
      <w:r w:rsidRPr="007017E2">
        <w:rPr>
          <w:color w:val="000000"/>
          <w:sz w:val="27"/>
          <w:szCs w:val="27"/>
        </w:rPr>
        <w:t>различать звуки речи;</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понимать различие между звуками и буквами;</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устанавливать последовательность звуков в слове и их число;</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гласные и согласные звуки, определять их в слове и правильно произносить;</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 xml:space="preserve">определять качественную характеристику гласного звука в слове: </w:t>
      </w:r>
      <w:proofErr w:type="gramStart"/>
      <w:r w:rsidRPr="009D6C59">
        <w:rPr>
          <w:color w:val="000000"/>
          <w:sz w:val="27"/>
          <w:szCs w:val="27"/>
        </w:rPr>
        <w:t>ударный</w:t>
      </w:r>
      <w:proofErr w:type="gramEnd"/>
      <w:r w:rsidRPr="009D6C59">
        <w:rPr>
          <w:color w:val="000000"/>
          <w:sz w:val="27"/>
          <w:szCs w:val="27"/>
        </w:rPr>
        <w:t xml:space="preserve"> или безударный;</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гласный звук [и] и согласный звук [й];</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согласные звуки: мягкие и твёрдые, глухие и звонкие, определять их в слове и правильно произносить;</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непарные твёрдые согласные [ж], [ш], [ц], непарные мягкие согласные [</w:t>
      </w:r>
      <w:proofErr w:type="gramStart"/>
      <w:r w:rsidRPr="009D6C59">
        <w:rPr>
          <w:color w:val="000000"/>
          <w:sz w:val="27"/>
          <w:szCs w:val="27"/>
        </w:rPr>
        <w:t>ч</w:t>
      </w:r>
      <w:proofErr w:type="gramEnd"/>
      <w:r w:rsidRPr="009D6C59">
        <w:rPr>
          <w:color w:val="000000"/>
          <w:sz w:val="27"/>
          <w:szCs w:val="27"/>
        </w:rPr>
        <w:t>’], [щ’], находить их в слове, правильно произносить;</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устанавливать соотношение звукового и буквенного состава в словах типа стол, конь, ёлка;</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lastRenderedPageBreak/>
        <w:t>различать слово и слог; определять количество слогов в слове, делить слова на слоги;</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обозначать ударение в слове;</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правильно называть буквы в алфавитном порядке;</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звуки речи и буквы, которыми обозначаются звуки на письме;</w:t>
      </w:r>
    </w:p>
    <w:p w:rsid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различать буквы, обозначающие гласные звуки, как показатели твёрдости-мягкости согласных звуков;</w:t>
      </w:r>
    </w:p>
    <w:p w:rsidR="004043FF" w:rsidRPr="009D6C59" w:rsidRDefault="004043FF" w:rsidP="0060493D">
      <w:pPr>
        <w:pStyle w:val="a8"/>
        <w:numPr>
          <w:ilvl w:val="0"/>
          <w:numId w:val="8"/>
        </w:numPr>
        <w:shd w:val="clear" w:color="auto" w:fill="FFFFFF"/>
        <w:ind w:left="284" w:right="567" w:hanging="284"/>
        <w:rPr>
          <w:color w:val="000000"/>
          <w:sz w:val="27"/>
          <w:szCs w:val="27"/>
        </w:rPr>
      </w:pPr>
      <w:r w:rsidRPr="009D6C59">
        <w:rPr>
          <w:color w:val="000000"/>
          <w:sz w:val="27"/>
          <w:szCs w:val="27"/>
        </w:rPr>
        <w:t>определять функцию буквы «мягкий знак» (ь) как показателя мягкости предшествующего согласного звука.</w:t>
      </w:r>
    </w:p>
    <w:p w:rsidR="004043FF" w:rsidRPr="00A72C76" w:rsidRDefault="004043FF" w:rsidP="0060493D">
      <w:pPr>
        <w:shd w:val="clear" w:color="auto" w:fill="FFFFFF"/>
        <w:ind w:left="284" w:right="567"/>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наблюдать над образованием звуков речи;</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определять функцию букв е, ё</w:t>
      </w:r>
      <w:proofErr w:type="gramStart"/>
      <w:r w:rsidRPr="007017E2">
        <w:rPr>
          <w:color w:val="000000"/>
          <w:sz w:val="27"/>
          <w:szCs w:val="27"/>
        </w:rPr>
        <w:t xml:space="preserve"> ,</w:t>
      </w:r>
      <w:proofErr w:type="gramEnd"/>
      <w:r w:rsidRPr="007017E2">
        <w:rPr>
          <w:color w:val="000000"/>
          <w:sz w:val="27"/>
          <w:szCs w:val="27"/>
        </w:rPr>
        <w:t xml:space="preserve"> ю, я в слове;</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обозначать на письме звук [й’];</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располагать заданные слова в алфавитном порядке;</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устанавливать соотношение звукового и буквенного состава в словах типа коньки, утюг, яма, ель;</w:t>
      </w:r>
    </w:p>
    <w:p w:rsidR="004043FF" w:rsidRPr="007017E2"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находить случаи расхождения звукового и буквенного состава слов при орфоэпическом проговаривании (вода, стриж, день, жить и др.);</w:t>
      </w:r>
    </w:p>
    <w:p w:rsidR="004043FF" w:rsidRPr="00EE0EAB" w:rsidRDefault="004043FF" w:rsidP="0060493D">
      <w:pPr>
        <w:pStyle w:val="a8"/>
        <w:numPr>
          <w:ilvl w:val="0"/>
          <w:numId w:val="9"/>
        </w:numPr>
        <w:shd w:val="clear" w:color="auto" w:fill="FFFFFF"/>
        <w:ind w:left="284" w:right="567"/>
        <w:rPr>
          <w:color w:val="000000"/>
          <w:sz w:val="27"/>
          <w:szCs w:val="27"/>
        </w:rPr>
      </w:pPr>
      <w:r w:rsidRPr="007017E2">
        <w:rPr>
          <w:color w:val="000000"/>
          <w:sz w:val="27"/>
          <w:szCs w:val="27"/>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t>Лексика</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t>Обучающийся научится:</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 xml:space="preserve">различать слово и предложение, слово и слог, слово и набор буквосочетаний (книга — </w:t>
      </w:r>
      <w:proofErr w:type="spellStart"/>
      <w:r w:rsidRPr="007017E2">
        <w:rPr>
          <w:color w:val="000000"/>
          <w:sz w:val="27"/>
          <w:szCs w:val="27"/>
        </w:rPr>
        <w:t>агник</w:t>
      </w:r>
      <w:proofErr w:type="spellEnd"/>
      <w:r w:rsidRPr="007017E2">
        <w:rPr>
          <w:color w:val="000000"/>
          <w:sz w:val="27"/>
          <w:szCs w:val="27"/>
        </w:rPr>
        <w:t>);</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различать предмет (признак, действие) и слово, называющее этот предмет;</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определять количество слов в предложении, вычленять слова из предложения;</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классифицировать и объединять некоторые слова по значению (люди, животные, растения, инструменты и др.);</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определять группу «вежливых» слов (слова-прощания, слова-приветствия, слова-извинения, слова-благодарения);</w:t>
      </w:r>
    </w:p>
    <w:p w:rsidR="004043FF" w:rsidRPr="007017E2" w:rsidRDefault="004043FF" w:rsidP="0060493D">
      <w:pPr>
        <w:pStyle w:val="a8"/>
        <w:numPr>
          <w:ilvl w:val="0"/>
          <w:numId w:val="10"/>
        </w:numPr>
        <w:shd w:val="clear" w:color="auto" w:fill="FFFFFF"/>
        <w:ind w:left="284" w:right="567" w:hanging="284"/>
        <w:rPr>
          <w:color w:val="000000"/>
          <w:sz w:val="27"/>
          <w:szCs w:val="27"/>
        </w:rPr>
      </w:pPr>
      <w:r w:rsidRPr="007017E2">
        <w:rPr>
          <w:color w:val="000000"/>
          <w:sz w:val="27"/>
          <w:szCs w:val="27"/>
        </w:rPr>
        <w:t>определять значение слова или уточнять с помощью «Толкового словаря» учебника.</w:t>
      </w:r>
    </w:p>
    <w:p w:rsidR="004043FF" w:rsidRPr="00A72C76" w:rsidRDefault="004043FF" w:rsidP="0060493D">
      <w:pPr>
        <w:shd w:val="clear" w:color="auto" w:fill="FFFFFF"/>
        <w:ind w:left="284" w:right="567"/>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r w:rsidRPr="00A72C76">
        <w:rPr>
          <w:i/>
          <w:color w:val="000000"/>
          <w:sz w:val="27"/>
          <w:szCs w:val="27"/>
        </w:rPr>
        <w:t>:</w:t>
      </w:r>
    </w:p>
    <w:p w:rsidR="004043FF" w:rsidRPr="007017E2" w:rsidRDefault="004043FF" w:rsidP="0060493D">
      <w:pPr>
        <w:pStyle w:val="a8"/>
        <w:numPr>
          <w:ilvl w:val="0"/>
          <w:numId w:val="11"/>
        </w:numPr>
        <w:shd w:val="clear" w:color="auto" w:fill="FFFFFF"/>
        <w:ind w:left="284" w:right="567"/>
        <w:rPr>
          <w:color w:val="000000"/>
          <w:sz w:val="27"/>
          <w:szCs w:val="27"/>
        </w:rPr>
      </w:pPr>
      <w:r w:rsidRPr="007017E2">
        <w:rPr>
          <w:color w:val="000000"/>
          <w:sz w:val="27"/>
          <w:szCs w:val="27"/>
        </w:rPr>
        <w:t>осознавать слово как единство звучания и значения;</w:t>
      </w:r>
    </w:p>
    <w:p w:rsidR="004043FF" w:rsidRPr="007017E2" w:rsidRDefault="004043FF" w:rsidP="0060493D">
      <w:pPr>
        <w:pStyle w:val="a8"/>
        <w:numPr>
          <w:ilvl w:val="0"/>
          <w:numId w:val="11"/>
        </w:numPr>
        <w:shd w:val="clear" w:color="auto" w:fill="FFFFFF"/>
        <w:ind w:left="284" w:right="567"/>
        <w:rPr>
          <w:color w:val="000000"/>
          <w:sz w:val="27"/>
          <w:szCs w:val="27"/>
        </w:rPr>
      </w:pPr>
      <w:r w:rsidRPr="007017E2">
        <w:rPr>
          <w:color w:val="000000"/>
          <w:sz w:val="27"/>
          <w:szCs w:val="27"/>
        </w:rPr>
        <w:t>определять значение слова или уточнять с помощью «Толкового словаря» учебника;</w:t>
      </w:r>
    </w:p>
    <w:p w:rsidR="004043FF" w:rsidRPr="007017E2" w:rsidRDefault="004043FF" w:rsidP="0060493D">
      <w:pPr>
        <w:pStyle w:val="a8"/>
        <w:numPr>
          <w:ilvl w:val="0"/>
          <w:numId w:val="11"/>
        </w:numPr>
        <w:shd w:val="clear" w:color="auto" w:fill="FFFFFF"/>
        <w:ind w:left="284" w:right="567"/>
        <w:rPr>
          <w:color w:val="000000"/>
          <w:sz w:val="27"/>
          <w:szCs w:val="27"/>
        </w:rPr>
      </w:pPr>
      <w:r w:rsidRPr="007017E2">
        <w:rPr>
          <w:color w:val="000000"/>
          <w:sz w:val="27"/>
          <w:szCs w:val="27"/>
        </w:rPr>
        <w:t>на практическом уровне различать многозначные слова (простые случаи), слова, близкие и противоположные по значению;</w:t>
      </w:r>
    </w:p>
    <w:p w:rsidR="004043FF" w:rsidRPr="007017E2" w:rsidRDefault="004043FF" w:rsidP="0060493D">
      <w:pPr>
        <w:pStyle w:val="a8"/>
        <w:numPr>
          <w:ilvl w:val="0"/>
          <w:numId w:val="11"/>
        </w:numPr>
        <w:shd w:val="clear" w:color="auto" w:fill="FFFFFF"/>
        <w:ind w:left="284" w:right="567"/>
        <w:rPr>
          <w:color w:val="000000"/>
          <w:sz w:val="27"/>
          <w:szCs w:val="27"/>
        </w:rPr>
      </w:pPr>
      <w:r w:rsidRPr="007017E2">
        <w:rPr>
          <w:color w:val="000000"/>
          <w:sz w:val="27"/>
          <w:szCs w:val="27"/>
        </w:rPr>
        <w:t>подбирать слова, близкие и противоположные по значению при решении учебных задач;</w:t>
      </w:r>
    </w:p>
    <w:p w:rsidR="004043FF" w:rsidRPr="00EE0EAB" w:rsidRDefault="004043FF" w:rsidP="0060493D">
      <w:pPr>
        <w:pStyle w:val="a8"/>
        <w:numPr>
          <w:ilvl w:val="0"/>
          <w:numId w:val="11"/>
        </w:numPr>
        <w:shd w:val="clear" w:color="auto" w:fill="FFFFFF"/>
        <w:ind w:left="284" w:right="567"/>
        <w:rPr>
          <w:color w:val="000000"/>
          <w:sz w:val="27"/>
          <w:szCs w:val="27"/>
        </w:rPr>
      </w:pPr>
      <w:r w:rsidRPr="007017E2">
        <w:rPr>
          <w:color w:val="000000"/>
          <w:sz w:val="27"/>
          <w:szCs w:val="27"/>
        </w:rPr>
        <w:t>на практическом уровне различать слова-названия предметов, названия признаков предметов, названия действий предметов.</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lastRenderedPageBreak/>
        <w:t>Морфология</w:t>
      </w:r>
    </w:p>
    <w:p w:rsidR="004043FF" w:rsidRPr="00A72C76" w:rsidRDefault="004043FF" w:rsidP="0060493D">
      <w:pPr>
        <w:shd w:val="clear" w:color="auto" w:fill="FFFFFF"/>
        <w:ind w:left="284" w:right="567"/>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r w:rsidRPr="00A72C76">
        <w:rPr>
          <w:i/>
          <w:color w:val="000000"/>
          <w:sz w:val="27"/>
          <w:szCs w:val="27"/>
        </w:rPr>
        <w:t>:</w:t>
      </w:r>
    </w:p>
    <w:p w:rsidR="004043FF" w:rsidRPr="001F5B9B" w:rsidRDefault="004043FF" w:rsidP="0060493D">
      <w:pPr>
        <w:pStyle w:val="a8"/>
        <w:numPr>
          <w:ilvl w:val="0"/>
          <w:numId w:val="12"/>
        </w:numPr>
        <w:shd w:val="clear" w:color="auto" w:fill="FFFFFF"/>
        <w:ind w:left="284" w:right="567"/>
        <w:rPr>
          <w:color w:val="000000"/>
          <w:sz w:val="27"/>
          <w:szCs w:val="27"/>
        </w:rPr>
      </w:pPr>
      <w:r w:rsidRPr="001F5B9B">
        <w:rPr>
          <w:color w:val="000000"/>
          <w:sz w:val="27"/>
          <w:szCs w:val="27"/>
        </w:rPr>
        <w:t>различать слова, обозначающие предметы (признаки предметов, действия предметов);</w:t>
      </w:r>
    </w:p>
    <w:p w:rsidR="004043FF" w:rsidRPr="001F5B9B" w:rsidRDefault="004043FF" w:rsidP="0060493D">
      <w:pPr>
        <w:pStyle w:val="a8"/>
        <w:numPr>
          <w:ilvl w:val="0"/>
          <w:numId w:val="12"/>
        </w:numPr>
        <w:shd w:val="clear" w:color="auto" w:fill="FFFFFF"/>
        <w:ind w:left="284" w:right="567"/>
        <w:rPr>
          <w:color w:val="000000"/>
          <w:sz w:val="27"/>
          <w:szCs w:val="27"/>
        </w:rPr>
      </w:pPr>
      <w:r w:rsidRPr="001F5B9B">
        <w:rPr>
          <w:color w:val="000000"/>
          <w:sz w:val="27"/>
          <w:szCs w:val="27"/>
        </w:rPr>
        <w:t>соотносить слова-названия предметов и вопрос, на который отвечают эти слова;</w:t>
      </w:r>
    </w:p>
    <w:p w:rsidR="004043FF" w:rsidRPr="001F5B9B" w:rsidRDefault="004043FF" w:rsidP="0060493D">
      <w:pPr>
        <w:pStyle w:val="a8"/>
        <w:numPr>
          <w:ilvl w:val="0"/>
          <w:numId w:val="12"/>
        </w:numPr>
        <w:shd w:val="clear" w:color="auto" w:fill="FFFFFF"/>
        <w:ind w:left="284" w:right="567"/>
        <w:rPr>
          <w:color w:val="000000"/>
          <w:sz w:val="27"/>
          <w:szCs w:val="27"/>
        </w:rPr>
      </w:pPr>
      <w:r w:rsidRPr="001F5B9B">
        <w:rPr>
          <w:color w:val="000000"/>
          <w:sz w:val="27"/>
          <w:szCs w:val="27"/>
        </w:rPr>
        <w:t>соотносить слова-названия действий предметов и вопрос, на который отвечают эти слова;</w:t>
      </w:r>
    </w:p>
    <w:p w:rsidR="004043FF" w:rsidRPr="001F5B9B" w:rsidRDefault="004043FF" w:rsidP="0060493D">
      <w:pPr>
        <w:pStyle w:val="a8"/>
        <w:numPr>
          <w:ilvl w:val="0"/>
          <w:numId w:val="12"/>
        </w:numPr>
        <w:shd w:val="clear" w:color="auto" w:fill="FFFFFF"/>
        <w:ind w:left="284" w:right="567"/>
        <w:rPr>
          <w:color w:val="000000"/>
          <w:sz w:val="27"/>
          <w:szCs w:val="27"/>
        </w:rPr>
      </w:pPr>
      <w:r w:rsidRPr="001F5B9B">
        <w:rPr>
          <w:color w:val="000000"/>
          <w:sz w:val="27"/>
          <w:szCs w:val="27"/>
        </w:rPr>
        <w:t>соотносить слова-названия признаков предметов и вопрос, на который отвечают эти слова;</w:t>
      </w:r>
    </w:p>
    <w:p w:rsidR="004043FF" w:rsidRPr="00EE0EAB" w:rsidRDefault="004043FF" w:rsidP="0060493D">
      <w:pPr>
        <w:pStyle w:val="a8"/>
        <w:numPr>
          <w:ilvl w:val="0"/>
          <w:numId w:val="12"/>
        </w:numPr>
        <w:shd w:val="clear" w:color="auto" w:fill="FFFFFF"/>
        <w:ind w:left="284" w:right="567"/>
        <w:rPr>
          <w:color w:val="000000"/>
          <w:sz w:val="27"/>
          <w:szCs w:val="27"/>
        </w:rPr>
      </w:pPr>
      <w:r w:rsidRPr="001F5B9B">
        <w:rPr>
          <w:color w:val="000000"/>
          <w:sz w:val="27"/>
          <w:szCs w:val="27"/>
        </w:rPr>
        <w:t xml:space="preserve">различать названия предметов, отвечающие на вопросы к т о? </w:t>
      </w:r>
      <w:proofErr w:type="gramStart"/>
      <w:r w:rsidRPr="001F5B9B">
        <w:rPr>
          <w:color w:val="000000"/>
          <w:sz w:val="27"/>
          <w:szCs w:val="27"/>
        </w:rPr>
        <w:t>ч</w:t>
      </w:r>
      <w:proofErr w:type="gramEnd"/>
      <w:r w:rsidRPr="001F5B9B">
        <w:rPr>
          <w:color w:val="000000"/>
          <w:sz w:val="27"/>
          <w:szCs w:val="27"/>
        </w:rPr>
        <w:t xml:space="preserve"> т о?</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t>Синтаксис</w:t>
      </w:r>
    </w:p>
    <w:p w:rsidR="004043FF" w:rsidRPr="00A72C76" w:rsidRDefault="004043FF" w:rsidP="0060493D">
      <w:pPr>
        <w:shd w:val="clear" w:color="auto" w:fill="FFFFFF"/>
        <w:ind w:left="284" w:right="567"/>
        <w:rPr>
          <w:i/>
          <w:color w:val="000000"/>
          <w:sz w:val="27"/>
          <w:szCs w:val="27"/>
        </w:rPr>
      </w:pPr>
      <w:r w:rsidRPr="00A72C76">
        <w:rPr>
          <w:i/>
          <w:color w:val="000000"/>
          <w:sz w:val="27"/>
          <w:szCs w:val="27"/>
        </w:rPr>
        <w:t>Обучающийся </w:t>
      </w:r>
      <w:r w:rsidRPr="00A72C76">
        <w:rPr>
          <w:bCs/>
          <w:i/>
          <w:color w:val="000000"/>
          <w:sz w:val="27"/>
          <w:szCs w:val="27"/>
        </w:rPr>
        <w:t>научится:</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различать текст и предложение, предложение и слова, не составляющие предложения;</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выделять предложения из речи;</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соблюдать в устной речи интонацию конца предложения;</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определять границы предложения в деформированном тексте (из 2—3 предложений), выбирать знак для конца каждого предложения;</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соотносить схемы предложений и предложения, соответствующие этим схемам;</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составлять предложения из слов (в том числе из слов, данных не в начальной форме);</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составлять предложения по схеме, рисунку, на заданную тему (например, на тему «Весна»);</w:t>
      </w:r>
    </w:p>
    <w:p w:rsidR="004043FF" w:rsidRPr="001F5B9B" w:rsidRDefault="004043FF" w:rsidP="0060493D">
      <w:pPr>
        <w:pStyle w:val="a8"/>
        <w:numPr>
          <w:ilvl w:val="0"/>
          <w:numId w:val="13"/>
        </w:numPr>
        <w:shd w:val="clear" w:color="auto" w:fill="FFFFFF"/>
        <w:ind w:left="284" w:right="567"/>
        <w:rPr>
          <w:color w:val="000000"/>
          <w:sz w:val="27"/>
          <w:szCs w:val="27"/>
        </w:rPr>
      </w:pPr>
      <w:r w:rsidRPr="001F5B9B">
        <w:rPr>
          <w:color w:val="000000"/>
          <w:sz w:val="27"/>
          <w:szCs w:val="27"/>
        </w:rPr>
        <w:t>писать предложения под диктовк</w:t>
      </w:r>
      <w:r w:rsidR="007017E2" w:rsidRPr="001F5B9B">
        <w:rPr>
          <w:color w:val="000000"/>
          <w:sz w:val="27"/>
          <w:szCs w:val="27"/>
        </w:rPr>
        <w:t>у, а также составлять их схемы.</w:t>
      </w:r>
    </w:p>
    <w:p w:rsidR="004043FF" w:rsidRPr="00A72C76" w:rsidRDefault="004043FF" w:rsidP="0060493D">
      <w:pPr>
        <w:shd w:val="clear" w:color="auto" w:fill="FFFFFF"/>
        <w:ind w:left="284" w:right="567"/>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p>
    <w:p w:rsidR="004043FF" w:rsidRPr="001F5B9B" w:rsidRDefault="004043FF" w:rsidP="0060493D">
      <w:pPr>
        <w:pStyle w:val="a8"/>
        <w:numPr>
          <w:ilvl w:val="0"/>
          <w:numId w:val="14"/>
        </w:numPr>
        <w:shd w:val="clear" w:color="auto" w:fill="FFFFFF"/>
        <w:ind w:left="284" w:right="567"/>
        <w:rPr>
          <w:color w:val="000000"/>
          <w:sz w:val="27"/>
          <w:szCs w:val="27"/>
        </w:rPr>
      </w:pPr>
      <w:r w:rsidRPr="001F5B9B">
        <w:rPr>
          <w:color w:val="000000"/>
          <w:sz w:val="27"/>
          <w:szCs w:val="27"/>
        </w:rPr>
        <w:t>определять существенные признаки предложения: законченность мысли и интонацию конца предложения;</w:t>
      </w:r>
    </w:p>
    <w:p w:rsidR="004043FF" w:rsidRPr="001F5B9B" w:rsidRDefault="004043FF" w:rsidP="0060493D">
      <w:pPr>
        <w:pStyle w:val="a8"/>
        <w:numPr>
          <w:ilvl w:val="0"/>
          <w:numId w:val="14"/>
        </w:numPr>
        <w:shd w:val="clear" w:color="auto" w:fill="FFFFFF"/>
        <w:ind w:left="284" w:right="567"/>
        <w:rPr>
          <w:color w:val="000000"/>
          <w:sz w:val="27"/>
          <w:szCs w:val="27"/>
        </w:rPr>
      </w:pPr>
      <w:r w:rsidRPr="001F5B9B">
        <w:rPr>
          <w:color w:val="000000"/>
          <w:sz w:val="27"/>
          <w:szCs w:val="27"/>
        </w:rPr>
        <w:t>устанавливать связь слов в предложении;</w:t>
      </w:r>
    </w:p>
    <w:p w:rsidR="004043FF" w:rsidRPr="00EE0EAB" w:rsidRDefault="004043FF" w:rsidP="0060493D">
      <w:pPr>
        <w:pStyle w:val="a8"/>
        <w:numPr>
          <w:ilvl w:val="0"/>
          <w:numId w:val="14"/>
        </w:numPr>
        <w:shd w:val="clear" w:color="auto" w:fill="FFFFFF"/>
        <w:ind w:left="284" w:right="567"/>
        <w:rPr>
          <w:color w:val="000000"/>
          <w:sz w:val="27"/>
          <w:szCs w:val="27"/>
        </w:rPr>
      </w:pPr>
      <w:r w:rsidRPr="001F5B9B">
        <w:rPr>
          <w:color w:val="000000"/>
          <w:sz w:val="27"/>
          <w:szCs w:val="27"/>
        </w:rPr>
        <w:t>сравнивать предложения по цели высказывания и по интонации (без терминов) с опорой на содержание (цель высказывания), на интонацию, (мелодику, логическое ударение), порядок слов, знаки конца предложения.</w:t>
      </w:r>
    </w:p>
    <w:p w:rsidR="004043FF" w:rsidRPr="00A72C76" w:rsidRDefault="004043FF" w:rsidP="0060493D">
      <w:pPr>
        <w:shd w:val="clear" w:color="auto" w:fill="FFFFFF"/>
        <w:ind w:left="284" w:right="567"/>
        <w:rPr>
          <w:i/>
          <w:color w:val="000000"/>
          <w:sz w:val="27"/>
          <w:szCs w:val="27"/>
        </w:rPr>
      </w:pPr>
      <w:r w:rsidRPr="00A72C76">
        <w:rPr>
          <w:bCs/>
          <w:i/>
          <w:color w:val="000000"/>
          <w:sz w:val="27"/>
          <w:szCs w:val="27"/>
        </w:rPr>
        <w:t>Орфография и пунктуация</w:t>
      </w:r>
    </w:p>
    <w:p w:rsidR="004043FF" w:rsidRPr="00A72C76" w:rsidRDefault="004043FF" w:rsidP="0060493D">
      <w:pPr>
        <w:shd w:val="clear" w:color="auto" w:fill="FFFFFF"/>
        <w:ind w:left="284" w:right="567"/>
        <w:rPr>
          <w:i/>
          <w:color w:val="000000"/>
          <w:sz w:val="27"/>
          <w:szCs w:val="27"/>
        </w:rPr>
      </w:pPr>
      <w:r w:rsidRPr="00A72C76">
        <w:rPr>
          <w:i/>
          <w:color w:val="000000"/>
          <w:sz w:val="27"/>
          <w:szCs w:val="27"/>
        </w:rPr>
        <w:t>Обучающийся </w:t>
      </w:r>
      <w:r w:rsidRPr="00A72C76">
        <w:rPr>
          <w:bCs/>
          <w:i/>
          <w:color w:val="000000"/>
          <w:sz w:val="27"/>
          <w:szCs w:val="27"/>
        </w:rPr>
        <w:t>научится:</w:t>
      </w:r>
    </w:p>
    <w:p w:rsidR="004043FF" w:rsidRPr="001F5B9B" w:rsidRDefault="004043FF" w:rsidP="0060493D">
      <w:pPr>
        <w:pStyle w:val="a8"/>
        <w:numPr>
          <w:ilvl w:val="0"/>
          <w:numId w:val="15"/>
        </w:numPr>
        <w:shd w:val="clear" w:color="auto" w:fill="FFFFFF"/>
        <w:ind w:left="284" w:right="567" w:hanging="283"/>
        <w:rPr>
          <w:color w:val="000000"/>
          <w:sz w:val="27"/>
          <w:szCs w:val="27"/>
        </w:rPr>
      </w:pPr>
      <w:r w:rsidRPr="001F5B9B">
        <w:rPr>
          <w:color w:val="000000"/>
          <w:sz w:val="27"/>
          <w:szCs w:val="27"/>
        </w:rPr>
        <w:t>применять изученные правила правописания: раздельное написание слов в предложении; написание гласных и, а, у после шипящих согласных ж, ш, ч</w:t>
      </w:r>
      <w:proofErr w:type="gramStart"/>
      <w:r w:rsidRPr="001F5B9B">
        <w:rPr>
          <w:color w:val="000000"/>
          <w:sz w:val="27"/>
          <w:szCs w:val="27"/>
        </w:rPr>
        <w:t xml:space="preserve"> ,</w:t>
      </w:r>
      <w:proofErr w:type="gramEnd"/>
      <w:r w:rsidRPr="001F5B9B">
        <w:rPr>
          <w:color w:val="000000"/>
          <w:sz w:val="27"/>
          <w:szCs w:val="27"/>
        </w:rPr>
        <w:t xml:space="preserve">щ (в положении под ударением); отсутствие мягкого знака после шипящих в буквосочетаниях </w:t>
      </w:r>
      <w:proofErr w:type="spellStart"/>
      <w:r w:rsidRPr="001F5B9B">
        <w:rPr>
          <w:color w:val="000000"/>
          <w:sz w:val="27"/>
          <w:szCs w:val="27"/>
        </w:rPr>
        <w:t>чк</w:t>
      </w:r>
      <w:proofErr w:type="spellEnd"/>
      <w:r w:rsidRPr="001F5B9B">
        <w:rPr>
          <w:color w:val="000000"/>
          <w:sz w:val="27"/>
          <w:szCs w:val="27"/>
        </w:rPr>
        <w:t xml:space="preserve">, </w:t>
      </w:r>
      <w:proofErr w:type="spellStart"/>
      <w:r w:rsidRPr="001F5B9B">
        <w:rPr>
          <w:color w:val="000000"/>
          <w:sz w:val="27"/>
          <w:szCs w:val="27"/>
        </w:rPr>
        <w:t>чн</w:t>
      </w:r>
      <w:proofErr w:type="spellEnd"/>
      <w:r w:rsidRPr="001F5B9B">
        <w:rPr>
          <w:color w:val="000000"/>
          <w:sz w:val="27"/>
          <w:szCs w:val="27"/>
        </w:rPr>
        <w:t xml:space="preserve">, </w:t>
      </w:r>
      <w:proofErr w:type="spellStart"/>
      <w:r w:rsidRPr="001F5B9B">
        <w:rPr>
          <w:color w:val="000000"/>
          <w:sz w:val="27"/>
          <w:szCs w:val="27"/>
        </w:rPr>
        <w:t>чт</w:t>
      </w:r>
      <w:proofErr w:type="spellEnd"/>
      <w:r w:rsidRPr="001F5B9B">
        <w:rPr>
          <w:color w:val="000000"/>
          <w:sz w:val="27"/>
          <w:szCs w:val="27"/>
        </w:rPr>
        <w:t>; перенос слов; прописная буква в начале предложения, в именах собственных; непроверяемые гласные и согласные в корне слова (перечень слов дан в учебнике); знаки препинания конца предложения</w:t>
      </w:r>
      <w:proofErr w:type="gramStart"/>
      <w:r w:rsidRPr="001F5B9B">
        <w:rPr>
          <w:color w:val="000000"/>
          <w:sz w:val="27"/>
          <w:szCs w:val="27"/>
        </w:rPr>
        <w:t xml:space="preserve"> ( . ? !);</w:t>
      </w:r>
      <w:proofErr w:type="gramEnd"/>
    </w:p>
    <w:p w:rsidR="004043FF" w:rsidRPr="001F5B9B" w:rsidRDefault="004043FF" w:rsidP="0060493D">
      <w:pPr>
        <w:pStyle w:val="a8"/>
        <w:numPr>
          <w:ilvl w:val="0"/>
          <w:numId w:val="15"/>
        </w:numPr>
        <w:shd w:val="clear" w:color="auto" w:fill="FFFFFF"/>
        <w:ind w:left="284" w:right="567" w:hanging="283"/>
        <w:rPr>
          <w:color w:val="000000"/>
          <w:sz w:val="27"/>
          <w:szCs w:val="27"/>
        </w:rPr>
      </w:pPr>
      <w:r w:rsidRPr="001F5B9B">
        <w:rPr>
          <w:color w:val="000000"/>
          <w:sz w:val="27"/>
          <w:szCs w:val="27"/>
        </w:rPr>
        <w:t>безошибочно списывать текст с доски и учебника;</w:t>
      </w:r>
    </w:p>
    <w:p w:rsidR="004043FF" w:rsidRPr="001F5B9B" w:rsidRDefault="004043FF" w:rsidP="0060493D">
      <w:pPr>
        <w:pStyle w:val="a8"/>
        <w:numPr>
          <w:ilvl w:val="0"/>
          <w:numId w:val="15"/>
        </w:numPr>
        <w:shd w:val="clear" w:color="auto" w:fill="FFFFFF"/>
        <w:ind w:left="284" w:right="567" w:hanging="283"/>
        <w:rPr>
          <w:color w:val="000000"/>
          <w:sz w:val="27"/>
          <w:szCs w:val="27"/>
        </w:rPr>
      </w:pPr>
      <w:r w:rsidRPr="001F5B9B">
        <w:rPr>
          <w:color w:val="000000"/>
          <w:sz w:val="27"/>
          <w:szCs w:val="27"/>
        </w:rPr>
        <w:t>писать под диктовку тексты в соотв</w:t>
      </w:r>
      <w:r w:rsidR="001F5B9B" w:rsidRPr="001F5B9B">
        <w:rPr>
          <w:color w:val="000000"/>
          <w:sz w:val="27"/>
          <w:szCs w:val="27"/>
        </w:rPr>
        <w:t>етствии с изученными правилами.</w:t>
      </w:r>
    </w:p>
    <w:p w:rsidR="004043FF" w:rsidRPr="00A72C76" w:rsidRDefault="004043FF" w:rsidP="0060493D">
      <w:pPr>
        <w:shd w:val="clear" w:color="auto" w:fill="FFFFFF"/>
        <w:ind w:left="284" w:right="567" w:hanging="207"/>
        <w:rPr>
          <w:i/>
          <w:color w:val="000000"/>
          <w:sz w:val="27"/>
          <w:szCs w:val="27"/>
        </w:rPr>
      </w:pPr>
      <w:proofErr w:type="gramStart"/>
      <w:r w:rsidRPr="00A72C76">
        <w:rPr>
          <w:i/>
          <w:color w:val="000000"/>
          <w:sz w:val="27"/>
          <w:szCs w:val="27"/>
        </w:rPr>
        <w:lastRenderedPageBreak/>
        <w:t>Обучающийся</w:t>
      </w:r>
      <w:proofErr w:type="gramEnd"/>
      <w:r w:rsidRPr="00A72C76">
        <w:rPr>
          <w:i/>
          <w:color w:val="000000"/>
          <w:sz w:val="27"/>
          <w:szCs w:val="27"/>
        </w:rPr>
        <w:t> </w:t>
      </w:r>
      <w:r w:rsidRPr="00A72C76">
        <w:rPr>
          <w:bCs/>
          <w:i/>
          <w:color w:val="000000"/>
          <w:sz w:val="27"/>
          <w:szCs w:val="27"/>
        </w:rPr>
        <w:t>получит возможность научиться:</w:t>
      </w:r>
    </w:p>
    <w:p w:rsidR="004043FF" w:rsidRPr="001F5B9B" w:rsidRDefault="004043FF" w:rsidP="0060493D">
      <w:pPr>
        <w:pStyle w:val="a8"/>
        <w:numPr>
          <w:ilvl w:val="0"/>
          <w:numId w:val="16"/>
        </w:numPr>
        <w:shd w:val="clear" w:color="auto" w:fill="FFFFFF"/>
        <w:ind w:left="284" w:right="567" w:hanging="207"/>
        <w:rPr>
          <w:color w:val="000000"/>
          <w:sz w:val="27"/>
          <w:szCs w:val="27"/>
        </w:rPr>
      </w:pPr>
      <w:r w:rsidRPr="001F5B9B">
        <w:rPr>
          <w:color w:val="000000"/>
          <w:sz w:val="27"/>
          <w:szCs w:val="27"/>
        </w:rPr>
        <w:t>определять случаи расхождения звукового и буквенного состава слов;</w:t>
      </w:r>
    </w:p>
    <w:p w:rsidR="004043FF" w:rsidRPr="001F5B9B" w:rsidRDefault="004043FF" w:rsidP="0060493D">
      <w:pPr>
        <w:pStyle w:val="a8"/>
        <w:numPr>
          <w:ilvl w:val="0"/>
          <w:numId w:val="16"/>
        </w:numPr>
        <w:shd w:val="clear" w:color="auto" w:fill="FFFFFF"/>
        <w:ind w:left="284" w:right="567" w:hanging="283"/>
        <w:rPr>
          <w:color w:val="000000"/>
          <w:sz w:val="27"/>
          <w:szCs w:val="27"/>
        </w:rPr>
      </w:pPr>
      <w:r w:rsidRPr="001F5B9B">
        <w:rPr>
          <w:color w:val="000000"/>
          <w:sz w:val="27"/>
          <w:szCs w:val="27"/>
        </w:rPr>
        <w:t>писать двусложные слова с безударным гласным звуком в двусложных словах (простейшие случаи, слова типа вода, трава, зима, стрела);</w:t>
      </w:r>
    </w:p>
    <w:p w:rsidR="004043FF" w:rsidRPr="001F5B9B" w:rsidRDefault="004043FF" w:rsidP="0060493D">
      <w:pPr>
        <w:pStyle w:val="a8"/>
        <w:numPr>
          <w:ilvl w:val="0"/>
          <w:numId w:val="16"/>
        </w:numPr>
        <w:shd w:val="clear" w:color="auto" w:fill="FFFFFF"/>
        <w:ind w:left="284" w:right="567" w:hanging="283"/>
        <w:rPr>
          <w:color w:val="000000"/>
          <w:sz w:val="27"/>
          <w:szCs w:val="27"/>
        </w:rPr>
      </w:pPr>
      <w:r w:rsidRPr="001F5B9B">
        <w:rPr>
          <w:color w:val="000000"/>
          <w:sz w:val="27"/>
          <w:szCs w:val="27"/>
        </w:rPr>
        <w:t>писать слова с парным по глухости-звонкости согласным звуком на конце слова (простейшие случаи, слова типа глаз, дуб);</w:t>
      </w:r>
    </w:p>
    <w:p w:rsidR="004043FF" w:rsidRPr="001F5B9B" w:rsidRDefault="004043FF" w:rsidP="0060493D">
      <w:pPr>
        <w:pStyle w:val="a8"/>
        <w:numPr>
          <w:ilvl w:val="0"/>
          <w:numId w:val="16"/>
        </w:numPr>
        <w:shd w:val="clear" w:color="auto" w:fill="FFFFFF"/>
        <w:ind w:left="284" w:right="567" w:hanging="283"/>
        <w:rPr>
          <w:color w:val="000000"/>
          <w:sz w:val="27"/>
          <w:szCs w:val="27"/>
        </w:rPr>
      </w:pPr>
      <w:r w:rsidRPr="001F5B9B">
        <w:rPr>
          <w:color w:val="000000"/>
          <w:sz w:val="27"/>
          <w:szCs w:val="27"/>
        </w:rPr>
        <w:t>применять орфографическое чтение (проговаривание) при письме под диктовку и при списывании;</w:t>
      </w:r>
    </w:p>
    <w:p w:rsidR="004043FF" w:rsidRDefault="004043FF" w:rsidP="0060493D">
      <w:pPr>
        <w:pStyle w:val="a8"/>
        <w:numPr>
          <w:ilvl w:val="0"/>
          <w:numId w:val="16"/>
        </w:numPr>
        <w:shd w:val="clear" w:color="auto" w:fill="FFFFFF"/>
        <w:ind w:left="284" w:right="567" w:hanging="283"/>
        <w:rPr>
          <w:color w:val="000000"/>
          <w:sz w:val="27"/>
          <w:szCs w:val="27"/>
        </w:rPr>
      </w:pPr>
      <w:r w:rsidRPr="001F5B9B">
        <w:rPr>
          <w:color w:val="000000"/>
          <w:sz w:val="27"/>
          <w:szCs w:val="27"/>
        </w:rPr>
        <w:t>пользоваться «Орфографическим словарём» в учебнике как средством самоконтроля.</w:t>
      </w:r>
    </w:p>
    <w:p w:rsidR="001F5B9B" w:rsidRDefault="001F5B9B" w:rsidP="00C15CBD">
      <w:pPr>
        <w:shd w:val="clear" w:color="auto" w:fill="FFFFFF"/>
        <w:ind w:right="567"/>
        <w:rPr>
          <w:color w:val="000000"/>
          <w:sz w:val="27"/>
          <w:szCs w:val="27"/>
        </w:rPr>
      </w:pPr>
    </w:p>
    <w:p w:rsidR="001F5B9B" w:rsidRDefault="001F5B9B" w:rsidP="00C15CBD">
      <w:pPr>
        <w:shd w:val="clear" w:color="auto" w:fill="FFFFFF"/>
        <w:ind w:right="567"/>
        <w:rPr>
          <w:color w:val="000000"/>
          <w:sz w:val="27"/>
          <w:szCs w:val="27"/>
        </w:rPr>
      </w:pPr>
    </w:p>
    <w:p w:rsidR="001F5B9B" w:rsidRPr="001F5B9B" w:rsidRDefault="001F5B9B" w:rsidP="00C15CBD">
      <w:pPr>
        <w:shd w:val="clear" w:color="auto" w:fill="FFFFFF"/>
        <w:ind w:right="567"/>
        <w:jc w:val="center"/>
        <w:rPr>
          <w:b/>
          <w:color w:val="000000"/>
          <w:sz w:val="27"/>
          <w:szCs w:val="27"/>
        </w:rPr>
      </w:pPr>
      <w:r w:rsidRPr="001F5B9B">
        <w:rPr>
          <w:b/>
          <w:color w:val="000000"/>
          <w:sz w:val="27"/>
          <w:szCs w:val="27"/>
        </w:rPr>
        <w:t>2 класс</w:t>
      </w:r>
    </w:p>
    <w:p w:rsidR="001F5B9B" w:rsidRDefault="001F5B9B" w:rsidP="00C15CBD">
      <w:pPr>
        <w:ind w:right="567"/>
        <w:jc w:val="center"/>
        <w:rPr>
          <w:b/>
          <w:bCs/>
          <w:color w:val="000000"/>
          <w:sz w:val="27"/>
          <w:szCs w:val="27"/>
        </w:rPr>
      </w:pPr>
    </w:p>
    <w:p w:rsidR="001F5B9B" w:rsidRPr="001F5B9B" w:rsidRDefault="001F5B9B" w:rsidP="00C15CBD">
      <w:pPr>
        <w:shd w:val="clear" w:color="auto" w:fill="FFFFFF"/>
        <w:ind w:right="567"/>
        <w:contextualSpacing/>
        <w:jc w:val="both"/>
        <w:rPr>
          <w:b/>
          <w:color w:val="000000"/>
          <w:sz w:val="27"/>
          <w:szCs w:val="27"/>
        </w:rPr>
      </w:pPr>
      <w:r w:rsidRPr="001F5B9B">
        <w:rPr>
          <w:b/>
          <w:iCs/>
          <w:color w:val="000000"/>
          <w:sz w:val="27"/>
          <w:szCs w:val="27"/>
        </w:rPr>
        <w:t>Личностные результаты:</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представления о своей этнической принадлежности;</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развития чувства любви к Родине, чувства гордости за свою Родину, народ, великое достояние русского народа – русский язык;</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представления об окружающем ученика мире (природа, малая родина, люди и их деятельность и др.);</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осмысления необходимости бережного отношения к природе и всему живому на Земле;</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осознания положительного отношения к народам, говорящим на разных языках, и их родному языку;</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представления о своей родословной, достопримечательностях своей малой родины;</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положительного отношения к языковой деятельности;</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заинтересованности в выполнении языковых и речевых заданий и в проектной деятельности;</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понимания нравственного содержания поступков окружающих людей, ориентации в поведении на принятые моральные нормы;</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1F5B9B" w:rsidRPr="001F5B9B" w:rsidRDefault="001F5B9B" w:rsidP="0060493D">
      <w:pPr>
        <w:numPr>
          <w:ilvl w:val="0"/>
          <w:numId w:val="17"/>
        </w:numPr>
        <w:shd w:val="clear" w:color="auto" w:fill="FFFFFF"/>
        <w:ind w:left="284" w:right="567"/>
        <w:contextualSpacing/>
        <w:jc w:val="both"/>
        <w:rPr>
          <w:color w:val="000000"/>
          <w:sz w:val="27"/>
          <w:szCs w:val="27"/>
        </w:rPr>
      </w:pPr>
      <w:proofErr w:type="gramStart"/>
      <w:r w:rsidRPr="001F5B9B">
        <w:rPr>
          <w:color w:val="000000"/>
          <w:sz w:val="27"/>
          <w:szCs w:val="27"/>
        </w:rPr>
        <w:t>этических чувств (доброжелательности, сочувствия, сопереживания, отзывчивости, совести и др.); понимания чувств одноклассников, учителей;</w:t>
      </w:r>
      <w:proofErr w:type="gramEnd"/>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развития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1F5B9B" w:rsidRPr="001F5B9B" w:rsidRDefault="001F5B9B" w:rsidP="0060493D">
      <w:pPr>
        <w:numPr>
          <w:ilvl w:val="0"/>
          <w:numId w:val="17"/>
        </w:numPr>
        <w:shd w:val="clear" w:color="auto" w:fill="FFFFFF"/>
        <w:ind w:left="284" w:right="567"/>
        <w:contextualSpacing/>
        <w:jc w:val="both"/>
        <w:rPr>
          <w:color w:val="000000"/>
          <w:sz w:val="27"/>
          <w:szCs w:val="27"/>
        </w:rPr>
      </w:pPr>
      <w:r w:rsidRPr="001F5B9B">
        <w:rPr>
          <w:color w:val="000000"/>
          <w:sz w:val="27"/>
          <w:szCs w:val="27"/>
        </w:rPr>
        <w:t>представления о бережном отношении к материальным ценностям; развития интереса к проектно-творческой деятельности.</w:t>
      </w:r>
    </w:p>
    <w:p w:rsidR="001F5B9B" w:rsidRPr="001F5B9B" w:rsidRDefault="001F5B9B" w:rsidP="0060493D">
      <w:pPr>
        <w:shd w:val="clear" w:color="auto" w:fill="FFFFFF"/>
        <w:ind w:left="284" w:right="567"/>
        <w:contextualSpacing/>
        <w:jc w:val="both"/>
        <w:rPr>
          <w:color w:val="000000"/>
          <w:sz w:val="27"/>
          <w:szCs w:val="27"/>
        </w:rPr>
      </w:pPr>
    </w:p>
    <w:p w:rsidR="001F5B9B" w:rsidRPr="001F5B9B" w:rsidRDefault="001F5B9B" w:rsidP="0060493D">
      <w:pPr>
        <w:shd w:val="clear" w:color="auto" w:fill="FFFFFF"/>
        <w:ind w:left="284" w:right="567"/>
        <w:contextualSpacing/>
        <w:jc w:val="both"/>
        <w:rPr>
          <w:b/>
          <w:color w:val="000000"/>
          <w:sz w:val="27"/>
          <w:szCs w:val="27"/>
        </w:rPr>
      </w:pPr>
      <w:proofErr w:type="spellStart"/>
      <w:r w:rsidRPr="001F5B9B">
        <w:rPr>
          <w:b/>
          <w:iCs/>
          <w:color w:val="000000"/>
          <w:sz w:val="27"/>
          <w:szCs w:val="27"/>
        </w:rPr>
        <w:t>Метапредметные</w:t>
      </w:r>
      <w:proofErr w:type="spellEnd"/>
      <w:r w:rsidRPr="001F5B9B">
        <w:rPr>
          <w:b/>
          <w:iCs/>
          <w:color w:val="000000"/>
          <w:sz w:val="27"/>
          <w:szCs w:val="27"/>
        </w:rPr>
        <w:t xml:space="preserve"> результаты</w:t>
      </w:r>
    </w:p>
    <w:p w:rsidR="001F5B9B" w:rsidRPr="00A72C76" w:rsidRDefault="001F5B9B" w:rsidP="0060493D">
      <w:pPr>
        <w:shd w:val="clear" w:color="auto" w:fill="FFFFFF"/>
        <w:ind w:left="284" w:right="567"/>
        <w:contextualSpacing/>
        <w:jc w:val="both"/>
        <w:rPr>
          <w:i/>
          <w:color w:val="000000"/>
          <w:sz w:val="27"/>
          <w:szCs w:val="27"/>
        </w:rPr>
      </w:pPr>
      <w:r w:rsidRPr="00A72C76">
        <w:rPr>
          <w:i/>
          <w:color w:val="000000"/>
          <w:sz w:val="27"/>
          <w:szCs w:val="27"/>
        </w:rPr>
        <w:t>Регулятивные УУД:</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Принимать и сохранять цель и учебную задачу;</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lastRenderedPageBreak/>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планировать (совместно с учителем) свои действия в соответствии с поставленной задачей и условиями её реализации;</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адекватно воспринимать оценку своей работы учителем, товарищами, другими лицами;</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понимать причины успеха и неуспеха выполнения учебной задачи;</w:t>
      </w:r>
    </w:p>
    <w:p w:rsidR="001F5B9B" w:rsidRPr="001F5B9B" w:rsidRDefault="001F5B9B" w:rsidP="0060493D">
      <w:pPr>
        <w:numPr>
          <w:ilvl w:val="0"/>
          <w:numId w:val="18"/>
        </w:numPr>
        <w:shd w:val="clear" w:color="auto" w:fill="FFFFFF"/>
        <w:tabs>
          <w:tab w:val="clear" w:pos="720"/>
          <w:tab w:val="num" w:pos="284"/>
        </w:tabs>
        <w:ind w:left="284" w:right="567" w:hanging="284"/>
        <w:contextualSpacing/>
        <w:jc w:val="both"/>
        <w:rPr>
          <w:color w:val="000000"/>
          <w:sz w:val="27"/>
          <w:szCs w:val="27"/>
        </w:rPr>
      </w:pPr>
      <w:r w:rsidRPr="001F5B9B">
        <w:rPr>
          <w:color w:val="000000"/>
          <w:sz w:val="27"/>
          <w:szCs w:val="27"/>
        </w:rPr>
        <w:t>выполнять учебные действия в устной, письменной речи, во внутреннем плане.</w:t>
      </w:r>
    </w:p>
    <w:p w:rsidR="001F5B9B" w:rsidRPr="00A72C76" w:rsidRDefault="001F5B9B" w:rsidP="0060493D">
      <w:pPr>
        <w:shd w:val="clear" w:color="auto" w:fill="FFFFFF"/>
        <w:ind w:left="284" w:right="567" w:hanging="644"/>
        <w:contextualSpacing/>
        <w:jc w:val="both"/>
        <w:rPr>
          <w:i/>
          <w:color w:val="000000"/>
          <w:sz w:val="27"/>
          <w:szCs w:val="27"/>
        </w:rPr>
      </w:pPr>
      <w:r w:rsidRPr="00A72C76">
        <w:rPr>
          <w:i/>
          <w:color w:val="000000"/>
          <w:sz w:val="27"/>
          <w:szCs w:val="27"/>
        </w:rPr>
        <w:t>Познавательные УУД:</w:t>
      </w:r>
    </w:p>
    <w:p w:rsidR="001F5B9B" w:rsidRPr="001F5B9B" w:rsidRDefault="001F5B9B" w:rsidP="0060493D">
      <w:pPr>
        <w:numPr>
          <w:ilvl w:val="0"/>
          <w:numId w:val="19"/>
        </w:numPr>
        <w:shd w:val="clear" w:color="auto" w:fill="FFFFFF"/>
        <w:ind w:left="284" w:right="567" w:hanging="284"/>
        <w:contextualSpacing/>
        <w:jc w:val="both"/>
        <w:rPr>
          <w:color w:val="000000"/>
          <w:sz w:val="27"/>
          <w:szCs w:val="27"/>
        </w:rPr>
      </w:pPr>
      <w:r w:rsidRPr="001F5B9B">
        <w:rPr>
          <w:color w:val="000000"/>
          <w:sz w:val="27"/>
          <w:szCs w:val="27"/>
        </w:rPr>
        <w:t>Осознавать познавательную задачу, воспринимать её на слух, решать её (под руководством учителя или самостоятельно);</w:t>
      </w:r>
    </w:p>
    <w:p w:rsidR="001F5B9B" w:rsidRPr="001F5B9B" w:rsidRDefault="001F5B9B" w:rsidP="0060493D">
      <w:pPr>
        <w:numPr>
          <w:ilvl w:val="0"/>
          <w:numId w:val="19"/>
        </w:numPr>
        <w:shd w:val="clear" w:color="auto" w:fill="FFFFFF"/>
        <w:ind w:left="284" w:right="567" w:hanging="284"/>
        <w:contextualSpacing/>
        <w:jc w:val="both"/>
        <w:rPr>
          <w:color w:val="000000"/>
          <w:sz w:val="27"/>
          <w:szCs w:val="27"/>
        </w:rPr>
      </w:pPr>
      <w:r w:rsidRPr="001F5B9B">
        <w:rPr>
          <w:color w:val="000000"/>
          <w:sz w:val="27"/>
          <w:szCs w:val="27"/>
        </w:rPr>
        <w:t>воспринимать на слух и понимать различные виды сообщений (информационные тексты);</w:t>
      </w:r>
    </w:p>
    <w:p w:rsidR="001F5B9B" w:rsidRPr="001F5B9B" w:rsidRDefault="001F5B9B" w:rsidP="0060493D">
      <w:pPr>
        <w:numPr>
          <w:ilvl w:val="0"/>
          <w:numId w:val="19"/>
        </w:numPr>
        <w:shd w:val="clear" w:color="auto" w:fill="FFFFFF"/>
        <w:ind w:left="284" w:right="567" w:hanging="284"/>
        <w:contextualSpacing/>
        <w:jc w:val="both"/>
        <w:rPr>
          <w:color w:val="000000"/>
          <w:sz w:val="27"/>
          <w:szCs w:val="27"/>
        </w:rPr>
      </w:pPr>
      <w:r w:rsidRPr="001F5B9B">
        <w:rPr>
          <w:color w:val="000000"/>
          <w:sz w:val="27"/>
          <w:szCs w:val="27"/>
        </w:rPr>
        <w:t>ориентироваться в учебнике (на форзацах, шмуцтитулах, страницах учебника, в оглавлении, в условных обозначениях, в словарях учебника);</w:t>
      </w:r>
    </w:p>
    <w:p w:rsidR="00AC2449" w:rsidRDefault="001F5B9B" w:rsidP="0060493D">
      <w:pPr>
        <w:numPr>
          <w:ilvl w:val="0"/>
          <w:numId w:val="19"/>
        </w:numPr>
        <w:shd w:val="clear" w:color="auto" w:fill="FFFFFF"/>
        <w:ind w:left="284" w:right="567" w:hanging="284"/>
        <w:contextualSpacing/>
        <w:jc w:val="both"/>
        <w:rPr>
          <w:color w:val="000000"/>
          <w:sz w:val="27"/>
          <w:szCs w:val="27"/>
        </w:rPr>
      </w:pPr>
      <w:r w:rsidRPr="001F5B9B">
        <w:rPr>
          <w:color w:val="000000"/>
          <w:sz w:val="27"/>
          <w:szCs w:val="27"/>
        </w:rPr>
        <w:t>работать с информацией, представленной в разных формах (текст, рисунок, таблица, схема), под руководством учителя и самостоятельно;</w:t>
      </w:r>
    </w:p>
    <w:p w:rsidR="00AC2449" w:rsidRDefault="001F5B9B" w:rsidP="0060493D">
      <w:pPr>
        <w:numPr>
          <w:ilvl w:val="0"/>
          <w:numId w:val="19"/>
        </w:numPr>
        <w:shd w:val="clear" w:color="auto" w:fill="FFFFFF"/>
        <w:ind w:left="284" w:right="567" w:hanging="284"/>
        <w:contextualSpacing/>
        <w:jc w:val="both"/>
        <w:rPr>
          <w:color w:val="000000"/>
          <w:sz w:val="27"/>
          <w:szCs w:val="27"/>
        </w:rPr>
      </w:pPr>
      <w:r w:rsidRPr="00AC2449">
        <w:rPr>
          <w:color w:val="000000"/>
          <w:sz w:val="27"/>
          <w:szCs w:val="27"/>
        </w:rPr>
        <w:t>осуществлять под руководством учителя поиск нужной информации в соответствии с поставленной задачей в учебнике и учебных пособиях;</w:t>
      </w:r>
    </w:p>
    <w:p w:rsidR="00AC2449" w:rsidRDefault="001F5B9B" w:rsidP="0060493D">
      <w:pPr>
        <w:numPr>
          <w:ilvl w:val="0"/>
          <w:numId w:val="19"/>
        </w:numPr>
        <w:shd w:val="clear" w:color="auto" w:fill="FFFFFF"/>
        <w:ind w:left="284" w:right="567" w:hanging="284"/>
        <w:contextualSpacing/>
        <w:jc w:val="both"/>
        <w:rPr>
          <w:color w:val="000000"/>
          <w:sz w:val="27"/>
          <w:szCs w:val="27"/>
        </w:rPr>
      </w:pPr>
      <w:r w:rsidRPr="00AC2449">
        <w:rPr>
          <w:color w:val="000000"/>
          <w:sz w:val="27"/>
          <w:szCs w:val="27"/>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AC2449" w:rsidRDefault="001F5B9B" w:rsidP="0060493D">
      <w:pPr>
        <w:numPr>
          <w:ilvl w:val="0"/>
          <w:numId w:val="19"/>
        </w:numPr>
        <w:shd w:val="clear" w:color="auto" w:fill="FFFFFF"/>
        <w:ind w:left="284" w:right="567" w:hanging="284"/>
        <w:contextualSpacing/>
        <w:jc w:val="both"/>
        <w:rPr>
          <w:color w:val="000000"/>
          <w:sz w:val="27"/>
          <w:szCs w:val="27"/>
        </w:rPr>
      </w:pPr>
      <w:r w:rsidRPr="00AC2449">
        <w:rPr>
          <w:color w:val="000000"/>
          <w:sz w:val="27"/>
          <w:szCs w:val="27"/>
        </w:rPr>
        <w:t>пользоваться словарями и справочным материалом учебника;</w:t>
      </w:r>
    </w:p>
    <w:p w:rsidR="00C15CBD" w:rsidRDefault="001F5B9B" w:rsidP="0060493D">
      <w:pPr>
        <w:numPr>
          <w:ilvl w:val="0"/>
          <w:numId w:val="19"/>
        </w:numPr>
        <w:shd w:val="clear" w:color="auto" w:fill="FFFFFF"/>
        <w:ind w:left="284" w:right="567" w:hanging="284"/>
        <w:contextualSpacing/>
        <w:jc w:val="both"/>
        <w:rPr>
          <w:color w:val="000000"/>
          <w:sz w:val="27"/>
          <w:szCs w:val="27"/>
        </w:rPr>
      </w:pPr>
      <w:r w:rsidRPr="00AC2449">
        <w:rPr>
          <w:color w:val="000000"/>
          <w:sz w:val="27"/>
          <w:szCs w:val="27"/>
        </w:rPr>
        <w:t>осмысленно читать текст, выделять существенную информацию из текстов разных видов (художественного и познавательного);</w:t>
      </w:r>
    </w:p>
    <w:p w:rsidR="00C15CBD" w:rsidRDefault="001F5B9B" w:rsidP="0060493D">
      <w:pPr>
        <w:numPr>
          <w:ilvl w:val="0"/>
          <w:numId w:val="19"/>
        </w:numPr>
        <w:shd w:val="clear" w:color="auto" w:fill="FFFFFF"/>
        <w:ind w:left="284" w:right="567" w:hanging="284"/>
        <w:contextualSpacing/>
        <w:jc w:val="both"/>
        <w:rPr>
          <w:color w:val="000000"/>
          <w:sz w:val="27"/>
          <w:szCs w:val="27"/>
        </w:rPr>
      </w:pPr>
      <w:r w:rsidRPr="00C15CBD">
        <w:rPr>
          <w:color w:val="000000"/>
          <w:sz w:val="27"/>
          <w:szCs w:val="27"/>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C15CBD" w:rsidRDefault="001F5B9B" w:rsidP="0060493D">
      <w:pPr>
        <w:numPr>
          <w:ilvl w:val="0"/>
          <w:numId w:val="19"/>
        </w:numPr>
        <w:shd w:val="clear" w:color="auto" w:fill="FFFFFF"/>
        <w:ind w:left="284" w:right="567" w:hanging="284"/>
        <w:contextualSpacing/>
        <w:jc w:val="both"/>
        <w:rPr>
          <w:color w:val="000000"/>
          <w:sz w:val="27"/>
          <w:szCs w:val="27"/>
        </w:rPr>
      </w:pPr>
      <w:r w:rsidRPr="00C15CBD">
        <w:rPr>
          <w:color w:val="000000"/>
          <w:sz w:val="27"/>
          <w:szCs w:val="27"/>
        </w:rPr>
        <w:t>составлять небольшие собственные тексты по предложенной теме, рисунку;</w:t>
      </w:r>
    </w:p>
    <w:p w:rsidR="001F5B9B" w:rsidRPr="00C15CBD" w:rsidRDefault="001F5B9B" w:rsidP="0060493D">
      <w:pPr>
        <w:numPr>
          <w:ilvl w:val="0"/>
          <w:numId w:val="19"/>
        </w:numPr>
        <w:shd w:val="clear" w:color="auto" w:fill="FFFFFF"/>
        <w:ind w:left="284" w:right="567" w:hanging="284"/>
        <w:contextualSpacing/>
        <w:jc w:val="both"/>
        <w:rPr>
          <w:color w:val="000000"/>
          <w:sz w:val="27"/>
          <w:szCs w:val="27"/>
        </w:rPr>
      </w:pPr>
      <w:r w:rsidRPr="00C15CBD">
        <w:rPr>
          <w:color w:val="000000"/>
          <w:sz w:val="27"/>
          <w:szCs w:val="27"/>
        </w:rPr>
        <w:t>осуществлять синтез как составление целого из частей (под руководством учителя);</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lastRenderedPageBreak/>
        <w:t>ориентироваться при решении учебной задачи на возможные способы её решения;</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находить языковые примеры для иллюстрации изучаемых языковых понятий;</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 xml:space="preserve">обобщать (выделять ряд или класс </w:t>
      </w:r>
      <w:proofErr w:type="gramStart"/>
      <w:r w:rsidRPr="001F5B9B">
        <w:rPr>
          <w:color w:val="000000"/>
          <w:sz w:val="27"/>
          <w:szCs w:val="27"/>
        </w:rPr>
        <w:t>объектов</w:t>
      </w:r>
      <w:proofErr w:type="gramEnd"/>
      <w:r w:rsidRPr="001F5B9B">
        <w:rPr>
          <w:color w:val="000000"/>
          <w:sz w:val="27"/>
          <w:szCs w:val="27"/>
        </w:rPr>
        <w:t xml:space="preserve"> как по заданному признаку, так и самостоятельно);</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делать выводы в результате совместной работы класса и учителя;</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1F5B9B" w:rsidRPr="001F5B9B" w:rsidRDefault="001F5B9B" w:rsidP="0060493D">
      <w:pPr>
        <w:numPr>
          <w:ilvl w:val="0"/>
          <w:numId w:val="19"/>
        </w:numPr>
        <w:shd w:val="clear" w:color="auto" w:fill="FFFFFF"/>
        <w:tabs>
          <w:tab w:val="clear" w:pos="720"/>
        </w:tabs>
        <w:ind w:left="284" w:right="567" w:hanging="255"/>
        <w:contextualSpacing/>
        <w:jc w:val="both"/>
        <w:rPr>
          <w:color w:val="000000"/>
          <w:sz w:val="27"/>
          <w:szCs w:val="27"/>
        </w:rPr>
      </w:pPr>
      <w:r w:rsidRPr="001F5B9B">
        <w:rPr>
          <w:color w:val="000000"/>
          <w:sz w:val="27"/>
          <w:szCs w:val="27"/>
        </w:rPr>
        <w:t>устанавливать причинно-следственные связи в изучаемом круге явлений, строить рассуждения в форме простых суждений об объекте.</w:t>
      </w:r>
    </w:p>
    <w:p w:rsidR="001F5B9B" w:rsidRPr="00A72C76" w:rsidRDefault="001F5B9B" w:rsidP="0060493D">
      <w:pPr>
        <w:shd w:val="clear" w:color="auto" w:fill="FFFFFF"/>
        <w:ind w:left="284" w:right="567" w:hanging="644"/>
        <w:contextualSpacing/>
        <w:jc w:val="both"/>
        <w:rPr>
          <w:i/>
          <w:color w:val="000000"/>
          <w:sz w:val="27"/>
          <w:szCs w:val="27"/>
        </w:rPr>
      </w:pPr>
      <w:r w:rsidRPr="00A72C76">
        <w:rPr>
          <w:i/>
          <w:color w:val="000000"/>
          <w:sz w:val="27"/>
          <w:szCs w:val="27"/>
        </w:rPr>
        <w:t>Коммуникативные УУД:</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Слушать собеседника и понимать речь других;</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оформлять свои мысли в устной и письменной форме (на уровне предложения или небольшого текста);</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выбирать адекватные речевые средства в диалоге с учителем и одноклассниками;</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задавать вопросы, адекватные речевой ситуации, отвечать на вопросы других; строить понятные для партнёра высказывания;</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признавать существование различных точек зрения; воспринимать другое мнение и позицию;</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формулировать собственное мнение и аргументировать его;</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1F5B9B" w:rsidRPr="001F5B9B" w:rsidRDefault="001F5B9B" w:rsidP="0060493D">
      <w:pPr>
        <w:numPr>
          <w:ilvl w:val="0"/>
          <w:numId w:val="20"/>
        </w:numPr>
        <w:shd w:val="clear" w:color="auto" w:fill="FFFFFF"/>
        <w:ind w:left="284" w:right="567" w:hanging="284"/>
        <w:contextualSpacing/>
        <w:jc w:val="both"/>
        <w:rPr>
          <w:color w:val="000000"/>
          <w:sz w:val="27"/>
          <w:szCs w:val="27"/>
        </w:rPr>
      </w:pPr>
      <w:r w:rsidRPr="001F5B9B">
        <w:rPr>
          <w:color w:val="000000"/>
          <w:sz w:val="27"/>
          <w:szCs w:val="27"/>
        </w:rPr>
        <w:t>строить монологическое высказывание с учётом поставленной коммуникативной задачи.</w:t>
      </w:r>
    </w:p>
    <w:p w:rsidR="001F5B9B" w:rsidRPr="001F5B9B" w:rsidRDefault="001F5B9B" w:rsidP="00C15CBD">
      <w:pPr>
        <w:shd w:val="clear" w:color="auto" w:fill="FFFFFF"/>
        <w:contextualSpacing/>
        <w:jc w:val="both"/>
        <w:rPr>
          <w:b/>
          <w:color w:val="000000"/>
          <w:sz w:val="27"/>
          <w:szCs w:val="27"/>
        </w:rPr>
      </w:pPr>
    </w:p>
    <w:p w:rsidR="001F5B9B" w:rsidRPr="001F5B9B" w:rsidRDefault="001F5B9B" w:rsidP="0060493D">
      <w:pPr>
        <w:shd w:val="clear" w:color="auto" w:fill="FFFFFF"/>
        <w:contextualSpacing/>
        <w:jc w:val="both"/>
        <w:rPr>
          <w:b/>
          <w:color w:val="000000"/>
          <w:sz w:val="27"/>
          <w:szCs w:val="27"/>
        </w:rPr>
      </w:pPr>
      <w:r w:rsidRPr="001F5B9B">
        <w:rPr>
          <w:b/>
          <w:iCs/>
          <w:color w:val="000000"/>
          <w:sz w:val="27"/>
          <w:szCs w:val="27"/>
        </w:rPr>
        <w:t>Предметные результаты:</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Понимание значения русского языка как государственного языка нашей страны Российской Федерации, языка межнационального общения;</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воспитание уважительного отношения к русскому языку как родному языку русского народа и языкам, на которых говорят другие народы;</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понимание русского языка как великого достояния русского народа, как явления национальной культуры, как развивающегося явления;</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lastRenderedPageBreak/>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начальные умения выбирать адекватные языковые средства при составлении небольших монологических высказываний;</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 xml:space="preserve">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w:t>
      </w:r>
      <w:proofErr w:type="spellStart"/>
      <w:r w:rsidRPr="001F5B9B">
        <w:rPr>
          <w:color w:val="000000"/>
          <w:sz w:val="27"/>
          <w:szCs w:val="27"/>
        </w:rPr>
        <w:t>морфемика</w:t>
      </w:r>
      <w:proofErr w:type="spellEnd"/>
      <w:r w:rsidRPr="001F5B9B">
        <w:rPr>
          <w:color w:val="000000"/>
          <w:sz w:val="27"/>
          <w:szCs w:val="27"/>
        </w:rPr>
        <w:t>, морфология и синтаксис (в объёме изучаемого курса);</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 xml:space="preserve">первоначальные умения проверять </w:t>
      </w:r>
      <w:proofErr w:type="gramStart"/>
      <w:r w:rsidRPr="001F5B9B">
        <w:rPr>
          <w:color w:val="000000"/>
          <w:sz w:val="27"/>
          <w:szCs w:val="27"/>
        </w:rPr>
        <w:t>написанное</w:t>
      </w:r>
      <w:proofErr w:type="gramEnd"/>
      <w:r w:rsidRPr="001F5B9B">
        <w:rPr>
          <w:color w:val="000000"/>
          <w:sz w:val="27"/>
          <w:szCs w:val="27"/>
        </w:rPr>
        <w:t>;</w:t>
      </w:r>
    </w:p>
    <w:p w:rsidR="001F5B9B" w:rsidRPr="001F5B9B" w:rsidRDefault="001F5B9B" w:rsidP="0060493D">
      <w:pPr>
        <w:numPr>
          <w:ilvl w:val="0"/>
          <w:numId w:val="21"/>
        </w:numPr>
        <w:shd w:val="clear" w:color="auto" w:fill="FFFFFF"/>
        <w:ind w:left="284"/>
        <w:contextualSpacing/>
        <w:jc w:val="both"/>
        <w:rPr>
          <w:color w:val="000000"/>
          <w:sz w:val="27"/>
          <w:szCs w:val="27"/>
        </w:rPr>
      </w:pPr>
      <w:r w:rsidRPr="001F5B9B">
        <w:rPr>
          <w:color w:val="000000"/>
          <w:sz w:val="27"/>
          <w:szCs w:val="27"/>
        </w:rPr>
        <w:t>овладение учебными действиями с изучаемыми языковыми единицами;</w:t>
      </w:r>
    </w:p>
    <w:p w:rsidR="00C62BC3" w:rsidRDefault="001F5B9B" w:rsidP="0060493D">
      <w:pPr>
        <w:numPr>
          <w:ilvl w:val="0"/>
          <w:numId w:val="21"/>
        </w:numPr>
        <w:shd w:val="clear" w:color="auto" w:fill="FFFFFF"/>
        <w:ind w:left="284"/>
        <w:contextualSpacing/>
        <w:jc w:val="both"/>
        <w:rPr>
          <w:color w:val="000000"/>
          <w:sz w:val="27"/>
          <w:szCs w:val="27"/>
        </w:rPr>
      </w:pPr>
      <w:proofErr w:type="gramStart"/>
      <w:r w:rsidRPr="001F5B9B">
        <w:rPr>
          <w:color w:val="000000"/>
          <w:sz w:val="27"/>
          <w:szCs w:val="27"/>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w:t>
      </w:r>
      <w:r w:rsidR="00C62BC3">
        <w:rPr>
          <w:color w:val="000000"/>
          <w:sz w:val="27"/>
          <w:szCs w:val="27"/>
        </w:rPr>
        <w:t>ние (в объёме изучаемого курса)</w:t>
      </w:r>
      <w:proofErr w:type="gramEnd"/>
    </w:p>
    <w:p w:rsidR="001F5B9B" w:rsidRPr="00C62BC3" w:rsidRDefault="001F5B9B" w:rsidP="0060493D">
      <w:pPr>
        <w:shd w:val="clear" w:color="auto" w:fill="FFFFFF"/>
        <w:ind w:left="284" w:firstLine="284"/>
        <w:contextualSpacing/>
        <w:jc w:val="both"/>
        <w:rPr>
          <w:color w:val="000000"/>
          <w:sz w:val="27"/>
          <w:szCs w:val="27"/>
        </w:rPr>
      </w:pPr>
      <w:r w:rsidRPr="00C62BC3">
        <w:rPr>
          <w:bCs/>
          <w:i/>
          <w:color w:val="000000"/>
          <w:sz w:val="27"/>
          <w:szCs w:val="27"/>
        </w:rPr>
        <w:t>Развитие речи:</w:t>
      </w:r>
    </w:p>
    <w:p w:rsidR="001F5B9B" w:rsidRPr="00A72C76" w:rsidRDefault="001F5B9B" w:rsidP="0060493D">
      <w:pPr>
        <w:shd w:val="clear" w:color="auto" w:fill="FFFFFF"/>
        <w:ind w:left="284"/>
        <w:contextualSpacing/>
        <w:jc w:val="both"/>
        <w:rPr>
          <w:color w:val="000000"/>
          <w:sz w:val="27"/>
          <w:szCs w:val="27"/>
        </w:rPr>
      </w:pPr>
      <w:r w:rsidRPr="00A72C76">
        <w:rPr>
          <w:iCs/>
          <w:color w:val="000000"/>
          <w:sz w:val="27"/>
          <w:szCs w:val="27"/>
        </w:rPr>
        <w:t>Освоение данного раздела распределяется по всем разделам курса.</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участвовать в устном общении на уроке (слушать собеседников, говорить на обсуждаемую тему, соблюдать основные правила речевого поведения);</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строить предложения для решения определённой речевой задачи (для ответа на заданный вопрос, для выражения своего собственного мнения);</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пользоваться словарями учебника для решения языковых и речевых задач;</w:t>
      </w:r>
    </w:p>
    <w:p w:rsidR="00EE0EA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раз</w:t>
      </w:r>
      <w:r w:rsidR="00EE0EAB">
        <w:rPr>
          <w:color w:val="000000"/>
          <w:sz w:val="27"/>
          <w:szCs w:val="27"/>
        </w:rPr>
        <w:t>личать устную и письменную речь.</w:t>
      </w:r>
    </w:p>
    <w:p w:rsidR="00EE0EAB" w:rsidRPr="00A72C76" w:rsidRDefault="00EE0EAB"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xml:space="preserve"> получит возможность научиться:</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различать диалогическую речь; понимать особенности диалогической речи;</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отличать текст от набора не связанных друг с другом предложений;</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анализировать текст с нарушенным порядком предложений и восстанавливать их последовательность в тексте;</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читать вопросы к повествовательному тексту, находить на них ответы и грамотно их записывать;</w:t>
      </w:r>
    </w:p>
    <w:p w:rsidR="001F5B9B" w:rsidRPr="001F5B9B" w:rsidRDefault="001F5B9B" w:rsidP="0060493D">
      <w:pPr>
        <w:numPr>
          <w:ilvl w:val="0"/>
          <w:numId w:val="22"/>
        </w:numPr>
        <w:shd w:val="clear" w:color="auto" w:fill="FFFFFF"/>
        <w:ind w:left="284"/>
        <w:contextualSpacing/>
        <w:jc w:val="both"/>
        <w:rPr>
          <w:color w:val="000000"/>
          <w:sz w:val="27"/>
          <w:szCs w:val="27"/>
        </w:rPr>
      </w:pPr>
      <w:r w:rsidRPr="001F5B9B">
        <w:rPr>
          <w:color w:val="000000"/>
          <w:sz w:val="27"/>
          <w:szCs w:val="27"/>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1F5B9B" w:rsidRPr="00A72C76" w:rsidRDefault="001F5B9B" w:rsidP="0060493D">
      <w:pPr>
        <w:shd w:val="clear" w:color="auto" w:fill="FFFFFF"/>
        <w:ind w:left="284"/>
        <w:contextualSpacing/>
        <w:jc w:val="both"/>
        <w:rPr>
          <w:i/>
          <w:color w:val="000000"/>
          <w:sz w:val="27"/>
          <w:szCs w:val="27"/>
        </w:rPr>
      </w:pPr>
      <w:r w:rsidRPr="00A72C76">
        <w:rPr>
          <w:bCs/>
          <w:i/>
          <w:color w:val="000000"/>
          <w:sz w:val="27"/>
          <w:szCs w:val="27"/>
        </w:rPr>
        <w:t>Система языка</w:t>
      </w:r>
    </w:p>
    <w:p w:rsidR="001F5B9B" w:rsidRPr="00A72C76" w:rsidRDefault="001F5B9B" w:rsidP="0060493D">
      <w:pPr>
        <w:shd w:val="clear" w:color="auto" w:fill="FFFFFF"/>
        <w:ind w:left="284"/>
        <w:contextualSpacing/>
        <w:jc w:val="both"/>
        <w:rPr>
          <w:i/>
          <w:color w:val="000000"/>
          <w:sz w:val="27"/>
          <w:szCs w:val="27"/>
        </w:rPr>
      </w:pPr>
      <w:r w:rsidRPr="00A72C76">
        <w:rPr>
          <w:i/>
          <w:iCs/>
          <w:color w:val="000000"/>
          <w:sz w:val="27"/>
          <w:szCs w:val="27"/>
        </w:rPr>
        <w:t>Фонетика, орфоэпия, графика</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lastRenderedPageBreak/>
        <w:t>различать понятия «звук» и «буква», правильно называть буквы и правильно произносить звуки в слове и вне слова;</w:t>
      </w:r>
    </w:p>
    <w:p w:rsidR="001F5B9B" w:rsidRPr="001F5B9B" w:rsidRDefault="001F5B9B" w:rsidP="0060493D">
      <w:pPr>
        <w:numPr>
          <w:ilvl w:val="0"/>
          <w:numId w:val="23"/>
        </w:numPr>
        <w:shd w:val="clear" w:color="auto" w:fill="FFFFFF"/>
        <w:ind w:left="284"/>
        <w:contextualSpacing/>
        <w:jc w:val="both"/>
        <w:rPr>
          <w:color w:val="000000"/>
          <w:sz w:val="27"/>
          <w:szCs w:val="27"/>
        </w:rPr>
      </w:pPr>
      <w:proofErr w:type="gramStart"/>
      <w:r w:rsidRPr="001F5B9B">
        <w:rPr>
          <w:color w:val="000000"/>
          <w:sz w:val="27"/>
          <w:szCs w:val="27"/>
        </w:rPr>
        <w:t>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roofErr w:type="gramEnd"/>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характеризовать, сравнивать, классифицировать звуки вне слова и в слове по заданным параметрам;</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понимать характеристику звука, представленную в модели (в звуковом обозначении);</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анализировать, сравнивать, группировать слова по указанным характеристикам звуков;</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определять функции букв </w:t>
      </w:r>
      <w:r w:rsidRPr="001F5B9B">
        <w:rPr>
          <w:b/>
          <w:bCs/>
          <w:color w:val="000000"/>
          <w:sz w:val="27"/>
          <w:szCs w:val="27"/>
        </w:rPr>
        <w:t>е, ё, ю, я</w:t>
      </w:r>
      <w:r w:rsidRPr="001F5B9B">
        <w:rPr>
          <w:color w:val="000000"/>
          <w:sz w:val="27"/>
          <w:szCs w:val="27"/>
        </w:rPr>
        <w:t> в слове;</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определять способы обозначения буквами твёрдости-мягкости согласных и звука [й’];</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определять количество слогов в слове и их границы, сравнивать и классифицировать слова по слоговому составу;</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 xml:space="preserve">определять </w:t>
      </w:r>
      <w:proofErr w:type="gramStart"/>
      <w:r w:rsidRPr="001F5B9B">
        <w:rPr>
          <w:color w:val="000000"/>
          <w:sz w:val="27"/>
          <w:szCs w:val="27"/>
        </w:rPr>
        <w:t>ударный</w:t>
      </w:r>
      <w:proofErr w:type="gramEnd"/>
      <w:r w:rsidRPr="001F5B9B">
        <w:rPr>
          <w:color w:val="000000"/>
          <w:sz w:val="27"/>
          <w:szCs w:val="27"/>
        </w:rPr>
        <w:t xml:space="preserve"> и безударные слоги в слове;</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правильно называть буквы алфавита, располагать буквы и слова по алфавиту;</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использовать знание алфавита при работе со словарями;</w:t>
      </w:r>
    </w:p>
    <w:p w:rsid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определять функцию мягкого знака (</w:t>
      </w:r>
      <w:r w:rsidRPr="001F5B9B">
        <w:rPr>
          <w:b/>
          <w:bCs/>
          <w:color w:val="000000"/>
          <w:sz w:val="27"/>
          <w:szCs w:val="27"/>
        </w:rPr>
        <w:t>ь</w:t>
      </w:r>
      <w:r w:rsidRPr="001F5B9B">
        <w:rPr>
          <w:color w:val="000000"/>
          <w:sz w:val="27"/>
          <w:szCs w:val="27"/>
        </w:rPr>
        <w:t>) к</w:t>
      </w:r>
      <w:r w:rsidR="00EE0EAB">
        <w:rPr>
          <w:color w:val="000000"/>
          <w:sz w:val="27"/>
          <w:szCs w:val="27"/>
        </w:rPr>
        <w:t>ак разделительного.</w:t>
      </w:r>
    </w:p>
    <w:p w:rsidR="00EE0EAB" w:rsidRPr="00A72C76" w:rsidRDefault="00EE0EAB"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xml:space="preserve"> получит возможность научиться:</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устанавливать соотношение звукового и буквенного состава в словах с йотированными гласными </w:t>
      </w:r>
      <w:r w:rsidRPr="001F5B9B">
        <w:rPr>
          <w:b/>
          <w:bCs/>
          <w:color w:val="000000"/>
          <w:sz w:val="27"/>
          <w:szCs w:val="27"/>
        </w:rPr>
        <w:t>е, ё, ю, я</w:t>
      </w:r>
      <w:r w:rsidRPr="001F5B9B">
        <w:rPr>
          <w:color w:val="000000"/>
          <w:sz w:val="27"/>
          <w:szCs w:val="27"/>
        </w:rPr>
        <w:t> и мягким знаком (</w:t>
      </w:r>
      <w:r w:rsidRPr="001F5B9B">
        <w:rPr>
          <w:b/>
          <w:bCs/>
          <w:color w:val="000000"/>
          <w:sz w:val="27"/>
          <w:szCs w:val="27"/>
        </w:rPr>
        <w:t>ь</w:t>
      </w:r>
      <w:r w:rsidRPr="001F5B9B">
        <w:rPr>
          <w:color w:val="000000"/>
          <w:sz w:val="27"/>
          <w:szCs w:val="27"/>
        </w:rPr>
        <w:t>) – показателем мягкости согласного звука: </w:t>
      </w:r>
      <w:r w:rsidRPr="001F5B9B">
        <w:rPr>
          <w:i/>
          <w:iCs/>
          <w:color w:val="000000"/>
          <w:sz w:val="27"/>
          <w:szCs w:val="27"/>
        </w:rPr>
        <w:t>коньки, ёлка, маяк</w:t>
      </w:r>
      <w:r w:rsidRPr="001F5B9B">
        <w:rPr>
          <w:color w:val="000000"/>
          <w:sz w:val="27"/>
          <w:szCs w:val="27"/>
        </w:rPr>
        <w:t>;</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находить случаи расхождения звукового и буквенного состава слов при орфоэпическом проговаривании слов учителем (</w:t>
      </w:r>
      <w:r w:rsidRPr="001F5B9B">
        <w:rPr>
          <w:i/>
          <w:iCs/>
          <w:color w:val="000000"/>
          <w:sz w:val="27"/>
          <w:szCs w:val="27"/>
        </w:rPr>
        <w:t>моряк, ёж, лось, друг, сказка</w:t>
      </w:r>
      <w:r w:rsidRPr="001F5B9B">
        <w:rPr>
          <w:color w:val="000000"/>
          <w:sz w:val="27"/>
          <w:szCs w:val="27"/>
        </w:rPr>
        <w:t>);</w:t>
      </w:r>
    </w:p>
    <w:p w:rsidR="001F5B9B" w:rsidRPr="001F5B9B" w:rsidRDefault="001F5B9B" w:rsidP="0060493D">
      <w:pPr>
        <w:numPr>
          <w:ilvl w:val="0"/>
          <w:numId w:val="23"/>
        </w:numPr>
        <w:shd w:val="clear" w:color="auto" w:fill="FFFFFF"/>
        <w:ind w:left="284"/>
        <w:contextualSpacing/>
        <w:jc w:val="both"/>
        <w:rPr>
          <w:color w:val="000000"/>
          <w:sz w:val="27"/>
          <w:szCs w:val="27"/>
        </w:rPr>
      </w:pPr>
      <w:r w:rsidRPr="001F5B9B">
        <w:rPr>
          <w:color w:val="000000"/>
          <w:sz w:val="27"/>
          <w:szCs w:val="27"/>
        </w:rPr>
        <w:t>произносить звуки и сочетания звуков в соответствии с нормами литературного языка (круг слов определён орфоэпическим словарём учебника).</w:t>
      </w:r>
    </w:p>
    <w:p w:rsidR="001F5B9B" w:rsidRPr="00A72C76" w:rsidRDefault="001F5B9B" w:rsidP="0060493D">
      <w:pPr>
        <w:shd w:val="clear" w:color="auto" w:fill="FFFFFF"/>
        <w:ind w:left="284"/>
        <w:contextualSpacing/>
        <w:jc w:val="both"/>
        <w:rPr>
          <w:color w:val="000000"/>
          <w:sz w:val="27"/>
          <w:szCs w:val="27"/>
        </w:rPr>
      </w:pPr>
      <w:r w:rsidRPr="00A72C76">
        <w:rPr>
          <w:i/>
          <w:iCs/>
          <w:color w:val="000000"/>
          <w:sz w:val="27"/>
          <w:szCs w:val="27"/>
        </w:rPr>
        <w:t>Лексика</w:t>
      </w:r>
    </w:p>
    <w:p w:rsidR="001F5B9B" w:rsidRPr="001F5B9B" w:rsidRDefault="001F5B9B" w:rsidP="0060493D">
      <w:pPr>
        <w:shd w:val="clear" w:color="auto" w:fill="FFFFFF"/>
        <w:ind w:left="284"/>
        <w:contextualSpacing/>
        <w:jc w:val="both"/>
        <w:rPr>
          <w:color w:val="000000"/>
          <w:sz w:val="27"/>
          <w:szCs w:val="27"/>
        </w:rPr>
      </w:pPr>
      <w:r w:rsidRPr="001F5B9B">
        <w:rPr>
          <w:iCs/>
          <w:color w:val="000000"/>
          <w:sz w:val="27"/>
          <w:szCs w:val="27"/>
        </w:rPr>
        <w:t>Освоение данного раздела распределяется по всем разделам курса.</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осознавать слово как единство звучания и значения;</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выявлять в речи незнакомые слова, спрашивать об их значении учителя или обращаться к толковому словарю;</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различать однозначные и многозначные слова (простые случаи);</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иметь представление о синонимах и антонимах;</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распознавать среди предложенных слов синонимы и антонимы;</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подбирать к предложенным словам 1 – 2 синонима или антонима;</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наблюдать за использованием синонимов и антонимов в речи;</w:t>
      </w:r>
    </w:p>
    <w:p w:rsidR="001F5B9B" w:rsidRPr="001F5B9B" w:rsidRDefault="001F5B9B" w:rsidP="0060493D">
      <w:pPr>
        <w:numPr>
          <w:ilvl w:val="0"/>
          <w:numId w:val="24"/>
        </w:numPr>
        <w:shd w:val="clear" w:color="auto" w:fill="FFFFFF"/>
        <w:ind w:left="284"/>
        <w:contextualSpacing/>
        <w:jc w:val="both"/>
        <w:rPr>
          <w:color w:val="000000"/>
          <w:sz w:val="27"/>
          <w:szCs w:val="27"/>
        </w:rPr>
      </w:pPr>
      <w:r w:rsidRPr="001F5B9B">
        <w:rPr>
          <w:color w:val="000000"/>
          <w:sz w:val="27"/>
          <w:szCs w:val="27"/>
        </w:rPr>
        <w:t>наблюдать за словами, употреблёнными в прямом и переносном значении.</w:t>
      </w:r>
    </w:p>
    <w:p w:rsidR="001F5B9B" w:rsidRPr="00A72C76" w:rsidRDefault="001F5B9B"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xml:space="preserve"> получит возможность научиться:</w:t>
      </w:r>
    </w:p>
    <w:p w:rsidR="001F5B9B" w:rsidRPr="001F5B9B" w:rsidRDefault="001F5B9B" w:rsidP="0060493D">
      <w:pPr>
        <w:numPr>
          <w:ilvl w:val="0"/>
          <w:numId w:val="25"/>
        </w:numPr>
        <w:shd w:val="clear" w:color="auto" w:fill="FFFFFF"/>
        <w:ind w:left="284"/>
        <w:contextualSpacing/>
        <w:jc w:val="both"/>
        <w:rPr>
          <w:color w:val="000000"/>
          <w:sz w:val="27"/>
          <w:szCs w:val="27"/>
        </w:rPr>
      </w:pPr>
      <w:r w:rsidRPr="001F5B9B">
        <w:rPr>
          <w:color w:val="000000"/>
          <w:sz w:val="27"/>
          <w:szCs w:val="27"/>
        </w:rPr>
        <w:t>выявлять в речи незнакомые слова, спрашивать об их значении учителя или обращаться к толковому словарю;</w:t>
      </w:r>
    </w:p>
    <w:p w:rsidR="001F5B9B" w:rsidRPr="001F5B9B" w:rsidRDefault="001F5B9B" w:rsidP="0060493D">
      <w:pPr>
        <w:numPr>
          <w:ilvl w:val="0"/>
          <w:numId w:val="25"/>
        </w:numPr>
        <w:shd w:val="clear" w:color="auto" w:fill="FFFFFF"/>
        <w:ind w:left="284"/>
        <w:contextualSpacing/>
        <w:jc w:val="both"/>
        <w:rPr>
          <w:color w:val="000000"/>
          <w:sz w:val="27"/>
          <w:szCs w:val="27"/>
        </w:rPr>
      </w:pPr>
      <w:r w:rsidRPr="001F5B9B">
        <w:rPr>
          <w:color w:val="000000"/>
          <w:sz w:val="27"/>
          <w:szCs w:val="27"/>
        </w:rPr>
        <w:lastRenderedPageBreak/>
        <w:t>на практическом уровне распознавать слова, употреблённые в прямом и переносном значении (простые случаи);</w:t>
      </w:r>
    </w:p>
    <w:p w:rsidR="001F5B9B" w:rsidRPr="001F5B9B" w:rsidRDefault="001F5B9B" w:rsidP="0060493D">
      <w:pPr>
        <w:numPr>
          <w:ilvl w:val="0"/>
          <w:numId w:val="25"/>
        </w:numPr>
        <w:shd w:val="clear" w:color="auto" w:fill="FFFFFF"/>
        <w:ind w:left="284"/>
        <w:contextualSpacing/>
        <w:jc w:val="both"/>
        <w:rPr>
          <w:color w:val="000000"/>
          <w:sz w:val="27"/>
          <w:szCs w:val="27"/>
        </w:rPr>
      </w:pPr>
      <w:r w:rsidRPr="001F5B9B">
        <w:rPr>
          <w:color w:val="000000"/>
          <w:sz w:val="27"/>
          <w:szCs w:val="27"/>
        </w:rPr>
        <w:t>замечать в художественном тексте слова, употреблённые в переносном значении;</w:t>
      </w:r>
    </w:p>
    <w:p w:rsidR="001F5B9B" w:rsidRPr="00C62BC3" w:rsidRDefault="001F5B9B" w:rsidP="0060493D">
      <w:pPr>
        <w:numPr>
          <w:ilvl w:val="0"/>
          <w:numId w:val="25"/>
        </w:numPr>
        <w:shd w:val="clear" w:color="auto" w:fill="FFFFFF"/>
        <w:ind w:left="284"/>
        <w:contextualSpacing/>
        <w:jc w:val="both"/>
        <w:rPr>
          <w:color w:val="000000"/>
          <w:sz w:val="27"/>
          <w:szCs w:val="27"/>
        </w:rPr>
      </w:pPr>
      <w:r w:rsidRPr="001F5B9B">
        <w:rPr>
          <w:color w:val="000000"/>
          <w:sz w:val="27"/>
          <w:szCs w:val="27"/>
        </w:rPr>
        <w:t>пользоваться словарями при решении языковых и речевых задач.</w:t>
      </w:r>
    </w:p>
    <w:p w:rsidR="001F5B9B" w:rsidRPr="001F5B9B" w:rsidRDefault="001F5B9B" w:rsidP="0060493D">
      <w:pPr>
        <w:shd w:val="clear" w:color="auto" w:fill="FFFFFF"/>
        <w:ind w:left="284"/>
        <w:contextualSpacing/>
        <w:jc w:val="both"/>
        <w:rPr>
          <w:color w:val="000000"/>
          <w:sz w:val="27"/>
          <w:szCs w:val="27"/>
        </w:rPr>
      </w:pPr>
      <w:r w:rsidRPr="001F5B9B">
        <w:rPr>
          <w:i/>
          <w:iCs/>
          <w:color w:val="000000"/>
          <w:sz w:val="27"/>
          <w:szCs w:val="27"/>
        </w:rPr>
        <w:t>Состав слова (</w:t>
      </w:r>
      <w:proofErr w:type="spellStart"/>
      <w:r w:rsidRPr="001F5B9B">
        <w:rPr>
          <w:i/>
          <w:iCs/>
          <w:color w:val="000000"/>
          <w:sz w:val="27"/>
          <w:szCs w:val="27"/>
        </w:rPr>
        <w:t>морфемика</w:t>
      </w:r>
      <w:proofErr w:type="spellEnd"/>
      <w:r w:rsidRPr="001F5B9B">
        <w:rPr>
          <w:i/>
          <w:iCs/>
          <w:color w:val="000000"/>
          <w:sz w:val="27"/>
          <w:szCs w:val="27"/>
        </w:rPr>
        <w:t>)</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6"/>
        </w:numPr>
        <w:shd w:val="clear" w:color="auto" w:fill="FFFFFF"/>
        <w:ind w:left="284"/>
        <w:contextualSpacing/>
        <w:jc w:val="both"/>
        <w:rPr>
          <w:color w:val="000000"/>
          <w:sz w:val="27"/>
          <w:szCs w:val="27"/>
        </w:rPr>
      </w:pPr>
      <w:r w:rsidRPr="001F5B9B">
        <w:rPr>
          <w:color w:val="000000"/>
          <w:sz w:val="27"/>
          <w:szCs w:val="27"/>
        </w:rPr>
        <w:t>осознавать значение понятия «родственные слова», соотносить его с понятием «однокоренные слова»;</w:t>
      </w:r>
    </w:p>
    <w:p w:rsidR="001F5B9B" w:rsidRPr="001F5B9B" w:rsidRDefault="001F5B9B" w:rsidP="0060493D">
      <w:pPr>
        <w:numPr>
          <w:ilvl w:val="0"/>
          <w:numId w:val="26"/>
        </w:numPr>
        <w:shd w:val="clear" w:color="auto" w:fill="FFFFFF"/>
        <w:ind w:left="284"/>
        <w:contextualSpacing/>
        <w:jc w:val="both"/>
        <w:rPr>
          <w:color w:val="000000"/>
          <w:sz w:val="27"/>
          <w:szCs w:val="27"/>
        </w:rPr>
      </w:pPr>
      <w:r w:rsidRPr="001F5B9B">
        <w:rPr>
          <w:color w:val="000000"/>
          <w:sz w:val="27"/>
          <w:szCs w:val="27"/>
        </w:rPr>
        <w:t>владеть первоначальными признаками для опознавания однокоренных слов среди других (</w:t>
      </w:r>
      <w:proofErr w:type="spellStart"/>
      <w:r w:rsidRPr="001F5B9B">
        <w:rPr>
          <w:color w:val="000000"/>
          <w:sz w:val="27"/>
          <w:szCs w:val="27"/>
        </w:rPr>
        <w:t>неоднокоренных</w:t>
      </w:r>
      <w:proofErr w:type="spellEnd"/>
      <w:r w:rsidRPr="001F5B9B">
        <w:rPr>
          <w:color w:val="000000"/>
          <w:sz w:val="27"/>
          <w:szCs w:val="27"/>
        </w:rPr>
        <w:t>) слов;</w:t>
      </w:r>
    </w:p>
    <w:p w:rsidR="001F5B9B" w:rsidRPr="001F5B9B" w:rsidRDefault="001F5B9B" w:rsidP="0060493D">
      <w:pPr>
        <w:numPr>
          <w:ilvl w:val="0"/>
          <w:numId w:val="26"/>
        </w:numPr>
        <w:shd w:val="clear" w:color="auto" w:fill="FFFFFF"/>
        <w:ind w:left="284"/>
        <w:contextualSpacing/>
        <w:jc w:val="both"/>
        <w:rPr>
          <w:color w:val="000000"/>
          <w:sz w:val="27"/>
          <w:szCs w:val="27"/>
        </w:rPr>
      </w:pPr>
      <w:r w:rsidRPr="001F5B9B">
        <w:rPr>
          <w:color w:val="000000"/>
          <w:sz w:val="27"/>
          <w:szCs w:val="27"/>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1F5B9B" w:rsidRPr="00C62BC3" w:rsidRDefault="001F5B9B" w:rsidP="0060493D">
      <w:pPr>
        <w:numPr>
          <w:ilvl w:val="0"/>
          <w:numId w:val="26"/>
        </w:numPr>
        <w:shd w:val="clear" w:color="auto" w:fill="FFFFFF"/>
        <w:ind w:left="284"/>
        <w:contextualSpacing/>
        <w:jc w:val="both"/>
        <w:rPr>
          <w:color w:val="000000"/>
          <w:sz w:val="27"/>
          <w:szCs w:val="27"/>
        </w:rPr>
      </w:pPr>
      <w:r w:rsidRPr="001F5B9B">
        <w:rPr>
          <w:color w:val="000000"/>
          <w:sz w:val="27"/>
          <w:szCs w:val="27"/>
        </w:rPr>
        <w:t>определять в слове корень (простые случаи), пользуясь заданным алгоритмом (памяткой определения корня слова).</w:t>
      </w:r>
    </w:p>
    <w:p w:rsidR="001F5B9B" w:rsidRPr="00A72C76" w:rsidRDefault="001F5B9B" w:rsidP="0060493D">
      <w:pPr>
        <w:shd w:val="clear" w:color="auto" w:fill="FFFFFF"/>
        <w:ind w:left="284"/>
        <w:contextualSpacing/>
        <w:jc w:val="both"/>
        <w:rPr>
          <w:i/>
          <w:color w:val="000000"/>
          <w:sz w:val="27"/>
          <w:szCs w:val="27"/>
        </w:rPr>
      </w:pPr>
      <w:r w:rsidRPr="00A72C76">
        <w:rPr>
          <w:i/>
          <w:iCs/>
          <w:color w:val="000000"/>
          <w:sz w:val="27"/>
          <w:szCs w:val="27"/>
        </w:rPr>
        <w:t>Морфология</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1F5B9B" w:rsidRP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находить грамматические группы слов (части речи) по комплексу усвоенных признаков: имя существительное, имя прилагательное, глагол;</w:t>
      </w:r>
    </w:p>
    <w:p w:rsidR="001F5B9B" w:rsidRP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находить имена прилагательные, понимать их значение и употребление в речи, опознавать форму числа имён при</w:t>
      </w:r>
      <w:r w:rsidR="00EE0EAB">
        <w:rPr>
          <w:color w:val="000000"/>
          <w:sz w:val="27"/>
          <w:szCs w:val="27"/>
        </w:rPr>
        <w:t>лагательных, роль в предложении.</w:t>
      </w:r>
    </w:p>
    <w:p w:rsidR="00EE0EAB" w:rsidRPr="00A72C76" w:rsidRDefault="00EE0EAB"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xml:space="preserve"> получит возможность научиться:</w:t>
      </w:r>
    </w:p>
    <w:p w:rsidR="001F5B9B" w:rsidRP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1F5B9B" w:rsidRPr="001F5B9B"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находить предлоги и понимать их роль в предложении и тексте;</w:t>
      </w:r>
    </w:p>
    <w:p w:rsidR="001F5B9B" w:rsidRPr="00C62BC3" w:rsidRDefault="001F5B9B" w:rsidP="0060493D">
      <w:pPr>
        <w:numPr>
          <w:ilvl w:val="0"/>
          <w:numId w:val="27"/>
        </w:numPr>
        <w:shd w:val="clear" w:color="auto" w:fill="FFFFFF"/>
        <w:ind w:left="284"/>
        <w:contextualSpacing/>
        <w:jc w:val="both"/>
        <w:rPr>
          <w:color w:val="000000"/>
          <w:sz w:val="27"/>
          <w:szCs w:val="27"/>
        </w:rPr>
      </w:pPr>
      <w:r w:rsidRPr="001F5B9B">
        <w:rPr>
          <w:color w:val="000000"/>
          <w:sz w:val="27"/>
          <w:szCs w:val="27"/>
        </w:rPr>
        <w:t>подбирать примеры слов разных частей речи и форм этих слов.</w:t>
      </w:r>
    </w:p>
    <w:p w:rsidR="001F5B9B" w:rsidRPr="00A72C76" w:rsidRDefault="001F5B9B" w:rsidP="0060493D">
      <w:pPr>
        <w:shd w:val="clear" w:color="auto" w:fill="FFFFFF"/>
        <w:ind w:left="284"/>
        <w:contextualSpacing/>
        <w:jc w:val="both"/>
        <w:rPr>
          <w:i/>
          <w:color w:val="000000"/>
          <w:sz w:val="27"/>
          <w:szCs w:val="27"/>
        </w:rPr>
      </w:pPr>
      <w:r w:rsidRPr="00A72C76">
        <w:rPr>
          <w:i/>
          <w:iCs/>
          <w:color w:val="000000"/>
          <w:sz w:val="27"/>
          <w:szCs w:val="27"/>
        </w:rPr>
        <w:t>Синтаксис</w:t>
      </w:r>
    </w:p>
    <w:p w:rsidR="001F5B9B" w:rsidRPr="00A72C76" w:rsidRDefault="001F5B9B" w:rsidP="0060493D">
      <w:pPr>
        <w:shd w:val="clear" w:color="auto" w:fill="FFFFFF"/>
        <w:ind w:left="284"/>
        <w:contextualSpacing/>
        <w:jc w:val="both"/>
        <w:rPr>
          <w:i/>
          <w:color w:val="000000"/>
          <w:sz w:val="27"/>
          <w:szCs w:val="27"/>
        </w:rPr>
      </w:pPr>
      <w:r w:rsidRPr="00A72C76">
        <w:rPr>
          <w:i/>
          <w:color w:val="000000"/>
          <w:sz w:val="27"/>
          <w:szCs w:val="27"/>
        </w:rPr>
        <w:t>Обучающийся научится:</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различать текст и предложение, предложение и слова, не составляющие предложения; выделять предложения из речи;</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lastRenderedPageBreak/>
        <w:t>находить главные члены предложения (основу предложения): подлежащее и сказуемое;</w:t>
      </w:r>
    </w:p>
    <w:p w:rsid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различать главные и второстепенные члены предложения (без дифференциации</w:t>
      </w:r>
      <w:r w:rsidR="002A40AE">
        <w:rPr>
          <w:color w:val="000000"/>
          <w:sz w:val="27"/>
          <w:szCs w:val="27"/>
        </w:rPr>
        <w:t xml:space="preserve"> на виды).</w:t>
      </w:r>
    </w:p>
    <w:p w:rsidR="002A40AE" w:rsidRPr="00A72C76" w:rsidRDefault="002A40AE"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Pr="00A72C76">
        <w:rPr>
          <w:i/>
          <w:color w:val="000000"/>
          <w:sz w:val="27"/>
          <w:szCs w:val="27"/>
        </w:rPr>
        <w:t xml:space="preserve"> получит возможность научиться:</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устанавливать связи слов между словами в предложении;</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соотносить предложения со схемами, выбирать предложение, соответствующее схеме;</w:t>
      </w:r>
    </w:p>
    <w:p w:rsidR="001F5B9B" w:rsidRPr="001F5B9B"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восстанавливать деформированные предложения;</w:t>
      </w:r>
    </w:p>
    <w:p w:rsidR="001F5B9B" w:rsidRPr="00C62BC3" w:rsidRDefault="001F5B9B" w:rsidP="0060493D">
      <w:pPr>
        <w:numPr>
          <w:ilvl w:val="0"/>
          <w:numId w:val="28"/>
        </w:numPr>
        <w:shd w:val="clear" w:color="auto" w:fill="FFFFFF"/>
        <w:ind w:left="284"/>
        <w:contextualSpacing/>
        <w:jc w:val="both"/>
        <w:rPr>
          <w:color w:val="000000"/>
          <w:sz w:val="27"/>
          <w:szCs w:val="27"/>
        </w:rPr>
      </w:pPr>
      <w:r w:rsidRPr="001F5B9B">
        <w:rPr>
          <w:color w:val="000000"/>
          <w:sz w:val="27"/>
          <w:szCs w:val="27"/>
        </w:rPr>
        <w:t>составлять предложения по схеме, рисунку, на определённую тему.</w:t>
      </w:r>
    </w:p>
    <w:p w:rsidR="001F5B9B" w:rsidRPr="00C62BC3" w:rsidRDefault="001F5B9B" w:rsidP="0060493D">
      <w:pPr>
        <w:shd w:val="clear" w:color="auto" w:fill="FFFFFF"/>
        <w:ind w:left="284"/>
        <w:contextualSpacing/>
        <w:jc w:val="both"/>
        <w:rPr>
          <w:i/>
          <w:color w:val="000000"/>
          <w:sz w:val="27"/>
          <w:szCs w:val="27"/>
        </w:rPr>
      </w:pPr>
      <w:r w:rsidRPr="00C62BC3">
        <w:rPr>
          <w:i/>
          <w:iCs/>
          <w:color w:val="000000"/>
          <w:sz w:val="27"/>
          <w:szCs w:val="27"/>
        </w:rPr>
        <w:t>Орфография и пунктуация</w:t>
      </w:r>
    </w:p>
    <w:p w:rsidR="001F5B9B" w:rsidRPr="00C62BC3" w:rsidRDefault="001F5B9B" w:rsidP="0060493D">
      <w:pPr>
        <w:shd w:val="clear" w:color="auto" w:fill="FFFFFF"/>
        <w:ind w:left="284"/>
        <w:contextualSpacing/>
        <w:jc w:val="both"/>
        <w:rPr>
          <w:i/>
          <w:color w:val="000000"/>
          <w:sz w:val="27"/>
          <w:szCs w:val="27"/>
        </w:rPr>
      </w:pPr>
      <w:r w:rsidRPr="00C62BC3">
        <w:rPr>
          <w:i/>
          <w:color w:val="000000"/>
          <w:sz w:val="27"/>
          <w:szCs w:val="27"/>
        </w:rPr>
        <w:t>Обучающийся научится:</w:t>
      </w:r>
    </w:p>
    <w:p w:rsidR="001F5B9B" w:rsidRPr="001F5B9B" w:rsidRDefault="001F5B9B" w:rsidP="0060493D">
      <w:pPr>
        <w:shd w:val="clear" w:color="auto" w:fill="FFFFFF"/>
        <w:ind w:left="284"/>
        <w:contextualSpacing/>
        <w:jc w:val="both"/>
        <w:rPr>
          <w:color w:val="000000"/>
          <w:sz w:val="27"/>
          <w:szCs w:val="27"/>
        </w:rPr>
      </w:pPr>
      <w:r w:rsidRPr="001F5B9B">
        <w:rPr>
          <w:color w:val="000000"/>
          <w:sz w:val="27"/>
          <w:szCs w:val="27"/>
        </w:rPr>
        <w:t>применять изученные правила правописания:</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раздельное написание слов в предложении;</w:t>
      </w:r>
    </w:p>
    <w:p w:rsidR="001F5B9B" w:rsidRPr="00C62BC3"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написание гласных </w:t>
      </w:r>
      <w:r w:rsidRPr="00C62BC3">
        <w:rPr>
          <w:bCs/>
          <w:color w:val="000000"/>
          <w:sz w:val="27"/>
          <w:szCs w:val="27"/>
        </w:rPr>
        <w:t>и, а, у</w:t>
      </w:r>
      <w:r w:rsidRPr="00C62BC3">
        <w:rPr>
          <w:color w:val="000000"/>
          <w:sz w:val="27"/>
          <w:szCs w:val="27"/>
        </w:rPr>
        <w:t xml:space="preserve"> после шипящих </w:t>
      </w:r>
      <w:proofErr w:type="gramStart"/>
      <w:r w:rsidRPr="00C62BC3">
        <w:rPr>
          <w:color w:val="000000"/>
          <w:sz w:val="27"/>
          <w:szCs w:val="27"/>
        </w:rPr>
        <w:t>согласных </w:t>
      </w:r>
      <w:r w:rsidRPr="00C62BC3">
        <w:rPr>
          <w:bCs/>
          <w:color w:val="000000"/>
          <w:sz w:val="27"/>
          <w:szCs w:val="27"/>
        </w:rPr>
        <w:t>ж</w:t>
      </w:r>
      <w:proofErr w:type="gramEnd"/>
      <w:r w:rsidRPr="00C62BC3">
        <w:rPr>
          <w:bCs/>
          <w:color w:val="000000"/>
          <w:sz w:val="27"/>
          <w:szCs w:val="27"/>
        </w:rPr>
        <w:t>, ш, ч, щ</w:t>
      </w:r>
      <w:r w:rsidRPr="00C62BC3">
        <w:rPr>
          <w:color w:val="000000"/>
          <w:sz w:val="27"/>
          <w:szCs w:val="27"/>
        </w:rPr>
        <w:t> (в положении под ударением и без ударения);</w:t>
      </w:r>
    </w:p>
    <w:p w:rsidR="001F5B9B" w:rsidRPr="00C62BC3" w:rsidRDefault="001F5B9B" w:rsidP="0060493D">
      <w:pPr>
        <w:numPr>
          <w:ilvl w:val="0"/>
          <w:numId w:val="29"/>
        </w:numPr>
        <w:shd w:val="clear" w:color="auto" w:fill="FFFFFF"/>
        <w:ind w:left="284"/>
        <w:contextualSpacing/>
        <w:jc w:val="both"/>
        <w:rPr>
          <w:color w:val="000000"/>
          <w:sz w:val="27"/>
          <w:szCs w:val="27"/>
        </w:rPr>
      </w:pPr>
      <w:r w:rsidRPr="00C62BC3">
        <w:rPr>
          <w:color w:val="000000"/>
          <w:sz w:val="27"/>
          <w:szCs w:val="27"/>
        </w:rPr>
        <w:t>отсутствие мягкого знака после шипящих в буквосочетаниях </w:t>
      </w:r>
      <w:proofErr w:type="spellStart"/>
      <w:r w:rsidRPr="00C62BC3">
        <w:rPr>
          <w:bCs/>
          <w:color w:val="000000"/>
          <w:sz w:val="27"/>
          <w:szCs w:val="27"/>
        </w:rPr>
        <w:t>чк</w:t>
      </w:r>
      <w:proofErr w:type="spellEnd"/>
      <w:r w:rsidRPr="00C62BC3">
        <w:rPr>
          <w:bCs/>
          <w:color w:val="000000"/>
          <w:sz w:val="27"/>
          <w:szCs w:val="27"/>
        </w:rPr>
        <w:t xml:space="preserve">, </w:t>
      </w:r>
      <w:proofErr w:type="spellStart"/>
      <w:r w:rsidRPr="00C62BC3">
        <w:rPr>
          <w:bCs/>
          <w:color w:val="000000"/>
          <w:sz w:val="27"/>
          <w:szCs w:val="27"/>
        </w:rPr>
        <w:t>чт</w:t>
      </w:r>
      <w:proofErr w:type="spellEnd"/>
      <w:r w:rsidRPr="00C62BC3">
        <w:rPr>
          <w:bCs/>
          <w:color w:val="000000"/>
          <w:sz w:val="27"/>
          <w:szCs w:val="27"/>
        </w:rPr>
        <w:t xml:space="preserve">, </w:t>
      </w:r>
      <w:proofErr w:type="spellStart"/>
      <w:r w:rsidRPr="00C62BC3">
        <w:rPr>
          <w:bCs/>
          <w:color w:val="000000"/>
          <w:sz w:val="27"/>
          <w:szCs w:val="27"/>
        </w:rPr>
        <w:t>чн</w:t>
      </w:r>
      <w:proofErr w:type="spellEnd"/>
      <w:r w:rsidRPr="00C62BC3">
        <w:rPr>
          <w:bCs/>
          <w:color w:val="000000"/>
          <w:sz w:val="27"/>
          <w:szCs w:val="27"/>
        </w:rPr>
        <w:t xml:space="preserve">, </w:t>
      </w:r>
      <w:proofErr w:type="spellStart"/>
      <w:r w:rsidRPr="00C62BC3">
        <w:rPr>
          <w:bCs/>
          <w:color w:val="000000"/>
          <w:sz w:val="27"/>
          <w:szCs w:val="27"/>
        </w:rPr>
        <w:t>щн</w:t>
      </w:r>
      <w:proofErr w:type="spellEnd"/>
      <w:r w:rsidRPr="00C62BC3">
        <w:rPr>
          <w:bCs/>
          <w:color w:val="000000"/>
          <w:sz w:val="27"/>
          <w:szCs w:val="27"/>
        </w:rPr>
        <w:t xml:space="preserve">, </w:t>
      </w:r>
      <w:proofErr w:type="spellStart"/>
      <w:r w:rsidRPr="00C62BC3">
        <w:rPr>
          <w:bCs/>
          <w:color w:val="000000"/>
          <w:sz w:val="27"/>
          <w:szCs w:val="27"/>
        </w:rPr>
        <w:t>нч</w:t>
      </w:r>
      <w:proofErr w:type="spellEnd"/>
      <w:r w:rsidRPr="00C62BC3">
        <w:rPr>
          <w:color w:val="000000"/>
          <w:sz w:val="27"/>
          <w:szCs w:val="27"/>
        </w:rPr>
        <w:t>;</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перенос слов;</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прописная буква в начале предложения, в именах собственных;</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 xml:space="preserve">проверяемые безударные гласные в </w:t>
      </w:r>
      <w:proofErr w:type="gramStart"/>
      <w:r w:rsidRPr="001F5B9B">
        <w:rPr>
          <w:color w:val="000000"/>
          <w:sz w:val="27"/>
          <w:szCs w:val="27"/>
        </w:rPr>
        <w:t>корне слова</w:t>
      </w:r>
      <w:proofErr w:type="gramEnd"/>
      <w:r w:rsidRPr="001F5B9B">
        <w:rPr>
          <w:color w:val="000000"/>
          <w:sz w:val="27"/>
          <w:szCs w:val="27"/>
        </w:rPr>
        <w:t>;</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 xml:space="preserve">парные звонкие и глухие согласные в </w:t>
      </w:r>
      <w:proofErr w:type="gramStart"/>
      <w:r w:rsidRPr="001F5B9B">
        <w:rPr>
          <w:color w:val="000000"/>
          <w:sz w:val="27"/>
          <w:szCs w:val="27"/>
        </w:rPr>
        <w:t>корне слова</w:t>
      </w:r>
      <w:proofErr w:type="gramEnd"/>
      <w:r w:rsidRPr="001F5B9B">
        <w:rPr>
          <w:color w:val="000000"/>
          <w:sz w:val="27"/>
          <w:szCs w:val="27"/>
        </w:rPr>
        <w:t>;</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 xml:space="preserve">непроверяемые гласные и согласные в </w:t>
      </w:r>
      <w:proofErr w:type="gramStart"/>
      <w:r w:rsidRPr="001F5B9B">
        <w:rPr>
          <w:color w:val="000000"/>
          <w:sz w:val="27"/>
          <w:szCs w:val="27"/>
        </w:rPr>
        <w:t>корне слова</w:t>
      </w:r>
      <w:proofErr w:type="gramEnd"/>
      <w:r w:rsidRPr="001F5B9B">
        <w:rPr>
          <w:color w:val="000000"/>
          <w:sz w:val="27"/>
          <w:szCs w:val="27"/>
        </w:rPr>
        <w:t xml:space="preserve"> (перечень слов в учебнике), в том числе удвоенные буквы согласных;</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разделительный мягкий знак (</w:t>
      </w:r>
      <w:r w:rsidRPr="001F5B9B">
        <w:rPr>
          <w:b/>
          <w:bCs/>
          <w:color w:val="000000"/>
          <w:sz w:val="27"/>
          <w:szCs w:val="27"/>
        </w:rPr>
        <w:t>ь</w:t>
      </w:r>
      <w:r w:rsidRPr="001F5B9B">
        <w:rPr>
          <w:color w:val="000000"/>
          <w:sz w:val="27"/>
          <w:szCs w:val="27"/>
        </w:rPr>
        <w:t>);</w:t>
      </w:r>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знаки препинания конца предложения</w:t>
      </w:r>
      <w:proofErr w:type="gramStart"/>
      <w:r w:rsidRPr="001F5B9B">
        <w:rPr>
          <w:color w:val="000000"/>
          <w:sz w:val="27"/>
          <w:szCs w:val="27"/>
        </w:rPr>
        <w:t xml:space="preserve"> (. ? !);</w:t>
      </w:r>
      <w:proofErr w:type="gramEnd"/>
    </w:p>
    <w:p w:rsidR="001F5B9B" w:rsidRP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раздельное написание предлогов с именами существительными;</w:t>
      </w:r>
    </w:p>
    <w:p w:rsidR="001F5B9B" w:rsidRDefault="001F5B9B" w:rsidP="0060493D">
      <w:pPr>
        <w:numPr>
          <w:ilvl w:val="0"/>
          <w:numId w:val="29"/>
        </w:numPr>
        <w:shd w:val="clear" w:color="auto" w:fill="FFFFFF"/>
        <w:ind w:left="284"/>
        <w:contextualSpacing/>
        <w:jc w:val="both"/>
        <w:rPr>
          <w:color w:val="000000"/>
          <w:sz w:val="27"/>
          <w:szCs w:val="27"/>
        </w:rPr>
      </w:pPr>
      <w:r w:rsidRPr="001F5B9B">
        <w:rPr>
          <w:color w:val="000000"/>
          <w:sz w:val="27"/>
          <w:szCs w:val="27"/>
        </w:rPr>
        <w:t>раздельное написание частицы </w:t>
      </w:r>
      <w:r w:rsidRPr="001F5B9B">
        <w:rPr>
          <w:b/>
          <w:bCs/>
          <w:color w:val="000000"/>
          <w:sz w:val="27"/>
          <w:szCs w:val="27"/>
        </w:rPr>
        <w:t>не</w:t>
      </w:r>
      <w:r w:rsidR="002A40AE">
        <w:rPr>
          <w:color w:val="000000"/>
          <w:sz w:val="27"/>
          <w:szCs w:val="27"/>
        </w:rPr>
        <w:t> с глаголами.</w:t>
      </w:r>
    </w:p>
    <w:p w:rsidR="00B6102E" w:rsidRDefault="002A40AE" w:rsidP="0060493D">
      <w:pPr>
        <w:shd w:val="clear" w:color="auto" w:fill="FFFFFF"/>
        <w:ind w:left="284"/>
        <w:contextualSpacing/>
        <w:jc w:val="both"/>
        <w:rPr>
          <w:i/>
          <w:color w:val="000000"/>
          <w:sz w:val="27"/>
          <w:szCs w:val="27"/>
        </w:rPr>
      </w:pPr>
      <w:proofErr w:type="gramStart"/>
      <w:r w:rsidRPr="00A72C76">
        <w:rPr>
          <w:i/>
          <w:color w:val="000000"/>
          <w:sz w:val="27"/>
          <w:szCs w:val="27"/>
        </w:rPr>
        <w:t>Обучающийся</w:t>
      </w:r>
      <w:proofErr w:type="gramEnd"/>
      <w:r w:rsidR="00B6102E">
        <w:rPr>
          <w:i/>
          <w:color w:val="000000"/>
          <w:sz w:val="27"/>
          <w:szCs w:val="27"/>
        </w:rPr>
        <w:t xml:space="preserve"> получит возможность научиться:</w:t>
      </w:r>
    </w:p>
    <w:p w:rsidR="00B6102E" w:rsidRPr="00B6102E" w:rsidRDefault="001F5B9B" w:rsidP="0060493D">
      <w:pPr>
        <w:pStyle w:val="a8"/>
        <w:numPr>
          <w:ilvl w:val="0"/>
          <w:numId w:val="67"/>
        </w:numPr>
        <w:shd w:val="clear" w:color="auto" w:fill="FFFFFF"/>
        <w:ind w:left="284"/>
        <w:jc w:val="both"/>
        <w:rPr>
          <w:i/>
          <w:color w:val="000000"/>
          <w:sz w:val="27"/>
          <w:szCs w:val="27"/>
        </w:rPr>
      </w:pPr>
      <w:r w:rsidRPr="00B6102E">
        <w:rPr>
          <w:color w:val="000000"/>
          <w:sz w:val="27"/>
          <w:szCs w:val="27"/>
          <w:shd w:val="clear" w:color="auto" w:fill="FFFFFF"/>
        </w:rPr>
        <w:t>применять орфографическое чтение (проговаривание) при письме под диктовку и при списывании;</w:t>
      </w:r>
    </w:p>
    <w:p w:rsidR="00B6102E" w:rsidRPr="00B6102E" w:rsidRDefault="001F5B9B" w:rsidP="0060493D">
      <w:pPr>
        <w:pStyle w:val="a8"/>
        <w:numPr>
          <w:ilvl w:val="0"/>
          <w:numId w:val="67"/>
        </w:numPr>
        <w:shd w:val="clear" w:color="auto" w:fill="FFFFFF"/>
        <w:ind w:left="284"/>
        <w:jc w:val="both"/>
        <w:rPr>
          <w:i/>
          <w:color w:val="000000"/>
          <w:sz w:val="27"/>
          <w:szCs w:val="27"/>
        </w:rPr>
      </w:pPr>
      <w:r w:rsidRPr="00B6102E">
        <w:rPr>
          <w:color w:val="000000"/>
          <w:sz w:val="27"/>
          <w:szCs w:val="27"/>
          <w:shd w:val="clear" w:color="auto" w:fill="FFFFFF"/>
        </w:rPr>
        <w:t>безошибочно списывать текст объёмом 40 – 50 слов с доски и из учебника;</w:t>
      </w:r>
    </w:p>
    <w:p w:rsidR="001F5B9B" w:rsidRPr="00B6102E" w:rsidRDefault="001F5B9B" w:rsidP="0060493D">
      <w:pPr>
        <w:pStyle w:val="a8"/>
        <w:numPr>
          <w:ilvl w:val="0"/>
          <w:numId w:val="67"/>
        </w:numPr>
        <w:shd w:val="clear" w:color="auto" w:fill="FFFFFF"/>
        <w:ind w:left="284"/>
        <w:jc w:val="both"/>
        <w:rPr>
          <w:i/>
          <w:color w:val="000000"/>
          <w:sz w:val="27"/>
          <w:szCs w:val="27"/>
        </w:rPr>
      </w:pPr>
      <w:r w:rsidRPr="00B6102E">
        <w:rPr>
          <w:color w:val="000000"/>
          <w:sz w:val="27"/>
          <w:szCs w:val="27"/>
          <w:shd w:val="clear" w:color="auto" w:fill="FFFFFF"/>
        </w:rPr>
        <w:t>писать под диктовку тексты объёмом 30 – 40 слов в соответствии с изученными правилами.</w:t>
      </w:r>
    </w:p>
    <w:p w:rsidR="002A40AE" w:rsidRDefault="002A40AE" w:rsidP="00C15CBD">
      <w:pPr>
        <w:pStyle w:val="a8"/>
        <w:ind w:left="0"/>
        <w:jc w:val="both"/>
        <w:rPr>
          <w:color w:val="000000"/>
          <w:sz w:val="27"/>
          <w:szCs w:val="27"/>
          <w:shd w:val="clear" w:color="auto" w:fill="FFFFFF"/>
        </w:rPr>
      </w:pPr>
    </w:p>
    <w:p w:rsidR="002A40AE" w:rsidRDefault="002A40AE" w:rsidP="00C15CBD">
      <w:pPr>
        <w:pStyle w:val="a8"/>
        <w:ind w:left="0"/>
        <w:jc w:val="both"/>
        <w:rPr>
          <w:color w:val="000000"/>
          <w:sz w:val="27"/>
          <w:szCs w:val="27"/>
          <w:shd w:val="clear" w:color="auto" w:fill="FFFFFF"/>
        </w:rPr>
      </w:pPr>
    </w:p>
    <w:p w:rsidR="002A40AE" w:rsidRDefault="002A40AE" w:rsidP="00C15CBD">
      <w:pPr>
        <w:pStyle w:val="a8"/>
        <w:ind w:left="0"/>
        <w:jc w:val="center"/>
        <w:rPr>
          <w:b/>
          <w:color w:val="000000"/>
          <w:sz w:val="27"/>
          <w:szCs w:val="27"/>
          <w:shd w:val="clear" w:color="auto" w:fill="FFFFFF"/>
        </w:rPr>
      </w:pPr>
      <w:r>
        <w:rPr>
          <w:b/>
          <w:color w:val="000000"/>
          <w:sz w:val="27"/>
          <w:szCs w:val="27"/>
          <w:shd w:val="clear" w:color="auto" w:fill="FFFFFF"/>
        </w:rPr>
        <w:t>3 класс</w:t>
      </w:r>
    </w:p>
    <w:p w:rsidR="00B6102E" w:rsidRDefault="00B6102E" w:rsidP="00C15CBD">
      <w:pPr>
        <w:tabs>
          <w:tab w:val="left" w:pos="851"/>
          <w:tab w:val="left" w:pos="900"/>
        </w:tabs>
        <w:rPr>
          <w:b/>
          <w:color w:val="000000"/>
          <w:sz w:val="27"/>
          <w:szCs w:val="27"/>
          <w:shd w:val="clear" w:color="auto" w:fill="FFFFFF"/>
        </w:rPr>
      </w:pPr>
    </w:p>
    <w:p w:rsidR="002A40AE" w:rsidRPr="002A40AE" w:rsidRDefault="002A40AE" w:rsidP="00C15CBD">
      <w:pPr>
        <w:tabs>
          <w:tab w:val="left" w:pos="851"/>
          <w:tab w:val="left" w:pos="900"/>
        </w:tabs>
        <w:rPr>
          <w:b/>
          <w:sz w:val="27"/>
          <w:szCs w:val="27"/>
        </w:rPr>
      </w:pPr>
      <w:r w:rsidRPr="002A40AE">
        <w:rPr>
          <w:b/>
          <w:sz w:val="27"/>
          <w:szCs w:val="27"/>
        </w:rPr>
        <w:t>Личностные результаты</w:t>
      </w:r>
    </w:p>
    <w:p w:rsidR="00B6102E" w:rsidRDefault="002A40AE" w:rsidP="0060493D">
      <w:pPr>
        <w:tabs>
          <w:tab w:val="left" w:pos="851"/>
        </w:tabs>
        <w:ind w:left="284"/>
        <w:rPr>
          <w:rFonts w:eastAsia="Calibri"/>
          <w:sz w:val="27"/>
          <w:szCs w:val="27"/>
        </w:rPr>
      </w:pPr>
      <w:r w:rsidRPr="002A40AE">
        <w:rPr>
          <w:rFonts w:eastAsia="Calibri"/>
          <w:sz w:val="27"/>
          <w:szCs w:val="27"/>
        </w:rPr>
        <w:t>Обучающийся научится:</w:t>
      </w:r>
    </w:p>
    <w:p w:rsidR="00B6102E" w:rsidRPr="00B6102E" w:rsidRDefault="002A40AE" w:rsidP="0060493D">
      <w:pPr>
        <w:pStyle w:val="a8"/>
        <w:numPr>
          <w:ilvl w:val="0"/>
          <w:numId w:val="68"/>
        </w:numPr>
        <w:tabs>
          <w:tab w:val="left" w:pos="851"/>
        </w:tabs>
        <w:ind w:left="284"/>
        <w:rPr>
          <w:rFonts w:eastAsia="Calibri"/>
          <w:sz w:val="27"/>
          <w:szCs w:val="27"/>
        </w:rPr>
      </w:pPr>
      <w:r w:rsidRPr="00B6102E">
        <w:rPr>
          <w:sz w:val="27"/>
          <w:szCs w:val="27"/>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B6102E" w:rsidRPr="00B6102E" w:rsidRDefault="002A40AE" w:rsidP="0060493D">
      <w:pPr>
        <w:pStyle w:val="a8"/>
        <w:numPr>
          <w:ilvl w:val="0"/>
          <w:numId w:val="68"/>
        </w:numPr>
        <w:tabs>
          <w:tab w:val="left" w:pos="851"/>
        </w:tabs>
        <w:ind w:left="284"/>
        <w:rPr>
          <w:rFonts w:eastAsia="Calibri"/>
          <w:sz w:val="27"/>
          <w:szCs w:val="27"/>
        </w:rPr>
      </w:pPr>
      <w:r w:rsidRPr="00B6102E">
        <w:rPr>
          <w:sz w:val="27"/>
          <w:szCs w:val="27"/>
        </w:rPr>
        <w:t>осознавать свою этническую и национальную принадлежность;</w:t>
      </w:r>
    </w:p>
    <w:p w:rsidR="00B6102E" w:rsidRPr="00B6102E" w:rsidRDefault="002A40AE" w:rsidP="0060493D">
      <w:pPr>
        <w:pStyle w:val="a8"/>
        <w:numPr>
          <w:ilvl w:val="0"/>
          <w:numId w:val="68"/>
        </w:numPr>
        <w:tabs>
          <w:tab w:val="left" w:pos="851"/>
        </w:tabs>
        <w:ind w:left="284"/>
        <w:rPr>
          <w:rFonts w:eastAsia="Calibri"/>
          <w:sz w:val="27"/>
          <w:szCs w:val="27"/>
        </w:rPr>
      </w:pPr>
      <w:r w:rsidRPr="00B6102E">
        <w:rPr>
          <w:sz w:val="27"/>
          <w:szCs w:val="27"/>
        </w:rPr>
        <w:t>относиться с уважением к представителям других народов;</w:t>
      </w:r>
    </w:p>
    <w:p w:rsidR="00B6102E" w:rsidRPr="00B6102E" w:rsidRDefault="002A40AE" w:rsidP="0060493D">
      <w:pPr>
        <w:pStyle w:val="a8"/>
        <w:numPr>
          <w:ilvl w:val="0"/>
          <w:numId w:val="68"/>
        </w:numPr>
        <w:tabs>
          <w:tab w:val="left" w:pos="851"/>
        </w:tabs>
        <w:ind w:left="284"/>
        <w:rPr>
          <w:rFonts w:eastAsia="Calibri"/>
          <w:sz w:val="27"/>
          <w:szCs w:val="27"/>
        </w:rPr>
      </w:pPr>
      <w:r w:rsidRPr="00B6102E">
        <w:rPr>
          <w:sz w:val="27"/>
          <w:szCs w:val="27"/>
        </w:rPr>
        <w:t>уважительно относиться к иному мнению;</w:t>
      </w:r>
    </w:p>
    <w:p w:rsidR="00B6102E" w:rsidRPr="00B6102E" w:rsidRDefault="002A40AE" w:rsidP="0060493D">
      <w:pPr>
        <w:pStyle w:val="a8"/>
        <w:numPr>
          <w:ilvl w:val="0"/>
          <w:numId w:val="68"/>
        </w:numPr>
        <w:tabs>
          <w:tab w:val="left" w:pos="851"/>
        </w:tabs>
        <w:ind w:left="284"/>
        <w:rPr>
          <w:rFonts w:eastAsia="Calibri"/>
          <w:sz w:val="27"/>
          <w:szCs w:val="27"/>
        </w:rPr>
      </w:pPr>
      <w:r w:rsidRPr="00B6102E">
        <w:rPr>
          <w:sz w:val="27"/>
          <w:szCs w:val="27"/>
        </w:rPr>
        <w:lastRenderedPageBreak/>
        <w:t>понимать практическую значимость получаемых знаний по русскому языку;</w:t>
      </w:r>
    </w:p>
    <w:p w:rsidR="0060493D" w:rsidRPr="0060493D" w:rsidRDefault="002A40AE" w:rsidP="0060493D">
      <w:pPr>
        <w:pStyle w:val="a8"/>
        <w:numPr>
          <w:ilvl w:val="0"/>
          <w:numId w:val="68"/>
        </w:numPr>
        <w:tabs>
          <w:tab w:val="left" w:pos="851"/>
        </w:tabs>
        <w:ind w:left="284"/>
        <w:rPr>
          <w:rFonts w:eastAsia="Calibri"/>
          <w:sz w:val="27"/>
          <w:szCs w:val="27"/>
        </w:rPr>
      </w:pPr>
      <w:r w:rsidRPr="00B6102E">
        <w:rPr>
          <w:sz w:val="27"/>
          <w:szCs w:val="27"/>
        </w:rPr>
        <w:t>соблюдать правила поведения на уроке и в классе;</w:t>
      </w:r>
    </w:p>
    <w:p w:rsidR="0060493D" w:rsidRPr="0060493D" w:rsidRDefault="002A40AE" w:rsidP="0060493D">
      <w:pPr>
        <w:pStyle w:val="a8"/>
        <w:numPr>
          <w:ilvl w:val="0"/>
          <w:numId w:val="68"/>
        </w:numPr>
        <w:tabs>
          <w:tab w:val="left" w:pos="851"/>
        </w:tabs>
        <w:ind w:left="284"/>
        <w:rPr>
          <w:rFonts w:eastAsia="Calibri"/>
          <w:sz w:val="27"/>
          <w:szCs w:val="27"/>
        </w:rPr>
      </w:pPr>
      <w:r w:rsidRPr="0060493D">
        <w:rPr>
          <w:sz w:val="27"/>
          <w:szCs w:val="27"/>
        </w:rPr>
        <w:t xml:space="preserve">развивать навыки сотрудничества с одноклассниками и </w:t>
      </w:r>
      <w:proofErr w:type="gramStart"/>
      <w:r w:rsidRPr="0060493D">
        <w:rPr>
          <w:sz w:val="27"/>
          <w:szCs w:val="27"/>
        </w:rPr>
        <w:t>со</w:t>
      </w:r>
      <w:proofErr w:type="gramEnd"/>
      <w:r w:rsidRPr="0060493D">
        <w:rPr>
          <w:sz w:val="27"/>
          <w:szCs w:val="27"/>
        </w:rPr>
        <w:t xml:space="preserve"> взрослыми;</w:t>
      </w:r>
    </w:p>
    <w:p w:rsidR="0060493D" w:rsidRPr="0060493D" w:rsidRDefault="002A40AE" w:rsidP="0060493D">
      <w:pPr>
        <w:pStyle w:val="a8"/>
        <w:numPr>
          <w:ilvl w:val="0"/>
          <w:numId w:val="68"/>
        </w:numPr>
        <w:tabs>
          <w:tab w:val="left" w:pos="851"/>
        </w:tabs>
        <w:ind w:left="284"/>
        <w:rPr>
          <w:rFonts w:eastAsia="Calibri"/>
          <w:sz w:val="27"/>
          <w:szCs w:val="27"/>
        </w:rPr>
      </w:pPr>
      <w:r w:rsidRPr="0060493D">
        <w:rPr>
          <w:sz w:val="27"/>
          <w:szCs w:val="27"/>
        </w:rPr>
        <w:t>конструктивно разрешать проблемные ситуации;</w:t>
      </w:r>
    </w:p>
    <w:p w:rsidR="002A40AE" w:rsidRPr="0060493D" w:rsidRDefault="002A40AE" w:rsidP="0060493D">
      <w:pPr>
        <w:pStyle w:val="a8"/>
        <w:numPr>
          <w:ilvl w:val="0"/>
          <w:numId w:val="68"/>
        </w:numPr>
        <w:tabs>
          <w:tab w:val="left" w:pos="851"/>
        </w:tabs>
        <w:ind w:left="284"/>
        <w:rPr>
          <w:rFonts w:eastAsia="Calibri"/>
          <w:sz w:val="27"/>
          <w:szCs w:val="27"/>
        </w:rPr>
      </w:pPr>
      <w:r w:rsidRPr="0060493D">
        <w:rPr>
          <w:sz w:val="27"/>
          <w:szCs w:val="27"/>
        </w:rPr>
        <w:t>оценивать свои успехи в освоении языка.</w:t>
      </w:r>
    </w:p>
    <w:p w:rsidR="002A40AE" w:rsidRPr="002A40AE" w:rsidRDefault="002A40AE" w:rsidP="0060493D">
      <w:pPr>
        <w:tabs>
          <w:tab w:val="left" w:pos="851"/>
        </w:tabs>
        <w:rPr>
          <w:rFonts w:eastAsia="Calibri"/>
          <w:sz w:val="27"/>
          <w:szCs w:val="27"/>
        </w:rPr>
      </w:pPr>
      <w:proofErr w:type="gramStart"/>
      <w:r w:rsidRPr="002A40AE">
        <w:rPr>
          <w:rFonts w:eastAsia="Calibri"/>
          <w:sz w:val="27"/>
          <w:szCs w:val="27"/>
        </w:rPr>
        <w:t>Обучающийся</w:t>
      </w:r>
      <w:proofErr w:type="gramEnd"/>
      <w:r w:rsidRPr="002A40AE">
        <w:rPr>
          <w:rFonts w:eastAsia="Calibri"/>
          <w:sz w:val="27"/>
          <w:szCs w:val="27"/>
        </w:rPr>
        <w:t xml:space="preserve"> получит возможность:</w:t>
      </w:r>
    </w:p>
    <w:p w:rsidR="0060493D" w:rsidRDefault="002A40AE" w:rsidP="0060493D">
      <w:pPr>
        <w:numPr>
          <w:ilvl w:val="0"/>
          <w:numId w:val="31"/>
        </w:numPr>
        <w:tabs>
          <w:tab w:val="clear" w:pos="360"/>
          <w:tab w:val="num" w:pos="142"/>
          <w:tab w:val="left" w:pos="851"/>
        </w:tabs>
        <w:ind w:left="284" w:hanging="426"/>
        <w:jc w:val="both"/>
        <w:rPr>
          <w:sz w:val="27"/>
          <w:szCs w:val="27"/>
        </w:rPr>
      </w:pPr>
      <w:r w:rsidRPr="002A40AE">
        <w:rPr>
          <w:sz w:val="27"/>
          <w:szCs w:val="27"/>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60493D" w:rsidRDefault="002A40AE" w:rsidP="0060493D">
      <w:pPr>
        <w:numPr>
          <w:ilvl w:val="0"/>
          <w:numId w:val="31"/>
        </w:numPr>
        <w:tabs>
          <w:tab w:val="clear" w:pos="360"/>
          <w:tab w:val="num" w:pos="142"/>
          <w:tab w:val="left" w:pos="851"/>
        </w:tabs>
        <w:ind w:left="284" w:hanging="426"/>
        <w:jc w:val="both"/>
        <w:rPr>
          <w:sz w:val="27"/>
          <w:szCs w:val="27"/>
        </w:rPr>
      </w:pPr>
      <w:r w:rsidRPr="0060493D">
        <w:rPr>
          <w:sz w:val="27"/>
          <w:szCs w:val="27"/>
        </w:rPr>
        <w:t>эффективно общаться с окружающим миром (людьми, природой, культурой) для успешной адаптации в обществе;</w:t>
      </w:r>
    </w:p>
    <w:p w:rsidR="0060493D" w:rsidRDefault="002A40AE" w:rsidP="0060493D">
      <w:pPr>
        <w:numPr>
          <w:ilvl w:val="0"/>
          <w:numId w:val="31"/>
        </w:numPr>
        <w:tabs>
          <w:tab w:val="clear" w:pos="360"/>
          <w:tab w:val="num" w:pos="142"/>
          <w:tab w:val="left" w:pos="851"/>
        </w:tabs>
        <w:ind w:left="284" w:hanging="426"/>
        <w:jc w:val="both"/>
        <w:rPr>
          <w:sz w:val="27"/>
          <w:szCs w:val="27"/>
        </w:rPr>
      </w:pPr>
      <w:r w:rsidRPr="0060493D">
        <w:rPr>
          <w:sz w:val="27"/>
          <w:szCs w:val="27"/>
        </w:rPr>
        <w:t>сформировать  и использовать свои коммуникативные и литературно-творческие способности;</w:t>
      </w:r>
    </w:p>
    <w:p w:rsidR="0060493D" w:rsidRDefault="002A40AE" w:rsidP="0060493D">
      <w:pPr>
        <w:numPr>
          <w:ilvl w:val="0"/>
          <w:numId w:val="31"/>
        </w:numPr>
        <w:tabs>
          <w:tab w:val="clear" w:pos="360"/>
          <w:tab w:val="num" w:pos="142"/>
          <w:tab w:val="left" w:pos="851"/>
        </w:tabs>
        <w:ind w:left="284" w:hanging="426"/>
        <w:jc w:val="both"/>
        <w:rPr>
          <w:sz w:val="27"/>
          <w:szCs w:val="27"/>
        </w:rPr>
      </w:pPr>
      <w:r w:rsidRPr="0060493D">
        <w:rPr>
          <w:sz w:val="27"/>
          <w:szCs w:val="27"/>
        </w:rPr>
        <w:t>осваивать духовно-нравственные ценности при работе с текстами о мире, обществе, нравственных проблемах;</w:t>
      </w:r>
    </w:p>
    <w:p w:rsidR="0060493D" w:rsidRDefault="002A40AE" w:rsidP="0060493D">
      <w:pPr>
        <w:numPr>
          <w:ilvl w:val="0"/>
          <w:numId w:val="31"/>
        </w:numPr>
        <w:tabs>
          <w:tab w:val="clear" w:pos="360"/>
          <w:tab w:val="num" w:pos="142"/>
          <w:tab w:val="left" w:pos="851"/>
        </w:tabs>
        <w:ind w:left="284" w:hanging="426"/>
        <w:jc w:val="both"/>
        <w:rPr>
          <w:sz w:val="27"/>
          <w:szCs w:val="27"/>
        </w:rPr>
      </w:pPr>
      <w:r w:rsidRPr="0060493D">
        <w:rPr>
          <w:sz w:val="27"/>
          <w:szCs w:val="27"/>
        </w:rPr>
        <w:t>стремиться совершенствовать свою речь и общую культуру;</w:t>
      </w:r>
    </w:p>
    <w:p w:rsidR="002A40AE" w:rsidRPr="0060493D" w:rsidRDefault="002A40AE" w:rsidP="0060493D">
      <w:pPr>
        <w:numPr>
          <w:ilvl w:val="0"/>
          <w:numId w:val="31"/>
        </w:numPr>
        <w:tabs>
          <w:tab w:val="clear" w:pos="360"/>
          <w:tab w:val="num" w:pos="142"/>
          <w:tab w:val="left" w:pos="851"/>
        </w:tabs>
        <w:ind w:left="284" w:hanging="426"/>
        <w:jc w:val="both"/>
        <w:rPr>
          <w:sz w:val="27"/>
          <w:szCs w:val="27"/>
        </w:rPr>
      </w:pPr>
      <w:r w:rsidRPr="0060493D">
        <w:rPr>
          <w:sz w:val="27"/>
          <w:szCs w:val="27"/>
        </w:rPr>
        <w:t xml:space="preserve"> сформировать эстетические чувства при работе с поэтическими и прозаическими произведениями.</w:t>
      </w:r>
    </w:p>
    <w:p w:rsidR="002A40AE" w:rsidRPr="002A40AE" w:rsidRDefault="002A40AE" w:rsidP="00C15CBD">
      <w:pPr>
        <w:tabs>
          <w:tab w:val="left" w:pos="851"/>
        </w:tabs>
        <w:jc w:val="both"/>
        <w:rPr>
          <w:sz w:val="27"/>
          <w:szCs w:val="27"/>
        </w:rPr>
      </w:pPr>
    </w:p>
    <w:p w:rsidR="002A40AE" w:rsidRPr="002A40AE" w:rsidRDefault="002A40AE" w:rsidP="00C15CBD">
      <w:pPr>
        <w:tabs>
          <w:tab w:val="left" w:pos="851"/>
          <w:tab w:val="left" w:pos="900"/>
        </w:tabs>
        <w:rPr>
          <w:b/>
          <w:sz w:val="27"/>
          <w:szCs w:val="27"/>
        </w:rPr>
      </w:pPr>
      <w:proofErr w:type="spellStart"/>
      <w:r w:rsidRPr="002A40AE">
        <w:rPr>
          <w:b/>
          <w:sz w:val="27"/>
          <w:szCs w:val="27"/>
        </w:rPr>
        <w:t>Метапредметные</w:t>
      </w:r>
      <w:proofErr w:type="spellEnd"/>
      <w:r w:rsidRPr="002A40AE">
        <w:rPr>
          <w:b/>
          <w:sz w:val="27"/>
          <w:szCs w:val="27"/>
        </w:rPr>
        <w:t xml:space="preserve"> результаты</w:t>
      </w:r>
    </w:p>
    <w:p w:rsidR="002A40AE" w:rsidRPr="00C62BC3" w:rsidRDefault="002A40AE" w:rsidP="00C15CBD">
      <w:pPr>
        <w:shd w:val="clear" w:color="auto" w:fill="FFFFFF"/>
        <w:contextualSpacing/>
        <w:jc w:val="both"/>
        <w:rPr>
          <w:i/>
          <w:color w:val="000000"/>
          <w:sz w:val="27"/>
          <w:szCs w:val="27"/>
        </w:rPr>
      </w:pPr>
      <w:r w:rsidRPr="00C62BC3">
        <w:rPr>
          <w:i/>
          <w:color w:val="000000"/>
          <w:sz w:val="27"/>
          <w:szCs w:val="27"/>
        </w:rPr>
        <w:t>Регулятивные УУД:</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Принимать и сохранять цель и учебную задачу;</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планировать (совместно с учителем) свои действия в соответствии с поставленной задачей и условиями её реализации;</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оценивать совместно с учителем или одноклассниками результат своих действий, вносить соответствующие коррективы;</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адекватно воспринимать оценку своей работы учителем, товарищами, другими лицами;</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понимать причины успеха и неуспеха выполнения учебной задачи;</w:t>
      </w:r>
    </w:p>
    <w:p w:rsidR="002A40AE" w:rsidRPr="002A40AE" w:rsidRDefault="002A40AE" w:rsidP="00097ECB">
      <w:pPr>
        <w:numPr>
          <w:ilvl w:val="0"/>
          <w:numId w:val="18"/>
        </w:numPr>
        <w:shd w:val="clear" w:color="auto" w:fill="FFFFFF"/>
        <w:ind w:left="142" w:hanging="284"/>
        <w:contextualSpacing/>
        <w:jc w:val="both"/>
        <w:rPr>
          <w:color w:val="000000"/>
          <w:sz w:val="27"/>
          <w:szCs w:val="27"/>
        </w:rPr>
      </w:pPr>
      <w:r w:rsidRPr="002A40AE">
        <w:rPr>
          <w:color w:val="000000"/>
          <w:sz w:val="27"/>
          <w:szCs w:val="27"/>
        </w:rPr>
        <w:t>выполнять учебные действия в устной, письменной речи, во внутреннем плане.</w:t>
      </w:r>
    </w:p>
    <w:p w:rsidR="002A40AE" w:rsidRPr="00C62BC3" w:rsidRDefault="002A40AE" w:rsidP="00097ECB">
      <w:pPr>
        <w:shd w:val="clear" w:color="auto" w:fill="FFFFFF"/>
        <w:ind w:left="142" w:hanging="284"/>
        <w:contextualSpacing/>
        <w:jc w:val="both"/>
        <w:rPr>
          <w:i/>
          <w:color w:val="000000"/>
          <w:sz w:val="27"/>
          <w:szCs w:val="27"/>
        </w:rPr>
      </w:pPr>
      <w:r w:rsidRPr="00C62BC3">
        <w:rPr>
          <w:i/>
          <w:color w:val="000000"/>
          <w:sz w:val="27"/>
          <w:szCs w:val="27"/>
        </w:rPr>
        <w:t>Познавательные УУД:</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Осознавать познавательную задачу, воспринимать её на слух, решать её (под руководством учителя или самостоятельно);</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lastRenderedPageBreak/>
        <w:t>воспринимать на слух и понимать различные виды сообщений (информационные тексты);</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ориентироваться в учебнике (на форзацах, шмуцтитулах, страницах учебника, в оглавлении, в условных обозначениях, в словарях учебника);</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работать с информацией, представленной в разных формах (текст, рисунок, таблица, схема), под руководством учителя и самостоятельно;</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осуществлять под руководством учителя поиск нужной информации в соответствии с поставленной задачей в учебнике и учебных пособиях;</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пользоваться словарями и справочным материалом учебника;</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осмысленно читать текст, выделять существенную информацию из текстов разных видов (художественного и познавательного);</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составлять небольшие собственные тексты по предложенной теме, рисунку;</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осуществлять синтез как составление целого из частей (под руководством учителя);</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ориентироваться при решении учебной задачи на возможные способы её решения;</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находить языковые примеры для иллюстрации изучаемых языковых понятий;</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 xml:space="preserve">обобщать (выделять ряд или класс </w:t>
      </w:r>
      <w:proofErr w:type="gramStart"/>
      <w:r w:rsidRPr="002A40AE">
        <w:rPr>
          <w:color w:val="000000"/>
          <w:sz w:val="27"/>
          <w:szCs w:val="27"/>
        </w:rPr>
        <w:t>объектов</w:t>
      </w:r>
      <w:proofErr w:type="gramEnd"/>
      <w:r w:rsidRPr="002A40AE">
        <w:rPr>
          <w:color w:val="000000"/>
          <w:sz w:val="27"/>
          <w:szCs w:val="27"/>
        </w:rPr>
        <w:t xml:space="preserve"> как по заданному признаку, так и самостоятельно);</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делать выводы в результате совместной работы класса и учителя;</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2A40AE" w:rsidRPr="002A40AE" w:rsidRDefault="002A40AE" w:rsidP="00097ECB">
      <w:pPr>
        <w:numPr>
          <w:ilvl w:val="0"/>
          <w:numId w:val="19"/>
        </w:numPr>
        <w:shd w:val="clear" w:color="auto" w:fill="FFFFFF"/>
        <w:ind w:left="142" w:hanging="284"/>
        <w:contextualSpacing/>
        <w:jc w:val="both"/>
        <w:rPr>
          <w:color w:val="000000"/>
          <w:sz w:val="27"/>
          <w:szCs w:val="27"/>
        </w:rPr>
      </w:pPr>
      <w:r w:rsidRPr="002A40AE">
        <w:rPr>
          <w:color w:val="000000"/>
          <w:sz w:val="27"/>
          <w:szCs w:val="27"/>
        </w:rPr>
        <w:t>устанавливать причинно-следственные связи в изучаемом круге явлений, строить рассуждения в форме простых суждений об объекте.</w:t>
      </w:r>
    </w:p>
    <w:p w:rsidR="002A40AE" w:rsidRPr="00C62BC3" w:rsidRDefault="002A40AE" w:rsidP="00097ECB">
      <w:pPr>
        <w:shd w:val="clear" w:color="auto" w:fill="FFFFFF"/>
        <w:ind w:left="142" w:hanging="284"/>
        <w:contextualSpacing/>
        <w:jc w:val="both"/>
        <w:rPr>
          <w:i/>
          <w:color w:val="000000"/>
          <w:sz w:val="27"/>
          <w:szCs w:val="27"/>
        </w:rPr>
      </w:pPr>
      <w:r w:rsidRPr="00C62BC3">
        <w:rPr>
          <w:i/>
          <w:color w:val="000000"/>
          <w:sz w:val="27"/>
          <w:szCs w:val="27"/>
        </w:rPr>
        <w:t>Коммуникативные УУД:</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Слушать собеседника и понимать речь других;</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оформлять свои мысли в устной и письменной форме (на уровне предложения или небольшого текста);</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выбирать адекватные речевые средства в диалоге с учителем и одноклассниками;</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lastRenderedPageBreak/>
        <w:t>задавать вопросы, адекватные речевой ситуации, отвечать на вопросы других; строить понятные для партнёра высказывания;</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признавать существование различных точек зрения; воспринимать другое мнение и позицию;</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формулировать собственное мнение и аргументировать его;</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2A40AE" w:rsidRPr="002A40AE" w:rsidRDefault="002A40AE" w:rsidP="00097ECB">
      <w:pPr>
        <w:numPr>
          <w:ilvl w:val="0"/>
          <w:numId w:val="20"/>
        </w:numPr>
        <w:shd w:val="clear" w:color="auto" w:fill="FFFFFF"/>
        <w:ind w:left="142" w:hanging="284"/>
        <w:contextualSpacing/>
        <w:jc w:val="both"/>
        <w:rPr>
          <w:color w:val="000000"/>
          <w:sz w:val="27"/>
          <w:szCs w:val="27"/>
        </w:rPr>
      </w:pPr>
      <w:r w:rsidRPr="002A40AE">
        <w:rPr>
          <w:color w:val="000000"/>
          <w:sz w:val="27"/>
          <w:szCs w:val="27"/>
        </w:rPr>
        <w:t>строить монологическое высказывание с учётом поставленной коммуникативной задачи.</w:t>
      </w:r>
    </w:p>
    <w:p w:rsidR="002A40AE" w:rsidRPr="002A40AE" w:rsidRDefault="002A40AE" w:rsidP="00097ECB">
      <w:pPr>
        <w:tabs>
          <w:tab w:val="left" w:pos="851"/>
        </w:tabs>
        <w:ind w:left="142" w:hanging="284"/>
        <w:rPr>
          <w:rFonts w:eastAsia="Calibri"/>
          <w:b/>
          <w:sz w:val="27"/>
          <w:szCs w:val="27"/>
        </w:rPr>
      </w:pPr>
    </w:p>
    <w:p w:rsidR="002A40AE" w:rsidRPr="002A40AE" w:rsidRDefault="002A40AE" w:rsidP="00097ECB">
      <w:pPr>
        <w:tabs>
          <w:tab w:val="left" w:pos="851"/>
        </w:tabs>
        <w:ind w:left="142" w:hanging="284"/>
        <w:rPr>
          <w:rFonts w:eastAsia="Calibri"/>
          <w:b/>
          <w:i/>
          <w:sz w:val="27"/>
          <w:szCs w:val="27"/>
        </w:rPr>
      </w:pPr>
      <w:r w:rsidRPr="002A40AE">
        <w:rPr>
          <w:rFonts w:eastAsia="Calibri"/>
          <w:b/>
          <w:i/>
          <w:sz w:val="27"/>
          <w:szCs w:val="27"/>
        </w:rPr>
        <w:t>Предметные результаты</w:t>
      </w:r>
    </w:p>
    <w:p w:rsidR="002A40AE" w:rsidRPr="002A40AE" w:rsidRDefault="002A40AE" w:rsidP="00097ECB">
      <w:pPr>
        <w:shd w:val="clear" w:color="auto" w:fill="FFFFFF"/>
        <w:ind w:left="142" w:hanging="284"/>
        <w:jc w:val="both"/>
        <w:rPr>
          <w:color w:val="000000"/>
          <w:sz w:val="27"/>
          <w:szCs w:val="27"/>
        </w:rPr>
      </w:pPr>
      <w:r w:rsidRPr="002A40AE">
        <w:rPr>
          <w:i/>
          <w:iCs/>
          <w:color w:val="000000"/>
          <w:sz w:val="27"/>
          <w:szCs w:val="27"/>
        </w:rPr>
        <w:t>Развитие речи</w:t>
      </w:r>
    </w:p>
    <w:p w:rsidR="002A40AE" w:rsidRPr="00C62BC3" w:rsidRDefault="002A40AE" w:rsidP="00097ECB">
      <w:pPr>
        <w:shd w:val="clear" w:color="auto" w:fill="FFFFFF"/>
        <w:ind w:left="142" w:hanging="284"/>
        <w:jc w:val="both"/>
        <w:rPr>
          <w:bCs/>
          <w:i/>
          <w:color w:val="000000"/>
          <w:sz w:val="27"/>
          <w:szCs w:val="27"/>
          <w:u w:val="single"/>
        </w:rPr>
      </w:pPr>
      <w:r w:rsidRPr="00C62BC3">
        <w:rPr>
          <w:bCs/>
          <w:i/>
          <w:color w:val="000000"/>
          <w:sz w:val="27"/>
          <w:szCs w:val="27"/>
        </w:rPr>
        <w:t>Обучающийся научится:</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осознавать взаимосвязь между целью, содержанием и формой высказывания в новых речевых ситуациях;</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 xml:space="preserve"> выбирать адекватные средства: слова, интонации, темп речи, тембр и силу голоса, жесты, мимику в соответствии с конкретной ситуацией общения; </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 xml:space="preserve">выражать собственное мнение, обосновывать его; </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владеть начальными умениями ведения разговора (начать, поддержать, закончить разговор, привлечь внимание и т.п.);</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 xml:space="preserve"> строить устное монологическое высказывание на определенную тему, делать словесный отчет о выполненной работе;</w:t>
      </w:r>
    </w:p>
    <w:p w:rsid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 xml:space="preserve"> применять речевой этикет в ежедневных ситуациях учебного и бытового общения; </w:t>
      </w:r>
    </w:p>
    <w:p w:rsidR="002A40AE" w:rsidRPr="002A40AE" w:rsidRDefault="002A40AE" w:rsidP="00097ECB">
      <w:pPr>
        <w:pStyle w:val="a8"/>
        <w:numPr>
          <w:ilvl w:val="0"/>
          <w:numId w:val="32"/>
        </w:numPr>
        <w:shd w:val="clear" w:color="auto" w:fill="FFFFFF"/>
        <w:ind w:left="142" w:hanging="284"/>
        <w:jc w:val="both"/>
        <w:rPr>
          <w:color w:val="000000"/>
          <w:sz w:val="27"/>
          <w:szCs w:val="27"/>
        </w:rPr>
      </w:pPr>
      <w:r w:rsidRPr="002A40AE">
        <w:rPr>
          <w:color w:val="000000"/>
          <w:sz w:val="27"/>
          <w:szCs w:val="27"/>
        </w:rPr>
        <w:t>определять последовательность частей текста, составлять план.</w:t>
      </w:r>
    </w:p>
    <w:p w:rsidR="002A40AE" w:rsidRPr="00C62BC3" w:rsidRDefault="002A40AE" w:rsidP="00097ECB">
      <w:pPr>
        <w:shd w:val="clear" w:color="auto" w:fill="FFFFFF"/>
        <w:ind w:left="142" w:hanging="284"/>
        <w:jc w:val="both"/>
        <w:rPr>
          <w:i/>
          <w:iCs/>
          <w:color w:val="FF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использовать в монологическом высказывании разные типы речи: описание, повествование, рассуждение;</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 xml:space="preserve"> сочинять письма, записки, рекламу, афишу, объявление и пр.;</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 xml:space="preserve"> находить средства связи между предложениями (порядок слов, местоимения, служебные слова, синонимы); </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составлять содержательное и стилистически точное продолжение к началу текста;</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 xml:space="preserve"> создавать тексты по </w:t>
      </w:r>
      <w:proofErr w:type="gramStart"/>
      <w:r w:rsidRPr="002A40AE">
        <w:rPr>
          <w:color w:val="000000"/>
          <w:sz w:val="27"/>
          <w:szCs w:val="27"/>
        </w:rPr>
        <w:t>предложен</w:t>
      </w:r>
      <w:proofErr w:type="gramEnd"/>
      <w:r w:rsidRPr="002A40AE">
        <w:rPr>
          <w:color w:val="000000"/>
          <w:sz w:val="27"/>
          <w:szCs w:val="27"/>
        </w:rPr>
        <w:t xml:space="preserve"> ному заголовку, получить первичные умения в анализе написанных работ, в их редактировании;</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 xml:space="preserve"> подробно или выборочно пересказывать текст; </w:t>
      </w:r>
    </w:p>
    <w:p w:rsid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выполнять проект «Банк заданий», представляя результат проекта в бумажном или электронном виде (набор заданий и презентация, сопровождающая защиту проекта);</w:t>
      </w:r>
    </w:p>
    <w:p w:rsidR="002A40AE" w:rsidRPr="002A40AE" w:rsidRDefault="002A40AE" w:rsidP="00097ECB">
      <w:pPr>
        <w:pStyle w:val="a8"/>
        <w:numPr>
          <w:ilvl w:val="0"/>
          <w:numId w:val="33"/>
        </w:numPr>
        <w:shd w:val="clear" w:color="auto" w:fill="FFFFFF"/>
        <w:ind w:left="142" w:hanging="284"/>
        <w:jc w:val="both"/>
        <w:rPr>
          <w:color w:val="000000"/>
          <w:sz w:val="27"/>
          <w:szCs w:val="27"/>
        </w:rPr>
      </w:pPr>
      <w:r w:rsidRPr="002A40AE">
        <w:rPr>
          <w:color w:val="000000"/>
          <w:sz w:val="27"/>
          <w:szCs w:val="27"/>
        </w:rPr>
        <w:t xml:space="preserve"> пользоваться специальной и справочной литературой, словарями, газетами, журналами, Интернетом.</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Система языка. Фонетика, орфоэпия, графика</w:t>
      </w:r>
    </w:p>
    <w:p w:rsidR="002A40AE" w:rsidRPr="00C62BC3" w:rsidRDefault="002A40AE" w:rsidP="00097ECB">
      <w:pPr>
        <w:shd w:val="clear" w:color="auto" w:fill="FFFFFF"/>
        <w:ind w:left="142" w:hanging="284"/>
        <w:jc w:val="both"/>
        <w:rPr>
          <w:bCs/>
          <w:i/>
          <w:color w:val="000000"/>
          <w:sz w:val="27"/>
          <w:szCs w:val="27"/>
          <w:u w:val="single"/>
        </w:rPr>
      </w:pPr>
      <w:r w:rsidRPr="00C62BC3">
        <w:rPr>
          <w:bCs/>
          <w:i/>
          <w:color w:val="000000"/>
          <w:sz w:val="27"/>
          <w:szCs w:val="27"/>
        </w:rPr>
        <w:t>Обучающийся научится:</w:t>
      </w:r>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lastRenderedPageBreak/>
        <w:t xml:space="preserve">актуализировать фонетический материал в соответствии с изучаемыми правилами правописания и орфоэпии: гласные безударные и ударные; </w:t>
      </w:r>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 xml:space="preserve">согласные звонкие, глухие парные, непарные; </w:t>
      </w:r>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 xml:space="preserve">согласные твердые, мягкие парные, непарные; </w:t>
      </w:r>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 xml:space="preserve">шипящие, всегда твердые, всегда мягкие; </w:t>
      </w:r>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устанавливать соотношение звукового и буквенного состава слова в словах типа крот, пень;</w:t>
      </w:r>
    </w:p>
    <w:p w:rsidR="00453591" w:rsidRDefault="002A40AE" w:rsidP="00097ECB">
      <w:pPr>
        <w:pStyle w:val="a8"/>
        <w:numPr>
          <w:ilvl w:val="0"/>
          <w:numId w:val="34"/>
        </w:numPr>
        <w:shd w:val="clear" w:color="auto" w:fill="FFFFFF"/>
        <w:ind w:left="142" w:hanging="284"/>
        <w:jc w:val="both"/>
        <w:rPr>
          <w:color w:val="000000"/>
          <w:sz w:val="27"/>
          <w:szCs w:val="27"/>
        </w:rPr>
      </w:pPr>
      <w:proofErr w:type="gramStart"/>
      <w:r w:rsidRPr="002A40AE">
        <w:rPr>
          <w:color w:val="000000"/>
          <w:sz w:val="27"/>
          <w:szCs w:val="27"/>
        </w:rPr>
        <w:t xml:space="preserve">в словах с йотированными гласными е, ё, ю, я; в словах с разделительными ь, ъ (вьюга, съел); </w:t>
      </w:r>
      <w:proofErr w:type="gramEnd"/>
    </w:p>
    <w:p w:rsidR="00453591"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 xml:space="preserve">в словах с непроизносимыми согласными; </w:t>
      </w:r>
    </w:p>
    <w:p w:rsidR="002A40AE" w:rsidRPr="002A40AE" w:rsidRDefault="002A40AE" w:rsidP="00097ECB">
      <w:pPr>
        <w:pStyle w:val="a8"/>
        <w:numPr>
          <w:ilvl w:val="0"/>
          <w:numId w:val="34"/>
        </w:numPr>
        <w:shd w:val="clear" w:color="auto" w:fill="FFFFFF"/>
        <w:ind w:left="142" w:hanging="284"/>
        <w:jc w:val="both"/>
        <w:rPr>
          <w:color w:val="000000"/>
          <w:sz w:val="27"/>
          <w:szCs w:val="27"/>
        </w:rPr>
      </w:pPr>
      <w:r w:rsidRPr="002A40AE">
        <w:rPr>
          <w:color w:val="000000"/>
          <w:sz w:val="27"/>
          <w:szCs w:val="27"/>
        </w:rPr>
        <w:t>использовать алфавит для упорядочивания слов и при работе со словарями, справочниками, каталогами.</w:t>
      </w:r>
    </w:p>
    <w:p w:rsidR="00453591" w:rsidRPr="00C62BC3" w:rsidRDefault="00453591" w:rsidP="00097ECB">
      <w:pPr>
        <w:shd w:val="clear" w:color="auto" w:fill="FFFFFF"/>
        <w:ind w:left="142" w:hanging="284"/>
        <w:jc w:val="both"/>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 </w:t>
      </w:r>
    </w:p>
    <w:p w:rsid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 xml:space="preserve">узнавать позиционные чередования звуков; </w:t>
      </w:r>
    </w:p>
    <w:p w:rsid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проводить фонетико-графический (звукобуквенный) разбор слова самостоятельно по предложенному в учебнике алгоритму;</w:t>
      </w:r>
    </w:p>
    <w:p w:rsid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 xml:space="preserve"> оценивать правильность проведения фонетико-графического (звукобуквенного) разбора слов; </w:t>
      </w:r>
    </w:p>
    <w:p w:rsid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 xml:space="preserve">соблюдать нормы русского языка в собственной речи и оценивать соблюдение этих норм в речи собеседников (в объеме словаря произношения, представленного в учебнике); </w:t>
      </w:r>
    </w:p>
    <w:p w:rsid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A40AE" w:rsidRPr="00453591" w:rsidRDefault="002A40AE" w:rsidP="00097ECB">
      <w:pPr>
        <w:pStyle w:val="a8"/>
        <w:numPr>
          <w:ilvl w:val="0"/>
          <w:numId w:val="35"/>
        </w:numPr>
        <w:shd w:val="clear" w:color="auto" w:fill="FFFFFF"/>
        <w:ind w:left="142" w:hanging="284"/>
        <w:jc w:val="both"/>
        <w:rPr>
          <w:color w:val="000000"/>
          <w:sz w:val="27"/>
          <w:szCs w:val="27"/>
        </w:rPr>
      </w:pPr>
      <w:r w:rsidRPr="00453591">
        <w:rPr>
          <w:color w:val="000000"/>
          <w:sz w:val="27"/>
          <w:szCs w:val="27"/>
        </w:rPr>
        <w:t>совершенствовать навык клавиатурного письма.</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Лексика</w:t>
      </w:r>
    </w:p>
    <w:p w:rsidR="00453591" w:rsidRPr="00C62BC3" w:rsidRDefault="00453591" w:rsidP="00097ECB">
      <w:pPr>
        <w:shd w:val="clear" w:color="auto" w:fill="FFFFFF"/>
        <w:ind w:left="142" w:hanging="284"/>
        <w:jc w:val="both"/>
        <w:rPr>
          <w:bCs/>
          <w:i/>
          <w:color w:val="000000"/>
          <w:sz w:val="27"/>
          <w:szCs w:val="27"/>
          <w:u w:val="single"/>
        </w:rPr>
      </w:pPr>
      <w:r w:rsidRPr="00C62BC3">
        <w:rPr>
          <w:bCs/>
          <w:i/>
          <w:color w:val="000000"/>
          <w:sz w:val="27"/>
          <w:szCs w:val="27"/>
        </w:rPr>
        <w:t>Обучающийся научится:</w:t>
      </w:r>
    </w:p>
    <w:p w:rsidR="00453591" w:rsidRPr="00453591" w:rsidRDefault="002A40AE" w:rsidP="00097ECB">
      <w:pPr>
        <w:pStyle w:val="a8"/>
        <w:numPr>
          <w:ilvl w:val="0"/>
          <w:numId w:val="36"/>
        </w:numPr>
        <w:shd w:val="clear" w:color="auto" w:fill="FFFFFF"/>
        <w:ind w:left="142" w:hanging="284"/>
        <w:jc w:val="both"/>
        <w:rPr>
          <w:color w:val="000000"/>
          <w:sz w:val="27"/>
          <w:szCs w:val="27"/>
        </w:rPr>
      </w:pPr>
      <w:r w:rsidRPr="00453591">
        <w:rPr>
          <w:color w:val="000000"/>
          <w:sz w:val="27"/>
          <w:szCs w:val="27"/>
        </w:rPr>
        <w:t xml:space="preserve">воспринимать слово как единство звучания, значения и грамматических признаков; </w:t>
      </w:r>
    </w:p>
    <w:p w:rsidR="00453591" w:rsidRDefault="002A40AE" w:rsidP="00097ECB">
      <w:pPr>
        <w:pStyle w:val="a8"/>
        <w:numPr>
          <w:ilvl w:val="0"/>
          <w:numId w:val="36"/>
        </w:numPr>
        <w:shd w:val="clear" w:color="auto" w:fill="FFFFFF"/>
        <w:ind w:left="142" w:hanging="284"/>
        <w:jc w:val="both"/>
        <w:rPr>
          <w:color w:val="000000"/>
          <w:sz w:val="27"/>
          <w:szCs w:val="27"/>
        </w:rPr>
      </w:pPr>
      <w:r w:rsidRPr="00453591">
        <w:rPr>
          <w:color w:val="000000"/>
          <w:sz w:val="27"/>
          <w:szCs w:val="27"/>
        </w:rPr>
        <w:t xml:space="preserve">выявлять слова, значение которых требует уточнения; </w:t>
      </w:r>
    </w:p>
    <w:p w:rsidR="002A40AE" w:rsidRPr="00453591" w:rsidRDefault="002A40AE" w:rsidP="00097ECB">
      <w:pPr>
        <w:pStyle w:val="a8"/>
        <w:numPr>
          <w:ilvl w:val="0"/>
          <w:numId w:val="36"/>
        </w:numPr>
        <w:shd w:val="clear" w:color="auto" w:fill="FFFFFF"/>
        <w:ind w:left="142" w:hanging="284"/>
        <w:jc w:val="both"/>
        <w:rPr>
          <w:color w:val="000000"/>
          <w:sz w:val="27"/>
          <w:szCs w:val="27"/>
        </w:rPr>
      </w:pPr>
      <w:r w:rsidRPr="00453591">
        <w:rPr>
          <w:color w:val="000000"/>
          <w:sz w:val="27"/>
          <w:szCs w:val="27"/>
        </w:rPr>
        <w:t>определять значение слова по тексту или уточнять с помощью толкового словаря.</w:t>
      </w:r>
    </w:p>
    <w:p w:rsidR="00453591" w:rsidRPr="00C62BC3" w:rsidRDefault="00453591" w:rsidP="00097ECB">
      <w:pPr>
        <w:shd w:val="clear" w:color="auto" w:fill="FFFFFF"/>
        <w:ind w:left="142" w:hanging="284"/>
        <w:jc w:val="both"/>
        <w:rPr>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понимать этимологию мотивированных названий (расширение словаря таких слов); </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подбирать синонимы для устранения повторов в тексте; </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подбирать антонимы для точной характеристики предметов и при их сравнении;</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 различать употребление в тексте слов в прямом и переносном значении (простые случаи); </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оценивать уместность использования слов в тексте;</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 выбирать слова из ряда </w:t>
      </w:r>
      <w:proofErr w:type="gramStart"/>
      <w:r w:rsidRPr="00453591">
        <w:rPr>
          <w:color w:val="000000"/>
          <w:sz w:val="27"/>
          <w:szCs w:val="27"/>
        </w:rPr>
        <w:t>предложенных</w:t>
      </w:r>
      <w:proofErr w:type="gramEnd"/>
      <w:r w:rsidRPr="00453591">
        <w:rPr>
          <w:color w:val="000000"/>
          <w:sz w:val="27"/>
          <w:szCs w:val="27"/>
        </w:rPr>
        <w:t xml:space="preserve"> для успешного решения коммуникативной задачи; </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различать в тексте омонимы (на практическом уровне); </w:t>
      </w:r>
    </w:p>
    <w:p w:rsid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lastRenderedPageBreak/>
        <w:t>понимать значение употребленных в текстах учебника фразеологизмов;</w:t>
      </w:r>
    </w:p>
    <w:p w:rsidR="002A40AE" w:rsidRPr="00453591" w:rsidRDefault="002A40AE" w:rsidP="00097ECB">
      <w:pPr>
        <w:pStyle w:val="a8"/>
        <w:numPr>
          <w:ilvl w:val="0"/>
          <w:numId w:val="37"/>
        </w:numPr>
        <w:shd w:val="clear" w:color="auto" w:fill="FFFFFF"/>
        <w:ind w:left="142" w:hanging="284"/>
        <w:jc w:val="both"/>
        <w:rPr>
          <w:color w:val="000000"/>
          <w:sz w:val="27"/>
          <w:szCs w:val="27"/>
        </w:rPr>
      </w:pPr>
      <w:r w:rsidRPr="00453591">
        <w:rPr>
          <w:color w:val="000000"/>
          <w:sz w:val="27"/>
          <w:szCs w:val="27"/>
        </w:rPr>
        <w:t xml:space="preserve"> ориентироваться в разнообразии словарей по русскому языку.</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Состав слова (</w:t>
      </w:r>
      <w:proofErr w:type="spellStart"/>
      <w:r w:rsidRPr="00C62BC3">
        <w:rPr>
          <w:i/>
          <w:iCs/>
          <w:color w:val="000000"/>
          <w:sz w:val="27"/>
          <w:szCs w:val="27"/>
        </w:rPr>
        <w:t>морфемика</w:t>
      </w:r>
      <w:proofErr w:type="spellEnd"/>
      <w:r w:rsidRPr="00C62BC3">
        <w:rPr>
          <w:i/>
          <w:iCs/>
          <w:color w:val="000000"/>
          <w:sz w:val="27"/>
          <w:szCs w:val="27"/>
        </w:rPr>
        <w:t>)</w:t>
      </w:r>
    </w:p>
    <w:p w:rsidR="00453591" w:rsidRPr="00C62BC3" w:rsidRDefault="00453591" w:rsidP="00097ECB">
      <w:pPr>
        <w:shd w:val="clear" w:color="auto" w:fill="FFFFFF"/>
        <w:ind w:left="142" w:hanging="284"/>
        <w:jc w:val="both"/>
        <w:rPr>
          <w:bCs/>
          <w:i/>
          <w:color w:val="000000"/>
          <w:sz w:val="27"/>
          <w:szCs w:val="27"/>
          <w:u w:val="single"/>
        </w:rPr>
      </w:pPr>
      <w:r w:rsidRPr="00C62BC3">
        <w:rPr>
          <w:bCs/>
          <w:i/>
          <w:color w:val="000000"/>
          <w:sz w:val="27"/>
          <w:szCs w:val="27"/>
        </w:rPr>
        <w:t>Обучающийся научится:</w:t>
      </w:r>
    </w:p>
    <w:p w:rsidR="00453591" w:rsidRDefault="002A40AE" w:rsidP="00097ECB">
      <w:pPr>
        <w:pStyle w:val="a8"/>
        <w:numPr>
          <w:ilvl w:val="0"/>
          <w:numId w:val="38"/>
        </w:numPr>
        <w:shd w:val="clear" w:color="auto" w:fill="FFFFFF"/>
        <w:ind w:left="142" w:hanging="284"/>
        <w:jc w:val="both"/>
        <w:rPr>
          <w:color w:val="000000"/>
          <w:sz w:val="27"/>
          <w:szCs w:val="27"/>
        </w:rPr>
      </w:pPr>
      <w:r w:rsidRPr="00453591">
        <w:rPr>
          <w:color w:val="000000"/>
          <w:sz w:val="27"/>
          <w:szCs w:val="27"/>
        </w:rPr>
        <w:t xml:space="preserve">различать родственные (однокоренные) слова и формы слова; </w:t>
      </w:r>
    </w:p>
    <w:p w:rsidR="002A40AE" w:rsidRPr="00453591" w:rsidRDefault="002A40AE" w:rsidP="00097ECB">
      <w:pPr>
        <w:pStyle w:val="a8"/>
        <w:numPr>
          <w:ilvl w:val="0"/>
          <w:numId w:val="38"/>
        </w:numPr>
        <w:shd w:val="clear" w:color="auto" w:fill="FFFFFF"/>
        <w:ind w:left="142" w:hanging="284"/>
        <w:jc w:val="both"/>
        <w:rPr>
          <w:color w:val="000000"/>
          <w:sz w:val="27"/>
          <w:szCs w:val="27"/>
        </w:rPr>
      </w:pPr>
      <w:r w:rsidRPr="00453591">
        <w:rPr>
          <w:color w:val="000000"/>
          <w:sz w:val="27"/>
          <w:szCs w:val="27"/>
        </w:rPr>
        <w:t>находить в словах окончание, корень, приставку, суффикс.</w:t>
      </w:r>
    </w:p>
    <w:p w:rsidR="00453591" w:rsidRPr="00C62BC3" w:rsidRDefault="00453591" w:rsidP="00097ECB">
      <w:pPr>
        <w:shd w:val="clear" w:color="auto" w:fill="FFFFFF"/>
        <w:ind w:left="142" w:hanging="284"/>
        <w:jc w:val="both"/>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453591" w:rsidRDefault="002A40AE" w:rsidP="00097ECB">
      <w:pPr>
        <w:pStyle w:val="a8"/>
        <w:numPr>
          <w:ilvl w:val="0"/>
          <w:numId w:val="39"/>
        </w:numPr>
        <w:shd w:val="clear" w:color="auto" w:fill="FFFFFF"/>
        <w:ind w:left="142" w:hanging="284"/>
        <w:jc w:val="both"/>
        <w:rPr>
          <w:color w:val="000000"/>
          <w:sz w:val="27"/>
          <w:szCs w:val="27"/>
        </w:rPr>
      </w:pPr>
      <w:proofErr w:type="gramStart"/>
      <w:r w:rsidRPr="00453591">
        <w:rPr>
          <w:color w:val="000000"/>
          <w:sz w:val="27"/>
          <w:szCs w:val="27"/>
        </w:rPr>
        <w:t>находить в словах окончание, основу, корень, приставку, суффикс, постфикс, соединительные гласные (интерфиксы) в сложных словах;</w:t>
      </w:r>
      <w:proofErr w:type="gramEnd"/>
    </w:p>
    <w:p w:rsidR="00453591" w:rsidRDefault="002A40AE" w:rsidP="00097ECB">
      <w:pPr>
        <w:pStyle w:val="a8"/>
        <w:numPr>
          <w:ilvl w:val="0"/>
          <w:numId w:val="39"/>
        </w:numPr>
        <w:shd w:val="clear" w:color="auto" w:fill="FFFFFF"/>
        <w:ind w:left="142" w:hanging="284"/>
        <w:jc w:val="both"/>
        <w:rPr>
          <w:color w:val="000000"/>
          <w:sz w:val="27"/>
          <w:szCs w:val="27"/>
        </w:rPr>
      </w:pPr>
      <w:r w:rsidRPr="00453591">
        <w:rPr>
          <w:color w:val="000000"/>
          <w:sz w:val="27"/>
          <w:szCs w:val="27"/>
        </w:rPr>
        <w:t xml:space="preserve"> узнавать образование слов </w:t>
      </w:r>
      <w:proofErr w:type="spellStart"/>
      <w:r w:rsidRPr="00453591">
        <w:rPr>
          <w:color w:val="000000"/>
          <w:sz w:val="27"/>
          <w:szCs w:val="27"/>
        </w:rPr>
        <w:t>спо</w:t>
      </w:r>
      <w:proofErr w:type="spellEnd"/>
      <w:r w:rsidRPr="00453591">
        <w:rPr>
          <w:color w:val="000000"/>
          <w:sz w:val="27"/>
          <w:szCs w:val="27"/>
        </w:rPr>
        <w:t xml:space="preserve"> мощью приставки, суффикса и сложения основ; </w:t>
      </w:r>
    </w:p>
    <w:p w:rsidR="00453591" w:rsidRDefault="002A40AE" w:rsidP="00097ECB">
      <w:pPr>
        <w:pStyle w:val="a8"/>
        <w:numPr>
          <w:ilvl w:val="0"/>
          <w:numId w:val="39"/>
        </w:numPr>
        <w:shd w:val="clear" w:color="auto" w:fill="FFFFFF"/>
        <w:ind w:left="142" w:hanging="284"/>
        <w:jc w:val="both"/>
        <w:rPr>
          <w:color w:val="000000"/>
          <w:sz w:val="27"/>
          <w:szCs w:val="27"/>
        </w:rPr>
      </w:pPr>
      <w:r w:rsidRPr="00453591">
        <w:rPr>
          <w:color w:val="000000"/>
          <w:sz w:val="27"/>
          <w:szCs w:val="27"/>
        </w:rPr>
        <w:t>понимать смысловые, эмоциональные, изобразительные возможности суффиксов и приставок;</w:t>
      </w:r>
    </w:p>
    <w:p w:rsidR="00453591" w:rsidRPr="00C62BC3" w:rsidRDefault="002A40AE" w:rsidP="00097ECB">
      <w:pPr>
        <w:pStyle w:val="a8"/>
        <w:numPr>
          <w:ilvl w:val="0"/>
          <w:numId w:val="39"/>
        </w:numPr>
        <w:shd w:val="clear" w:color="auto" w:fill="FFFFFF"/>
        <w:ind w:left="142" w:hanging="284"/>
        <w:jc w:val="both"/>
        <w:rPr>
          <w:color w:val="000000"/>
          <w:sz w:val="27"/>
          <w:szCs w:val="27"/>
        </w:rPr>
      </w:pPr>
      <w:r w:rsidRPr="00453591">
        <w:rPr>
          <w:color w:val="000000"/>
          <w:sz w:val="27"/>
          <w:szCs w:val="27"/>
        </w:rPr>
        <w:t xml:space="preserve"> оценивать правильность разбора слов по составу.</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Морфология</w:t>
      </w:r>
    </w:p>
    <w:p w:rsidR="00453591" w:rsidRPr="00C62BC3" w:rsidRDefault="00453591" w:rsidP="00097ECB">
      <w:pPr>
        <w:shd w:val="clear" w:color="auto" w:fill="FFFFFF"/>
        <w:ind w:left="142" w:hanging="284"/>
        <w:jc w:val="both"/>
        <w:rPr>
          <w:bCs/>
          <w:i/>
          <w:color w:val="000000"/>
          <w:sz w:val="27"/>
          <w:szCs w:val="27"/>
        </w:rPr>
      </w:pPr>
      <w:r w:rsidRPr="00C62BC3">
        <w:rPr>
          <w:bCs/>
          <w:i/>
          <w:color w:val="000000"/>
          <w:sz w:val="27"/>
          <w:szCs w:val="27"/>
        </w:rPr>
        <w:t>Обучающийся научится:</w:t>
      </w:r>
    </w:p>
    <w:p w:rsid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 xml:space="preserve">различать изменяемые и неизменяемые слова; </w:t>
      </w:r>
    </w:p>
    <w:p w:rsid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находить начальную форму имени существительного;</w:t>
      </w:r>
    </w:p>
    <w:p w:rsid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 xml:space="preserve"> определять грамматические признаки имен существительных: род, число, падеж, склонение; </w:t>
      </w:r>
    </w:p>
    <w:p w:rsid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 xml:space="preserve">находить начальную форму имени прилагательного; </w:t>
      </w:r>
    </w:p>
    <w:p w:rsid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определять грамматические признаки прилагательных – род, число, падеж;</w:t>
      </w:r>
    </w:p>
    <w:p w:rsidR="00453591" w:rsidRDefault="002A40AE" w:rsidP="00097ECB">
      <w:pPr>
        <w:pStyle w:val="a8"/>
        <w:numPr>
          <w:ilvl w:val="0"/>
          <w:numId w:val="40"/>
        </w:numPr>
        <w:shd w:val="clear" w:color="auto" w:fill="FFFFFF"/>
        <w:ind w:left="142" w:hanging="284"/>
        <w:jc w:val="both"/>
        <w:rPr>
          <w:color w:val="000000"/>
          <w:sz w:val="27"/>
          <w:szCs w:val="27"/>
        </w:rPr>
      </w:pPr>
      <w:proofErr w:type="gramStart"/>
      <w:r w:rsidRPr="00453591">
        <w:rPr>
          <w:color w:val="000000"/>
          <w:sz w:val="27"/>
          <w:szCs w:val="27"/>
        </w:rPr>
        <w:t xml:space="preserve">различать глаголы, отвечающие на вопросы «что делать?» и «что сделать?», находить начальную (неопределенную) форму глагола; </w:t>
      </w:r>
      <w:proofErr w:type="gramEnd"/>
    </w:p>
    <w:p w:rsidR="002A40AE" w:rsidRPr="00453591" w:rsidRDefault="002A40AE" w:rsidP="00097ECB">
      <w:pPr>
        <w:pStyle w:val="a8"/>
        <w:numPr>
          <w:ilvl w:val="0"/>
          <w:numId w:val="40"/>
        </w:numPr>
        <w:shd w:val="clear" w:color="auto" w:fill="FFFFFF"/>
        <w:ind w:left="142" w:hanging="284"/>
        <w:jc w:val="both"/>
        <w:rPr>
          <w:color w:val="000000"/>
          <w:sz w:val="27"/>
          <w:szCs w:val="27"/>
        </w:rPr>
      </w:pPr>
      <w:r w:rsidRPr="00453591">
        <w:rPr>
          <w:color w:val="000000"/>
          <w:sz w:val="27"/>
          <w:szCs w:val="27"/>
        </w:rPr>
        <w:t>определять грамматические признаки глаголов – форму времени; число, род (в прошедшем времени).</w:t>
      </w:r>
    </w:p>
    <w:p w:rsidR="00453591" w:rsidRPr="00C62BC3" w:rsidRDefault="00453591" w:rsidP="00097ECB">
      <w:pPr>
        <w:shd w:val="clear" w:color="auto" w:fill="FFFFFF"/>
        <w:ind w:left="142" w:hanging="284"/>
        <w:jc w:val="both"/>
        <w:rPr>
          <w:i/>
          <w:iCs/>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453591" w:rsidRPr="00453591" w:rsidRDefault="002A40AE" w:rsidP="00097ECB">
      <w:pPr>
        <w:pStyle w:val="a8"/>
        <w:numPr>
          <w:ilvl w:val="0"/>
          <w:numId w:val="41"/>
        </w:numPr>
        <w:shd w:val="clear" w:color="auto" w:fill="FFFFFF"/>
        <w:ind w:left="142" w:hanging="284"/>
        <w:jc w:val="both"/>
        <w:rPr>
          <w:i/>
          <w:iCs/>
          <w:color w:val="000000"/>
          <w:sz w:val="27"/>
          <w:szCs w:val="27"/>
        </w:rPr>
      </w:pPr>
      <w:r w:rsidRPr="00453591">
        <w:rPr>
          <w:color w:val="000000"/>
          <w:sz w:val="27"/>
          <w:szCs w:val="27"/>
        </w:rPr>
        <w:t xml:space="preserve">выполнять морфологический разбор имен существительных, имен прилагательных, глаголов по предложенному в учебнике алгоритму; </w:t>
      </w:r>
    </w:p>
    <w:p w:rsidR="00453591" w:rsidRPr="00453591" w:rsidRDefault="002A40AE" w:rsidP="00097ECB">
      <w:pPr>
        <w:pStyle w:val="a8"/>
        <w:numPr>
          <w:ilvl w:val="0"/>
          <w:numId w:val="41"/>
        </w:numPr>
        <w:shd w:val="clear" w:color="auto" w:fill="FFFFFF"/>
        <w:ind w:left="142" w:hanging="284"/>
        <w:jc w:val="both"/>
        <w:rPr>
          <w:i/>
          <w:iCs/>
          <w:color w:val="000000"/>
          <w:sz w:val="27"/>
          <w:szCs w:val="27"/>
        </w:rPr>
      </w:pPr>
      <w:r w:rsidRPr="00453591">
        <w:rPr>
          <w:color w:val="000000"/>
          <w:sz w:val="27"/>
          <w:szCs w:val="27"/>
        </w:rPr>
        <w:t xml:space="preserve">оценивать правильность проведения морфологического разбора; </w:t>
      </w:r>
    </w:p>
    <w:p w:rsidR="00453591" w:rsidRPr="00453591" w:rsidRDefault="002A40AE" w:rsidP="00097ECB">
      <w:pPr>
        <w:pStyle w:val="a8"/>
        <w:numPr>
          <w:ilvl w:val="0"/>
          <w:numId w:val="41"/>
        </w:numPr>
        <w:shd w:val="clear" w:color="auto" w:fill="FFFFFF"/>
        <w:ind w:left="142" w:hanging="284"/>
        <w:jc w:val="both"/>
        <w:rPr>
          <w:i/>
          <w:iCs/>
          <w:color w:val="000000"/>
          <w:sz w:val="27"/>
          <w:szCs w:val="27"/>
        </w:rPr>
      </w:pPr>
      <w:r w:rsidRPr="00453591">
        <w:rPr>
          <w:color w:val="000000"/>
          <w:sz w:val="27"/>
          <w:szCs w:val="27"/>
        </w:rPr>
        <w:t>устанавливать связь между употребленным в тексте местоимением (личным) и существительным, на которое оно указывает;</w:t>
      </w:r>
    </w:p>
    <w:p w:rsidR="00453591" w:rsidRPr="00453591" w:rsidRDefault="002A40AE" w:rsidP="00097ECB">
      <w:pPr>
        <w:pStyle w:val="a8"/>
        <w:numPr>
          <w:ilvl w:val="0"/>
          <w:numId w:val="41"/>
        </w:numPr>
        <w:shd w:val="clear" w:color="auto" w:fill="FFFFFF"/>
        <w:ind w:left="142" w:hanging="284"/>
        <w:jc w:val="both"/>
        <w:rPr>
          <w:i/>
          <w:iCs/>
          <w:color w:val="000000"/>
          <w:sz w:val="27"/>
          <w:szCs w:val="27"/>
        </w:rPr>
      </w:pPr>
      <w:r w:rsidRPr="00453591">
        <w:rPr>
          <w:color w:val="000000"/>
          <w:sz w:val="27"/>
          <w:szCs w:val="27"/>
        </w:rPr>
        <w:t xml:space="preserve"> определять функцию предлогов: образование падежных форм имен существительных; </w:t>
      </w:r>
    </w:p>
    <w:p w:rsidR="002A40AE" w:rsidRPr="00453591" w:rsidRDefault="002A40AE" w:rsidP="00097ECB">
      <w:pPr>
        <w:pStyle w:val="a8"/>
        <w:numPr>
          <w:ilvl w:val="0"/>
          <w:numId w:val="41"/>
        </w:numPr>
        <w:shd w:val="clear" w:color="auto" w:fill="FFFFFF"/>
        <w:ind w:left="142" w:hanging="284"/>
        <w:jc w:val="both"/>
        <w:rPr>
          <w:i/>
          <w:iCs/>
          <w:color w:val="000000"/>
          <w:sz w:val="27"/>
          <w:szCs w:val="27"/>
        </w:rPr>
      </w:pPr>
      <w:r w:rsidRPr="00453591">
        <w:rPr>
          <w:color w:val="000000"/>
          <w:sz w:val="27"/>
          <w:szCs w:val="27"/>
        </w:rPr>
        <w:t>устанавливать отличие предлогов от приставок, значение частицы не.</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Синтаксис</w:t>
      </w:r>
    </w:p>
    <w:p w:rsidR="00453591" w:rsidRPr="00C62BC3" w:rsidRDefault="00453591" w:rsidP="00097ECB">
      <w:pPr>
        <w:shd w:val="clear" w:color="auto" w:fill="FFFFFF"/>
        <w:ind w:left="142" w:hanging="284"/>
        <w:jc w:val="both"/>
        <w:rPr>
          <w:bCs/>
          <w:i/>
          <w:color w:val="000000"/>
          <w:sz w:val="27"/>
          <w:szCs w:val="27"/>
        </w:rPr>
      </w:pPr>
      <w:r w:rsidRPr="00C62BC3">
        <w:rPr>
          <w:bCs/>
          <w:i/>
          <w:color w:val="000000"/>
          <w:sz w:val="27"/>
          <w:szCs w:val="27"/>
        </w:rPr>
        <w:t>Обучающийся научится:</w:t>
      </w:r>
    </w:p>
    <w:p w:rsidR="00453591" w:rsidRDefault="002A40AE" w:rsidP="00097ECB">
      <w:pPr>
        <w:pStyle w:val="a8"/>
        <w:numPr>
          <w:ilvl w:val="0"/>
          <w:numId w:val="42"/>
        </w:numPr>
        <w:shd w:val="clear" w:color="auto" w:fill="FFFFFF"/>
        <w:ind w:left="142" w:hanging="284"/>
        <w:jc w:val="both"/>
        <w:rPr>
          <w:color w:val="000000"/>
          <w:sz w:val="27"/>
          <w:szCs w:val="27"/>
        </w:rPr>
      </w:pPr>
      <w:r w:rsidRPr="00453591">
        <w:rPr>
          <w:color w:val="000000"/>
          <w:sz w:val="27"/>
          <w:szCs w:val="27"/>
        </w:rPr>
        <w:t xml:space="preserve">различать предложение, словосочетание и слово; </w:t>
      </w:r>
    </w:p>
    <w:p w:rsidR="00453591" w:rsidRDefault="002A40AE" w:rsidP="00097ECB">
      <w:pPr>
        <w:pStyle w:val="a8"/>
        <w:numPr>
          <w:ilvl w:val="0"/>
          <w:numId w:val="42"/>
        </w:numPr>
        <w:shd w:val="clear" w:color="auto" w:fill="FFFFFF"/>
        <w:ind w:left="142" w:hanging="284"/>
        <w:jc w:val="both"/>
        <w:rPr>
          <w:color w:val="000000"/>
          <w:sz w:val="27"/>
          <w:szCs w:val="27"/>
        </w:rPr>
      </w:pPr>
      <w:r w:rsidRPr="00453591">
        <w:rPr>
          <w:color w:val="000000"/>
          <w:sz w:val="27"/>
          <w:szCs w:val="27"/>
        </w:rPr>
        <w:t xml:space="preserve">устанавливать при помощи смысловых вопросов связь между словами в словосочетании и предложении; </w:t>
      </w:r>
    </w:p>
    <w:p w:rsidR="00453591" w:rsidRDefault="002A40AE" w:rsidP="00097ECB">
      <w:pPr>
        <w:pStyle w:val="a8"/>
        <w:numPr>
          <w:ilvl w:val="0"/>
          <w:numId w:val="42"/>
        </w:numPr>
        <w:shd w:val="clear" w:color="auto" w:fill="FFFFFF"/>
        <w:ind w:left="142" w:hanging="284"/>
        <w:jc w:val="both"/>
        <w:rPr>
          <w:color w:val="000000"/>
          <w:sz w:val="27"/>
          <w:szCs w:val="27"/>
        </w:rPr>
      </w:pPr>
      <w:r w:rsidRPr="00453591">
        <w:rPr>
          <w:color w:val="000000"/>
          <w:sz w:val="27"/>
          <w:szCs w:val="27"/>
        </w:rPr>
        <w:t xml:space="preserve">находить главные (подлежащее, сказуемое) и второстепенные (без деления на виды) члены предложения; </w:t>
      </w:r>
    </w:p>
    <w:p w:rsidR="002A40AE" w:rsidRPr="00453591" w:rsidRDefault="002A40AE" w:rsidP="00097ECB">
      <w:pPr>
        <w:pStyle w:val="a8"/>
        <w:numPr>
          <w:ilvl w:val="0"/>
          <w:numId w:val="42"/>
        </w:numPr>
        <w:shd w:val="clear" w:color="auto" w:fill="FFFFFF"/>
        <w:ind w:left="142" w:hanging="284"/>
        <w:jc w:val="both"/>
        <w:rPr>
          <w:color w:val="000000"/>
          <w:sz w:val="27"/>
          <w:szCs w:val="27"/>
        </w:rPr>
      </w:pPr>
      <w:r w:rsidRPr="00453591">
        <w:rPr>
          <w:color w:val="000000"/>
          <w:sz w:val="27"/>
          <w:szCs w:val="27"/>
        </w:rPr>
        <w:t>выделять предложения с однородными членами.</w:t>
      </w:r>
    </w:p>
    <w:p w:rsidR="00453591" w:rsidRPr="00C62BC3" w:rsidRDefault="00453591" w:rsidP="00097ECB">
      <w:pPr>
        <w:shd w:val="clear" w:color="auto" w:fill="FFFFFF"/>
        <w:ind w:left="142" w:hanging="284"/>
        <w:jc w:val="both"/>
        <w:rPr>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r w:rsidR="002A40AE" w:rsidRPr="00C62BC3">
        <w:rPr>
          <w:i/>
          <w:iCs/>
          <w:color w:val="000000"/>
          <w:sz w:val="27"/>
          <w:szCs w:val="27"/>
        </w:rPr>
        <w:t> </w:t>
      </w:r>
    </w:p>
    <w:p w:rsidR="00453591" w:rsidRDefault="002A40AE" w:rsidP="00097ECB">
      <w:pPr>
        <w:pStyle w:val="a8"/>
        <w:numPr>
          <w:ilvl w:val="0"/>
          <w:numId w:val="43"/>
        </w:numPr>
        <w:shd w:val="clear" w:color="auto" w:fill="FFFFFF"/>
        <w:ind w:left="142" w:hanging="284"/>
        <w:jc w:val="both"/>
        <w:rPr>
          <w:color w:val="000000"/>
          <w:sz w:val="27"/>
          <w:szCs w:val="27"/>
        </w:rPr>
      </w:pPr>
      <w:r w:rsidRPr="00453591">
        <w:rPr>
          <w:color w:val="000000"/>
          <w:sz w:val="27"/>
          <w:szCs w:val="27"/>
        </w:rPr>
        <w:t>различать второстепенные члены предложения – определение, дополнение;</w:t>
      </w:r>
    </w:p>
    <w:p w:rsidR="00453591" w:rsidRDefault="002A40AE" w:rsidP="00097ECB">
      <w:pPr>
        <w:pStyle w:val="a8"/>
        <w:numPr>
          <w:ilvl w:val="0"/>
          <w:numId w:val="43"/>
        </w:numPr>
        <w:shd w:val="clear" w:color="auto" w:fill="FFFFFF"/>
        <w:ind w:left="142" w:hanging="284"/>
        <w:jc w:val="both"/>
        <w:rPr>
          <w:color w:val="000000"/>
          <w:sz w:val="27"/>
          <w:szCs w:val="27"/>
        </w:rPr>
      </w:pPr>
      <w:r w:rsidRPr="00453591">
        <w:rPr>
          <w:color w:val="000000"/>
          <w:sz w:val="27"/>
          <w:szCs w:val="27"/>
        </w:rPr>
        <w:lastRenderedPageBreak/>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453591" w:rsidRDefault="002A40AE" w:rsidP="00097ECB">
      <w:pPr>
        <w:pStyle w:val="a8"/>
        <w:numPr>
          <w:ilvl w:val="0"/>
          <w:numId w:val="43"/>
        </w:numPr>
        <w:shd w:val="clear" w:color="auto" w:fill="FFFFFF"/>
        <w:ind w:left="142" w:hanging="284"/>
        <w:jc w:val="both"/>
        <w:rPr>
          <w:color w:val="000000"/>
          <w:sz w:val="27"/>
          <w:szCs w:val="27"/>
        </w:rPr>
      </w:pPr>
      <w:r w:rsidRPr="00453591">
        <w:rPr>
          <w:color w:val="000000"/>
          <w:sz w:val="27"/>
          <w:szCs w:val="27"/>
        </w:rPr>
        <w:t>устанавливать связи (при помощи смысловых вопросов) между словами в словосочетании и предложении;</w:t>
      </w:r>
    </w:p>
    <w:p w:rsidR="002A40AE" w:rsidRPr="00453591" w:rsidRDefault="002A40AE" w:rsidP="00097ECB">
      <w:pPr>
        <w:pStyle w:val="a8"/>
        <w:numPr>
          <w:ilvl w:val="0"/>
          <w:numId w:val="43"/>
        </w:numPr>
        <w:shd w:val="clear" w:color="auto" w:fill="FFFFFF"/>
        <w:ind w:left="142" w:hanging="284"/>
        <w:jc w:val="both"/>
        <w:rPr>
          <w:color w:val="000000"/>
          <w:sz w:val="27"/>
          <w:szCs w:val="27"/>
        </w:rPr>
      </w:pPr>
      <w:r w:rsidRPr="00453591">
        <w:rPr>
          <w:color w:val="000000"/>
          <w:sz w:val="27"/>
          <w:szCs w:val="27"/>
        </w:rPr>
        <w:t xml:space="preserve"> использовать интонацию при перечислении однородных членов предложения.</w:t>
      </w:r>
    </w:p>
    <w:p w:rsidR="002A40AE" w:rsidRPr="00C62BC3" w:rsidRDefault="002A40AE" w:rsidP="00097ECB">
      <w:pPr>
        <w:shd w:val="clear" w:color="auto" w:fill="FFFFFF"/>
        <w:ind w:left="142" w:hanging="284"/>
        <w:jc w:val="both"/>
        <w:rPr>
          <w:i/>
          <w:color w:val="000000"/>
          <w:sz w:val="27"/>
          <w:szCs w:val="27"/>
        </w:rPr>
      </w:pPr>
      <w:r w:rsidRPr="00C62BC3">
        <w:rPr>
          <w:i/>
          <w:iCs/>
          <w:color w:val="000000"/>
          <w:sz w:val="27"/>
          <w:szCs w:val="27"/>
        </w:rPr>
        <w:t>Орфография и пунктуация</w:t>
      </w:r>
    </w:p>
    <w:p w:rsidR="00453591" w:rsidRPr="00C62BC3" w:rsidRDefault="00453591" w:rsidP="00097ECB">
      <w:pPr>
        <w:shd w:val="clear" w:color="auto" w:fill="FFFFFF"/>
        <w:ind w:left="142" w:hanging="284"/>
        <w:jc w:val="both"/>
        <w:rPr>
          <w:bCs/>
          <w:i/>
          <w:color w:val="000000"/>
          <w:sz w:val="27"/>
          <w:szCs w:val="27"/>
        </w:rPr>
      </w:pPr>
      <w:r w:rsidRPr="00C62BC3">
        <w:rPr>
          <w:bCs/>
          <w:i/>
          <w:color w:val="000000"/>
          <w:sz w:val="27"/>
          <w:szCs w:val="27"/>
        </w:rPr>
        <w:t>Обучающийся научится:</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применять ранее изученные правила правописания, а также: непроизносимые согласные; непроверяемые гласные и согласные в </w:t>
      </w:r>
      <w:proofErr w:type="gramStart"/>
      <w:r w:rsidRPr="00453591">
        <w:rPr>
          <w:color w:val="000000"/>
          <w:sz w:val="27"/>
          <w:szCs w:val="27"/>
        </w:rPr>
        <w:t>корне слова</w:t>
      </w:r>
      <w:proofErr w:type="gramEnd"/>
      <w:r w:rsidRPr="00453591">
        <w:rPr>
          <w:color w:val="000000"/>
          <w:sz w:val="27"/>
          <w:szCs w:val="27"/>
        </w:rPr>
        <w:t xml:space="preserve">, в </w:t>
      </w:r>
      <w:proofErr w:type="spellStart"/>
      <w:r w:rsidRPr="00453591">
        <w:rPr>
          <w:color w:val="000000"/>
          <w:sz w:val="27"/>
          <w:szCs w:val="27"/>
        </w:rPr>
        <w:t>т.ч</w:t>
      </w:r>
      <w:proofErr w:type="spellEnd"/>
      <w:r w:rsidRPr="00453591">
        <w:rPr>
          <w:color w:val="000000"/>
          <w:sz w:val="27"/>
          <w:szCs w:val="27"/>
        </w:rPr>
        <w:t xml:space="preserve">. с удвоенными согласными (перечень см. в словаре учебника);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гласные и согласные в неизменяемых на письме приставках;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разделительные ъ и ь;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безударные окончания имен прилагательных;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не с глаголами;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раздельное написание предлогов с другими словами; </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определять (уточнять) написание слова по орфографическому словарю (в </w:t>
      </w:r>
      <w:proofErr w:type="spellStart"/>
      <w:r w:rsidRPr="00453591">
        <w:rPr>
          <w:color w:val="000000"/>
          <w:sz w:val="27"/>
          <w:szCs w:val="27"/>
        </w:rPr>
        <w:t>т.ч</w:t>
      </w:r>
      <w:proofErr w:type="spellEnd"/>
      <w:r w:rsidRPr="00453591">
        <w:rPr>
          <w:color w:val="000000"/>
          <w:sz w:val="27"/>
          <w:szCs w:val="27"/>
        </w:rPr>
        <w:t>. по справочнику в учебнике);</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 безошибочно списывать текст;</w:t>
      </w:r>
    </w:p>
    <w:p w:rsid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 xml:space="preserve"> писать под диктовку текст в соответствии с изученными правилами правописания; </w:t>
      </w:r>
    </w:p>
    <w:p w:rsidR="002A40AE" w:rsidRPr="00453591" w:rsidRDefault="002A40AE" w:rsidP="00097ECB">
      <w:pPr>
        <w:pStyle w:val="a8"/>
        <w:numPr>
          <w:ilvl w:val="0"/>
          <w:numId w:val="44"/>
        </w:numPr>
        <w:shd w:val="clear" w:color="auto" w:fill="FFFFFF"/>
        <w:ind w:left="142" w:hanging="284"/>
        <w:jc w:val="both"/>
        <w:rPr>
          <w:color w:val="000000"/>
          <w:sz w:val="27"/>
          <w:szCs w:val="27"/>
        </w:rPr>
      </w:pPr>
      <w:r w:rsidRPr="00453591">
        <w:rPr>
          <w:color w:val="000000"/>
          <w:sz w:val="27"/>
          <w:szCs w:val="27"/>
        </w:rPr>
        <w:t>проверять собственный и предложенный текст, находить и исправлять орфографические и пунктуационные ошибки.</w:t>
      </w:r>
    </w:p>
    <w:p w:rsidR="00453591" w:rsidRPr="00C62BC3" w:rsidRDefault="00453591" w:rsidP="00097ECB">
      <w:pPr>
        <w:shd w:val="clear" w:color="auto" w:fill="FFFFFF"/>
        <w:ind w:left="142" w:hanging="284"/>
        <w:jc w:val="both"/>
        <w:rPr>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применять правила правописания: ь после шипящих на конце имен существительных (ночь, нож, мышь, (нет) туч);</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 гласные в суффиксах </w:t>
      </w:r>
      <w:proofErr w:type="spellStart"/>
      <w:r w:rsidRPr="00453591">
        <w:rPr>
          <w:color w:val="000000"/>
          <w:sz w:val="27"/>
          <w:szCs w:val="27"/>
        </w:rPr>
        <w:t>ик</w:t>
      </w:r>
      <w:proofErr w:type="spellEnd"/>
      <w:r w:rsidRPr="00453591">
        <w:rPr>
          <w:color w:val="000000"/>
          <w:sz w:val="27"/>
          <w:szCs w:val="27"/>
        </w:rPr>
        <w:t xml:space="preserve">, </w:t>
      </w:r>
      <w:proofErr w:type="spellStart"/>
      <w:r w:rsidRPr="00453591">
        <w:rPr>
          <w:color w:val="000000"/>
          <w:sz w:val="27"/>
          <w:szCs w:val="27"/>
        </w:rPr>
        <w:t>ек</w:t>
      </w:r>
      <w:proofErr w:type="spellEnd"/>
      <w:r w:rsidRPr="00453591">
        <w:rPr>
          <w:color w:val="000000"/>
          <w:sz w:val="27"/>
          <w:szCs w:val="27"/>
        </w:rPr>
        <w:t xml:space="preserve">; соединительные гласные о, </w:t>
      </w:r>
      <w:proofErr w:type="gramStart"/>
      <w:r w:rsidRPr="00453591">
        <w:rPr>
          <w:color w:val="000000"/>
          <w:sz w:val="27"/>
          <w:szCs w:val="27"/>
        </w:rPr>
        <w:t>ев</w:t>
      </w:r>
      <w:proofErr w:type="gramEnd"/>
      <w:r w:rsidRPr="00453591">
        <w:rPr>
          <w:color w:val="000000"/>
          <w:sz w:val="27"/>
          <w:szCs w:val="27"/>
        </w:rPr>
        <w:t xml:space="preserve"> сложных словах;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запятые при однородных членах предложения;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объяснять правописание безударных падежных окончаний имен существительных (кроме существительных </w:t>
      </w:r>
      <w:proofErr w:type="spellStart"/>
      <w:r w:rsidRPr="00453591">
        <w:rPr>
          <w:color w:val="000000"/>
          <w:sz w:val="27"/>
          <w:szCs w:val="27"/>
        </w:rPr>
        <w:t>намя</w:t>
      </w:r>
      <w:proofErr w:type="spellEnd"/>
      <w:r w:rsidRPr="00453591">
        <w:rPr>
          <w:color w:val="000000"/>
          <w:sz w:val="27"/>
          <w:szCs w:val="27"/>
        </w:rPr>
        <w:t xml:space="preserve">, </w:t>
      </w:r>
      <w:proofErr w:type="spellStart"/>
      <w:r w:rsidRPr="00453591">
        <w:rPr>
          <w:color w:val="000000"/>
          <w:sz w:val="27"/>
          <w:szCs w:val="27"/>
        </w:rPr>
        <w:t>ий</w:t>
      </w:r>
      <w:proofErr w:type="spellEnd"/>
      <w:r w:rsidRPr="00453591">
        <w:rPr>
          <w:color w:val="000000"/>
          <w:sz w:val="27"/>
          <w:szCs w:val="27"/>
        </w:rPr>
        <w:t xml:space="preserve">, </w:t>
      </w:r>
      <w:proofErr w:type="spellStart"/>
      <w:r w:rsidRPr="00453591">
        <w:rPr>
          <w:color w:val="000000"/>
          <w:sz w:val="27"/>
          <w:szCs w:val="27"/>
        </w:rPr>
        <w:t>ья</w:t>
      </w:r>
      <w:proofErr w:type="spellEnd"/>
      <w:r w:rsidRPr="00453591">
        <w:rPr>
          <w:color w:val="000000"/>
          <w:sz w:val="27"/>
          <w:szCs w:val="27"/>
        </w:rPr>
        <w:t xml:space="preserve">, </w:t>
      </w:r>
      <w:proofErr w:type="spellStart"/>
      <w:r w:rsidRPr="00453591">
        <w:rPr>
          <w:color w:val="000000"/>
          <w:sz w:val="27"/>
          <w:szCs w:val="27"/>
        </w:rPr>
        <w:t>ье</w:t>
      </w:r>
      <w:proofErr w:type="spellEnd"/>
      <w:r w:rsidRPr="00453591">
        <w:rPr>
          <w:color w:val="000000"/>
          <w:sz w:val="27"/>
          <w:szCs w:val="27"/>
        </w:rPr>
        <w:t xml:space="preserve">, </w:t>
      </w:r>
      <w:proofErr w:type="spellStart"/>
      <w:r w:rsidRPr="00453591">
        <w:rPr>
          <w:color w:val="000000"/>
          <w:sz w:val="27"/>
          <w:szCs w:val="27"/>
        </w:rPr>
        <w:t>ия</w:t>
      </w:r>
      <w:proofErr w:type="spellEnd"/>
      <w:r w:rsidRPr="00453591">
        <w:rPr>
          <w:color w:val="000000"/>
          <w:sz w:val="27"/>
          <w:szCs w:val="27"/>
        </w:rPr>
        <w:t xml:space="preserve">, </w:t>
      </w:r>
      <w:proofErr w:type="spellStart"/>
      <w:r w:rsidRPr="00453591">
        <w:rPr>
          <w:color w:val="000000"/>
          <w:sz w:val="27"/>
          <w:szCs w:val="27"/>
        </w:rPr>
        <w:t>ов</w:t>
      </w:r>
      <w:proofErr w:type="spellEnd"/>
      <w:r w:rsidRPr="00453591">
        <w:rPr>
          <w:color w:val="000000"/>
          <w:sz w:val="27"/>
          <w:szCs w:val="27"/>
        </w:rPr>
        <w:t xml:space="preserve">, ин);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объяснять правописание безударных падежных окончаний имен прилагательных;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осознавать место возможного возникновения орфограммы;</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 подбирать примеры с определенной орфограммой;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при составлении собственных текстов, чтобы избежать орфографических или пунктуационных ошибок, использовать помощь взрослого или словарь, пропуск орфограммы или </w:t>
      </w:r>
      <w:proofErr w:type="spellStart"/>
      <w:r w:rsidRPr="00453591">
        <w:rPr>
          <w:color w:val="000000"/>
          <w:sz w:val="27"/>
          <w:szCs w:val="27"/>
        </w:rPr>
        <w:t>пунктограммы</w:t>
      </w:r>
      <w:proofErr w:type="spellEnd"/>
      <w:r w:rsidRPr="00453591">
        <w:rPr>
          <w:color w:val="000000"/>
          <w:sz w:val="27"/>
          <w:szCs w:val="27"/>
        </w:rPr>
        <w:t xml:space="preserve">; </w:t>
      </w:r>
    </w:p>
    <w:p w:rsid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 xml:space="preserve">при работе над ошибками определять способы действий, помогающие предотвратить их в последующих письменных работах; </w:t>
      </w:r>
    </w:p>
    <w:p w:rsidR="002A40AE" w:rsidRPr="00453591" w:rsidRDefault="002A40AE" w:rsidP="00097ECB">
      <w:pPr>
        <w:pStyle w:val="a8"/>
        <w:numPr>
          <w:ilvl w:val="0"/>
          <w:numId w:val="45"/>
        </w:numPr>
        <w:shd w:val="clear" w:color="auto" w:fill="FFFFFF"/>
        <w:ind w:left="142" w:hanging="284"/>
        <w:jc w:val="both"/>
        <w:rPr>
          <w:color w:val="000000"/>
          <w:sz w:val="27"/>
          <w:szCs w:val="27"/>
        </w:rPr>
      </w:pPr>
      <w:r w:rsidRPr="00453591">
        <w:rPr>
          <w:color w:val="000000"/>
          <w:sz w:val="27"/>
          <w:szCs w:val="27"/>
        </w:rPr>
        <w:t>различать разные способы проверки правописания слов: изменение фор 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p>
    <w:p w:rsidR="002A40AE" w:rsidRDefault="002A40AE" w:rsidP="00097ECB">
      <w:pPr>
        <w:pStyle w:val="a8"/>
        <w:ind w:left="142" w:hanging="284"/>
        <w:jc w:val="both"/>
        <w:rPr>
          <w:b/>
          <w:sz w:val="27"/>
          <w:szCs w:val="27"/>
        </w:rPr>
      </w:pPr>
    </w:p>
    <w:p w:rsidR="00453591" w:rsidRDefault="00453591" w:rsidP="00097ECB">
      <w:pPr>
        <w:pStyle w:val="a8"/>
        <w:ind w:left="142" w:hanging="284"/>
        <w:jc w:val="both"/>
        <w:rPr>
          <w:b/>
          <w:sz w:val="27"/>
          <w:szCs w:val="27"/>
        </w:rPr>
      </w:pPr>
    </w:p>
    <w:p w:rsidR="00D0075F" w:rsidRDefault="00D0075F" w:rsidP="00C15CBD">
      <w:pPr>
        <w:pStyle w:val="a8"/>
        <w:ind w:left="0"/>
        <w:jc w:val="both"/>
        <w:rPr>
          <w:b/>
          <w:sz w:val="27"/>
          <w:szCs w:val="27"/>
        </w:rPr>
      </w:pPr>
    </w:p>
    <w:p w:rsidR="00453591" w:rsidRDefault="00453591" w:rsidP="00C15CBD">
      <w:pPr>
        <w:pStyle w:val="a8"/>
        <w:ind w:left="0"/>
        <w:jc w:val="center"/>
        <w:rPr>
          <w:b/>
          <w:sz w:val="27"/>
          <w:szCs w:val="27"/>
        </w:rPr>
      </w:pPr>
      <w:r>
        <w:rPr>
          <w:b/>
          <w:sz w:val="27"/>
          <w:szCs w:val="27"/>
        </w:rPr>
        <w:t>4 класс</w:t>
      </w:r>
    </w:p>
    <w:p w:rsidR="00453591" w:rsidRDefault="00453591" w:rsidP="00C15CBD">
      <w:pPr>
        <w:pStyle w:val="a8"/>
        <w:ind w:left="0"/>
        <w:jc w:val="center"/>
        <w:rPr>
          <w:b/>
          <w:sz w:val="27"/>
          <w:szCs w:val="27"/>
        </w:rPr>
      </w:pPr>
    </w:p>
    <w:p w:rsidR="001E23D9" w:rsidRPr="001E23D9" w:rsidRDefault="001E23D9" w:rsidP="00C15CBD">
      <w:pPr>
        <w:autoSpaceDE w:val="0"/>
        <w:autoSpaceDN w:val="0"/>
        <w:adjustRightInd w:val="0"/>
        <w:jc w:val="both"/>
        <w:rPr>
          <w:rFonts w:eastAsia="Calibri"/>
          <w:sz w:val="27"/>
          <w:szCs w:val="27"/>
          <w:lang w:eastAsia="en-US"/>
        </w:rPr>
      </w:pPr>
      <w:r w:rsidRPr="001E23D9">
        <w:rPr>
          <w:rFonts w:eastAsia="Calibri"/>
          <w:b/>
          <w:bCs/>
          <w:sz w:val="27"/>
          <w:szCs w:val="27"/>
          <w:lang w:eastAsia="en-US"/>
        </w:rPr>
        <w:t>Л</w:t>
      </w:r>
      <w:r w:rsidRPr="001E23D9">
        <w:rPr>
          <w:rFonts w:eastAsia="Calibri"/>
          <w:b/>
          <w:bCs/>
          <w:spacing w:val="1"/>
          <w:sz w:val="27"/>
          <w:szCs w:val="27"/>
          <w:lang w:eastAsia="en-US"/>
        </w:rPr>
        <w:t>и</w:t>
      </w:r>
      <w:r w:rsidRPr="001E23D9">
        <w:rPr>
          <w:rFonts w:eastAsia="Calibri"/>
          <w:b/>
          <w:bCs/>
          <w:sz w:val="27"/>
          <w:szCs w:val="27"/>
          <w:lang w:eastAsia="en-US"/>
        </w:rPr>
        <w:t>чностные резуль</w:t>
      </w:r>
      <w:r w:rsidRPr="001E23D9">
        <w:rPr>
          <w:rFonts w:eastAsia="Calibri"/>
          <w:b/>
          <w:bCs/>
          <w:spacing w:val="1"/>
          <w:sz w:val="27"/>
          <w:szCs w:val="27"/>
          <w:lang w:eastAsia="en-US"/>
        </w:rPr>
        <w:t>т</w:t>
      </w:r>
      <w:r w:rsidRPr="001E23D9">
        <w:rPr>
          <w:rFonts w:eastAsia="Calibri"/>
          <w:b/>
          <w:bCs/>
          <w:spacing w:val="-2"/>
          <w:sz w:val="27"/>
          <w:szCs w:val="27"/>
          <w:lang w:eastAsia="en-US"/>
        </w:rPr>
        <w:t>а</w:t>
      </w:r>
      <w:r w:rsidRPr="001E23D9">
        <w:rPr>
          <w:rFonts w:eastAsia="Calibri"/>
          <w:b/>
          <w:bCs/>
          <w:spacing w:val="1"/>
          <w:sz w:val="27"/>
          <w:szCs w:val="27"/>
          <w:lang w:eastAsia="en-US"/>
        </w:rPr>
        <w:t>т</w:t>
      </w:r>
      <w:r w:rsidRPr="001E23D9">
        <w:rPr>
          <w:rFonts w:eastAsia="Calibri"/>
          <w:b/>
          <w:bCs/>
          <w:sz w:val="27"/>
          <w:szCs w:val="27"/>
          <w:lang w:eastAsia="en-US"/>
        </w:rPr>
        <w:t>ы:</w:t>
      </w:r>
    </w:p>
    <w:p w:rsidR="001E23D9" w:rsidRPr="001E23D9" w:rsidRDefault="001E23D9" w:rsidP="00097ECB">
      <w:pPr>
        <w:pStyle w:val="a8"/>
        <w:numPr>
          <w:ilvl w:val="0"/>
          <w:numId w:val="46"/>
        </w:numPr>
        <w:tabs>
          <w:tab w:val="left" w:pos="677"/>
          <w:tab w:val="left" w:pos="1386"/>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формирован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1"/>
          <w:sz w:val="27"/>
          <w:szCs w:val="27"/>
          <w:lang w:eastAsia="en-US"/>
        </w:rPr>
        <w:t>ч</w:t>
      </w:r>
      <w:r w:rsidRPr="001E23D9">
        <w:rPr>
          <w:rFonts w:eastAsia="Calibri"/>
          <w:spacing w:val="-4"/>
          <w:sz w:val="27"/>
          <w:szCs w:val="27"/>
          <w:lang w:eastAsia="en-US"/>
        </w:rPr>
        <w:t>у</w:t>
      </w:r>
      <w:r w:rsidRPr="001E23D9">
        <w:rPr>
          <w:rFonts w:eastAsia="Calibri"/>
          <w:spacing w:val="1"/>
          <w:sz w:val="27"/>
          <w:szCs w:val="27"/>
          <w:lang w:eastAsia="en-US"/>
        </w:rPr>
        <w:t>в</w:t>
      </w:r>
      <w:r w:rsidRPr="001E23D9">
        <w:rPr>
          <w:rFonts w:eastAsia="Calibri"/>
          <w:sz w:val="27"/>
          <w:szCs w:val="27"/>
          <w:lang w:eastAsia="en-US"/>
        </w:rPr>
        <w:t xml:space="preserve">ства гордости   </w:t>
      </w:r>
      <w:r w:rsidRPr="001E23D9">
        <w:rPr>
          <w:rFonts w:eastAsia="Calibri"/>
          <w:spacing w:val="1"/>
          <w:sz w:val="27"/>
          <w:szCs w:val="27"/>
          <w:lang w:eastAsia="en-US"/>
        </w:rPr>
        <w:t>з</w:t>
      </w:r>
      <w:r w:rsidRPr="001E23D9">
        <w:rPr>
          <w:rFonts w:eastAsia="Calibri"/>
          <w:sz w:val="27"/>
          <w:szCs w:val="27"/>
          <w:lang w:eastAsia="en-US"/>
        </w:rPr>
        <w:t>а свою Род</w:t>
      </w:r>
      <w:r w:rsidRPr="001E23D9">
        <w:rPr>
          <w:rFonts w:eastAsia="Calibri"/>
          <w:spacing w:val="1"/>
          <w:sz w:val="27"/>
          <w:szCs w:val="27"/>
          <w:lang w:eastAsia="en-US"/>
        </w:rPr>
        <w:t>и</w:t>
      </w:r>
      <w:r w:rsidRPr="001E23D9">
        <w:rPr>
          <w:rFonts w:eastAsia="Calibri"/>
          <w:spacing w:val="4"/>
          <w:sz w:val="27"/>
          <w:szCs w:val="27"/>
          <w:lang w:eastAsia="en-US"/>
        </w:rPr>
        <w:t>н</w:t>
      </w:r>
      <w:r w:rsidRPr="001E23D9">
        <w:rPr>
          <w:rFonts w:eastAsia="Calibri"/>
          <w:spacing w:val="-7"/>
          <w:sz w:val="27"/>
          <w:szCs w:val="27"/>
          <w:lang w:eastAsia="en-US"/>
        </w:rPr>
        <w:t>у</w:t>
      </w:r>
      <w:r w:rsidRPr="001E23D9">
        <w:rPr>
          <w:rFonts w:eastAsia="Calibri"/>
          <w:sz w:val="27"/>
          <w:szCs w:val="27"/>
          <w:lang w:eastAsia="en-US"/>
        </w:rPr>
        <w:t>, рос</w:t>
      </w:r>
      <w:r w:rsidRPr="001E23D9">
        <w:rPr>
          <w:rFonts w:eastAsia="Calibri"/>
          <w:spacing w:val="-1"/>
          <w:sz w:val="27"/>
          <w:szCs w:val="27"/>
          <w:lang w:eastAsia="en-US"/>
        </w:rPr>
        <w:t>с</w:t>
      </w:r>
      <w:r w:rsidRPr="001E23D9">
        <w:rPr>
          <w:rFonts w:eastAsia="Calibri"/>
          <w:sz w:val="27"/>
          <w:szCs w:val="27"/>
          <w:lang w:eastAsia="en-US"/>
        </w:rPr>
        <w:t>ий</w:t>
      </w:r>
      <w:r w:rsidRPr="001E23D9">
        <w:rPr>
          <w:rFonts w:eastAsia="Calibri"/>
          <w:spacing w:val="1"/>
          <w:sz w:val="27"/>
          <w:szCs w:val="27"/>
          <w:lang w:eastAsia="en-US"/>
        </w:rPr>
        <w:t>с</w:t>
      </w:r>
      <w:r w:rsidRPr="001E23D9">
        <w:rPr>
          <w:rFonts w:eastAsia="Calibri"/>
          <w:sz w:val="27"/>
          <w:szCs w:val="27"/>
          <w:lang w:eastAsia="en-US"/>
        </w:rPr>
        <w:t xml:space="preserve">кий </w:t>
      </w:r>
      <w:r w:rsidRPr="001E23D9">
        <w:rPr>
          <w:rFonts w:eastAsia="Calibri"/>
          <w:spacing w:val="1"/>
          <w:sz w:val="27"/>
          <w:szCs w:val="27"/>
          <w:lang w:eastAsia="en-US"/>
        </w:rPr>
        <w:t>н</w:t>
      </w:r>
      <w:r w:rsidRPr="001E23D9">
        <w:rPr>
          <w:rFonts w:eastAsia="Calibri"/>
          <w:sz w:val="27"/>
          <w:szCs w:val="27"/>
          <w:lang w:eastAsia="en-US"/>
        </w:rPr>
        <w:t>арод и истор</w:t>
      </w:r>
      <w:r w:rsidRPr="001E23D9">
        <w:rPr>
          <w:rFonts w:eastAsia="Calibri"/>
          <w:spacing w:val="1"/>
          <w:sz w:val="27"/>
          <w:szCs w:val="27"/>
          <w:lang w:eastAsia="en-US"/>
        </w:rPr>
        <w:t>и</w:t>
      </w:r>
      <w:r w:rsidRPr="001E23D9">
        <w:rPr>
          <w:rFonts w:eastAsia="Calibri"/>
          <w:sz w:val="27"/>
          <w:szCs w:val="27"/>
          <w:lang w:eastAsia="en-US"/>
        </w:rPr>
        <w:t>ю Рос</w:t>
      </w:r>
      <w:r w:rsidRPr="001E23D9">
        <w:rPr>
          <w:rFonts w:eastAsia="Calibri"/>
          <w:spacing w:val="-1"/>
          <w:sz w:val="27"/>
          <w:szCs w:val="27"/>
          <w:lang w:eastAsia="en-US"/>
        </w:rPr>
        <w:t>с</w:t>
      </w:r>
      <w:r w:rsidRPr="001E23D9">
        <w:rPr>
          <w:rFonts w:eastAsia="Calibri"/>
          <w:sz w:val="27"/>
          <w:szCs w:val="27"/>
          <w:lang w:eastAsia="en-US"/>
        </w:rPr>
        <w:t>и</w:t>
      </w:r>
      <w:r w:rsidRPr="001E23D9">
        <w:rPr>
          <w:rFonts w:eastAsia="Calibri"/>
          <w:spacing w:val="1"/>
          <w:sz w:val="27"/>
          <w:szCs w:val="27"/>
          <w:lang w:eastAsia="en-US"/>
        </w:rPr>
        <w:t>и</w:t>
      </w:r>
      <w:r w:rsidRPr="001E23D9">
        <w:rPr>
          <w:rFonts w:eastAsia="Calibri"/>
          <w:sz w:val="27"/>
          <w:szCs w:val="27"/>
          <w:lang w:eastAsia="en-US"/>
        </w:rPr>
        <w:t>;</w:t>
      </w:r>
    </w:p>
    <w:p w:rsidR="001E23D9" w:rsidRPr="001E23D9" w:rsidRDefault="001E23D9" w:rsidP="00097ECB">
      <w:pPr>
        <w:pStyle w:val="a8"/>
        <w:numPr>
          <w:ilvl w:val="0"/>
          <w:numId w:val="46"/>
        </w:numPr>
        <w:tabs>
          <w:tab w:val="left" w:pos="677"/>
          <w:tab w:val="left" w:pos="1386"/>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осоз</w:t>
      </w:r>
      <w:r w:rsidRPr="001E23D9">
        <w:rPr>
          <w:rFonts w:eastAsia="Calibri"/>
          <w:spacing w:val="1"/>
          <w:sz w:val="27"/>
          <w:szCs w:val="27"/>
          <w:lang w:eastAsia="en-US"/>
        </w:rPr>
        <w:t>н</w:t>
      </w:r>
      <w:r w:rsidRPr="001E23D9">
        <w:rPr>
          <w:rFonts w:eastAsia="Calibri"/>
          <w:sz w:val="27"/>
          <w:szCs w:val="27"/>
          <w:lang w:eastAsia="en-US"/>
        </w:rPr>
        <w:t>ан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1"/>
          <w:sz w:val="27"/>
          <w:szCs w:val="27"/>
          <w:lang w:eastAsia="en-US"/>
        </w:rPr>
        <w:t>с</w:t>
      </w:r>
      <w:r w:rsidRPr="001E23D9">
        <w:rPr>
          <w:rFonts w:eastAsia="Calibri"/>
          <w:sz w:val="27"/>
          <w:szCs w:val="27"/>
          <w:lang w:eastAsia="en-US"/>
        </w:rPr>
        <w:t>во</w:t>
      </w:r>
      <w:r w:rsidRPr="001E23D9">
        <w:rPr>
          <w:rFonts w:eastAsia="Calibri"/>
          <w:spacing w:val="-1"/>
          <w:sz w:val="27"/>
          <w:szCs w:val="27"/>
          <w:lang w:eastAsia="en-US"/>
        </w:rPr>
        <w:t>е</w:t>
      </w:r>
      <w:r w:rsidRPr="001E23D9">
        <w:rPr>
          <w:rFonts w:eastAsia="Calibri"/>
          <w:sz w:val="27"/>
          <w:szCs w:val="27"/>
          <w:lang w:eastAsia="en-US"/>
        </w:rPr>
        <w:t>й эт</w:t>
      </w:r>
      <w:r w:rsidRPr="001E23D9">
        <w:rPr>
          <w:rFonts w:eastAsia="Calibri"/>
          <w:spacing w:val="1"/>
          <w:sz w:val="27"/>
          <w:szCs w:val="27"/>
          <w:lang w:eastAsia="en-US"/>
        </w:rPr>
        <w:t>ни</w:t>
      </w:r>
      <w:r w:rsidRPr="001E23D9">
        <w:rPr>
          <w:rFonts w:eastAsia="Calibri"/>
          <w:sz w:val="27"/>
          <w:szCs w:val="27"/>
          <w:lang w:eastAsia="en-US"/>
        </w:rPr>
        <w:t>ч</w:t>
      </w:r>
      <w:r w:rsidRPr="001E23D9">
        <w:rPr>
          <w:rFonts w:eastAsia="Calibri"/>
          <w:spacing w:val="-1"/>
          <w:sz w:val="27"/>
          <w:szCs w:val="27"/>
          <w:lang w:eastAsia="en-US"/>
        </w:rPr>
        <w:t>ес</w:t>
      </w:r>
      <w:r w:rsidRPr="001E23D9">
        <w:rPr>
          <w:rFonts w:eastAsia="Calibri"/>
          <w:sz w:val="27"/>
          <w:szCs w:val="27"/>
          <w:lang w:eastAsia="en-US"/>
        </w:rPr>
        <w:t>кой  и нац</w:t>
      </w:r>
      <w:r w:rsidRPr="001E23D9">
        <w:rPr>
          <w:rFonts w:eastAsia="Calibri"/>
          <w:spacing w:val="1"/>
          <w:sz w:val="27"/>
          <w:szCs w:val="27"/>
          <w:lang w:eastAsia="en-US"/>
        </w:rPr>
        <w:t>и</w:t>
      </w:r>
      <w:r w:rsidRPr="001E23D9">
        <w:rPr>
          <w:rFonts w:eastAsia="Calibri"/>
          <w:spacing w:val="-1"/>
          <w:sz w:val="27"/>
          <w:szCs w:val="27"/>
          <w:lang w:eastAsia="en-US"/>
        </w:rPr>
        <w:t>о</w:t>
      </w:r>
      <w:r w:rsidRPr="001E23D9">
        <w:rPr>
          <w:rFonts w:eastAsia="Calibri"/>
          <w:sz w:val="27"/>
          <w:szCs w:val="27"/>
          <w:lang w:eastAsia="en-US"/>
        </w:rPr>
        <w:t>наль</w:t>
      </w:r>
      <w:r w:rsidRPr="001E23D9">
        <w:rPr>
          <w:rFonts w:eastAsia="Calibri"/>
          <w:spacing w:val="1"/>
          <w:sz w:val="27"/>
          <w:szCs w:val="27"/>
          <w:lang w:eastAsia="en-US"/>
        </w:rPr>
        <w:t>н</w:t>
      </w:r>
      <w:r w:rsidRPr="001E23D9">
        <w:rPr>
          <w:rFonts w:eastAsia="Calibri"/>
          <w:spacing w:val="-2"/>
          <w:sz w:val="27"/>
          <w:szCs w:val="27"/>
          <w:lang w:eastAsia="en-US"/>
        </w:rPr>
        <w:t>о</w:t>
      </w:r>
      <w:r w:rsidRPr="001E23D9">
        <w:rPr>
          <w:rFonts w:eastAsia="Calibri"/>
          <w:sz w:val="27"/>
          <w:szCs w:val="27"/>
          <w:lang w:eastAsia="en-US"/>
        </w:rPr>
        <w:t>й пр</w:t>
      </w:r>
      <w:r w:rsidRPr="001E23D9">
        <w:rPr>
          <w:rFonts w:eastAsia="Calibri"/>
          <w:spacing w:val="1"/>
          <w:sz w:val="27"/>
          <w:szCs w:val="27"/>
          <w:lang w:eastAsia="en-US"/>
        </w:rPr>
        <w:t>ин</w:t>
      </w:r>
      <w:r w:rsidRPr="001E23D9">
        <w:rPr>
          <w:rFonts w:eastAsia="Calibri"/>
          <w:sz w:val="27"/>
          <w:szCs w:val="27"/>
          <w:lang w:eastAsia="en-US"/>
        </w:rPr>
        <w:t>адлежнос</w:t>
      </w:r>
      <w:r w:rsidRPr="001E23D9">
        <w:rPr>
          <w:rFonts w:eastAsia="Calibri"/>
          <w:spacing w:val="-2"/>
          <w:sz w:val="27"/>
          <w:szCs w:val="27"/>
          <w:lang w:eastAsia="en-US"/>
        </w:rPr>
        <w:t>т</w:t>
      </w:r>
      <w:r w:rsidRPr="001E23D9">
        <w:rPr>
          <w:rFonts w:eastAsia="Calibri"/>
          <w:sz w:val="27"/>
          <w:szCs w:val="27"/>
          <w:lang w:eastAsia="en-US"/>
        </w:rPr>
        <w:t>и, формирован</w:t>
      </w:r>
      <w:r w:rsidRPr="001E23D9">
        <w:rPr>
          <w:rFonts w:eastAsia="Calibri"/>
          <w:spacing w:val="1"/>
          <w:sz w:val="27"/>
          <w:szCs w:val="27"/>
          <w:lang w:eastAsia="en-US"/>
        </w:rPr>
        <w:t>и</w:t>
      </w:r>
      <w:r w:rsidRPr="001E23D9">
        <w:rPr>
          <w:rFonts w:eastAsia="Calibri"/>
          <w:sz w:val="27"/>
          <w:szCs w:val="27"/>
          <w:lang w:eastAsia="en-US"/>
        </w:rPr>
        <w:t>е цен</w:t>
      </w:r>
      <w:r w:rsidRPr="001E23D9">
        <w:rPr>
          <w:rFonts w:eastAsia="Calibri"/>
          <w:spacing w:val="1"/>
          <w:sz w:val="27"/>
          <w:szCs w:val="27"/>
          <w:lang w:eastAsia="en-US"/>
        </w:rPr>
        <w:t>н</w:t>
      </w:r>
      <w:r w:rsidRPr="001E23D9">
        <w:rPr>
          <w:rFonts w:eastAsia="Calibri"/>
          <w:sz w:val="27"/>
          <w:szCs w:val="27"/>
          <w:lang w:eastAsia="en-US"/>
        </w:rPr>
        <w:t>остей много</w:t>
      </w:r>
      <w:r w:rsidRPr="001E23D9">
        <w:rPr>
          <w:rFonts w:eastAsia="Calibri"/>
          <w:spacing w:val="1"/>
          <w:sz w:val="27"/>
          <w:szCs w:val="27"/>
          <w:lang w:eastAsia="en-US"/>
        </w:rPr>
        <w:t>н</w:t>
      </w:r>
      <w:r w:rsidRPr="001E23D9">
        <w:rPr>
          <w:rFonts w:eastAsia="Calibri"/>
          <w:sz w:val="27"/>
          <w:szCs w:val="27"/>
          <w:lang w:eastAsia="en-US"/>
        </w:rPr>
        <w:t>ац</w:t>
      </w:r>
      <w:r w:rsidRPr="001E23D9">
        <w:rPr>
          <w:rFonts w:eastAsia="Calibri"/>
          <w:spacing w:val="2"/>
          <w:sz w:val="27"/>
          <w:szCs w:val="27"/>
          <w:lang w:eastAsia="en-US"/>
        </w:rPr>
        <w:t>и</w:t>
      </w:r>
      <w:r w:rsidRPr="001E23D9">
        <w:rPr>
          <w:rFonts w:eastAsia="Calibri"/>
          <w:spacing w:val="-2"/>
          <w:sz w:val="27"/>
          <w:szCs w:val="27"/>
          <w:lang w:eastAsia="en-US"/>
        </w:rPr>
        <w:t>о</w:t>
      </w:r>
      <w:r w:rsidRPr="001E23D9">
        <w:rPr>
          <w:rFonts w:eastAsia="Calibri"/>
          <w:sz w:val="27"/>
          <w:szCs w:val="27"/>
          <w:lang w:eastAsia="en-US"/>
        </w:rPr>
        <w:t>наль</w:t>
      </w:r>
      <w:r w:rsidRPr="001E23D9">
        <w:rPr>
          <w:rFonts w:eastAsia="Calibri"/>
          <w:spacing w:val="1"/>
          <w:sz w:val="27"/>
          <w:szCs w:val="27"/>
          <w:lang w:eastAsia="en-US"/>
        </w:rPr>
        <w:t>н</w:t>
      </w:r>
      <w:r w:rsidRPr="001E23D9">
        <w:rPr>
          <w:rFonts w:eastAsia="Calibri"/>
          <w:sz w:val="27"/>
          <w:szCs w:val="27"/>
          <w:lang w:eastAsia="en-US"/>
        </w:rPr>
        <w:t>ого ро</w:t>
      </w:r>
      <w:r w:rsidRPr="001E23D9">
        <w:rPr>
          <w:rFonts w:eastAsia="Calibri"/>
          <w:spacing w:val="-1"/>
          <w:sz w:val="27"/>
          <w:szCs w:val="27"/>
          <w:lang w:eastAsia="en-US"/>
        </w:rPr>
        <w:t>сс</w:t>
      </w:r>
      <w:r w:rsidRPr="001E23D9">
        <w:rPr>
          <w:rFonts w:eastAsia="Calibri"/>
          <w:sz w:val="27"/>
          <w:szCs w:val="27"/>
          <w:lang w:eastAsia="en-US"/>
        </w:rPr>
        <w:t>и</w:t>
      </w:r>
      <w:r w:rsidRPr="001E23D9">
        <w:rPr>
          <w:rFonts w:eastAsia="Calibri"/>
          <w:spacing w:val="1"/>
          <w:sz w:val="27"/>
          <w:szCs w:val="27"/>
          <w:lang w:eastAsia="en-US"/>
        </w:rPr>
        <w:t>й</w:t>
      </w:r>
      <w:r w:rsidRPr="001E23D9">
        <w:rPr>
          <w:rFonts w:eastAsia="Calibri"/>
          <w:sz w:val="27"/>
          <w:szCs w:val="27"/>
          <w:lang w:eastAsia="en-US"/>
        </w:rPr>
        <w:t>ского обще</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а</w:t>
      </w:r>
      <w:r w:rsidRPr="001E23D9">
        <w:rPr>
          <w:rFonts w:eastAsia="Calibri"/>
          <w:sz w:val="27"/>
          <w:szCs w:val="27"/>
          <w:lang w:eastAsia="en-US"/>
        </w:rPr>
        <w:t>;</w:t>
      </w:r>
    </w:p>
    <w:p w:rsidR="001E23D9" w:rsidRPr="001E23D9" w:rsidRDefault="001E23D9" w:rsidP="00097ECB">
      <w:pPr>
        <w:pStyle w:val="a8"/>
        <w:numPr>
          <w:ilvl w:val="0"/>
          <w:numId w:val="46"/>
        </w:numPr>
        <w:tabs>
          <w:tab w:val="left" w:pos="905"/>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ст</w:t>
      </w:r>
      <w:r w:rsidRPr="001E23D9">
        <w:rPr>
          <w:rFonts w:eastAsia="Calibri"/>
          <w:spacing w:val="-1"/>
          <w:sz w:val="27"/>
          <w:szCs w:val="27"/>
          <w:lang w:eastAsia="en-US"/>
        </w:rPr>
        <w:t>а</w:t>
      </w:r>
      <w:r w:rsidRPr="001E23D9">
        <w:rPr>
          <w:rFonts w:eastAsia="Calibri"/>
          <w:sz w:val="27"/>
          <w:szCs w:val="27"/>
          <w:lang w:eastAsia="en-US"/>
        </w:rPr>
        <w:t>новлен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2"/>
          <w:sz w:val="27"/>
          <w:szCs w:val="27"/>
          <w:lang w:eastAsia="en-US"/>
        </w:rPr>
        <w:t>г</w:t>
      </w:r>
      <w:r w:rsidRPr="001E23D9">
        <w:rPr>
          <w:rFonts w:eastAsia="Calibri"/>
          <w:spacing w:val="-4"/>
          <w:sz w:val="27"/>
          <w:szCs w:val="27"/>
          <w:lang w:eastAsia="en-US"/>
        </w:rPr>
        <w:t>у</w:t>
      </w:r>
      <w:r w:rsidRPr="001E23D9">
        <w:rPr>
          <w:rFonts w:eastAsia="Calibri"/>
          <w:sz w:val="27"/>
          <w:szCs w:val="27"/>
          <w:lang w:eastAsia="en-US"/>
        </w:rPr>
        <w:t>ман</w:t>
      </w:r>
      <w:r w:rsidRPr="001E23D9">
        <w:rPr>
          <w:rFonts w:eastAsia="Calibri"/>
          <w:spacing w:val="1"/>
          <w:sz w:val="27"/>
          <w:szCs w:val="27"/>
          <w:lang w:eastAsia="en-US"/>
        </w:rPr>
        <w:t>и</w:t>
      </w:r>
      <w:r w:rsidRPr="001E23D9">
        <w:rPr>
          <w:rFonts w:eastAsia="Calibri"/>
          <w:sz w:val="27"/>
          <w:szCs w:val="27"/>
          <w:lang w:eastAsia="en-US"/>
        </w:rPr>
        <w:t>ст</w:t>
      </w:r>
      <w:r w:rsidRPr="001E23D9">
        <w:rPr>
          <w:rFonts w:eastAsia="Calibri"/>
          <w:spacing w:val="1"/>
          <w:sz w:val="27"/>
          <w:szCs w:val="27"/>
          <w:lang w:eastAsia="en-US"/>
        </w:rPr>
        <w:t>и</w:t>
      </w:r>
      <w:r w:rsidRPr="001E23D9">
        <w:rPr>
          <w:rFonts w:eastAsia="Calibri"/>
          <w:sz w:val="27"/>
          <w:szCs w:val="27"/>
          <w:lang w:eastAsia="en-US"/>
        </w:rPr>
        <w:t>ч</w:t>
      </w:r>
      <w:r w:rsidRPr="001E23D9">
        <w:rPr>
          <w:rFonts w:eastAsia="Calibri"/>
          <w:spacing w:val="-1"/>
          <w:sz w:val="27"/>
          <w:szCs w:val="27"/>
          <w:lang w:eastAsia="en-US"/>
        </w:rPr>
        <w:t>ес</w:t>
      </w:r>
      <w:r w:rsidRPr="001E23D9">
        <w:rPr>
          <w:rFonts w:eastAsia="Calibri"/>
          <w:sz w:val="27"/>
          <w:szCs w:val="27"/>
          <w:lang w:eastAsia="en-US"/>
        </w:rPr>
        <w:t>к</w:t>
      </w:r>
      <w:r w:rsidRPr="001E23D9">
        <w:rPr>
          <w:rFonts w:eastAsia="Calibri"/>
          <w:spacing w:val="1"/>
          <w:sz w:val="27"/>
          <w:szCs w:val="27"/>
          <w:lang w:eastAsia="en-US"/>
        </w:rPr>
        <w:t>и</w:t>
      </w:r>
      <w:r w:rsidRPr="001E23D9">
        <w:rPr>
          <w:rFonts w:eastAsia="Calibri"/>
          <w:sz w:val="27"/>
          <w:szCs w:val="27"/>
          <w:lang w:eastAsia="en-US"/>
        </w:rPr>
        <w:t>х и де</w:t>
      </w:r>
      <w:r w:rsidRPr="001E23D9">
        <w:rPr>
          <w:rFonts w:eastAsia="Calibri"/>
          <w:spacing w:val="-1"/>
          <w:sz w:val="27"/>
          <w:szCs w:val="27"/>
          <w:lang w:eastAsia="en-US"/>
        </w:rPr>
        <w:t>м</w:t>
      </w:r>
      <w:r w:rsidRPr="001E23D9">
        <w:rPr>
          <w:rFonts w:eastAsia="Calibri"/>
          <w:sz w:val="27"/>
          <w:szCs w:val="27"/>
          <w:lang w:eastAsia="en-US"/>
        </w:rPr>
        <w:t>ократиче</w:t>
      </w:r>
      <w:r w:rsidRPr="001E23D9">
        <w:rPr>
          <w:rFonts w:eastAsia="Calibri"/>
          <w:spacing w:val="-1"/>
          <w:sz w:val="27"/>
          <w:szCs w:val="27"/>
          <w:lang w:eastAsia="en-US"/>
        </w:rPr>
        <w:t>с</w:t>
      </w:r>
      <w:r w:rsidRPr="001E23D9">
        <w:rPr>
          <w:rFonts w:eastAsia="Calibri"/>
          <w:sz w:val="27"/>
          <w:szCs w:val="27"/>
          <w:lang w:eastAsia="en-US"/>
        </w:rPr>
        <w:t>к</w:t>
      </w:r>
      <w:r w:rsidRPr="001E23D9">
        <w:rPr>
          <w:rFonts w:eastAsia="Calibri"/>
          <w:spacing w:val="1"/>
          <w:sz w:val="27"/>
          <w:szCs w:val="27"/>
          <w:lang w:eastAsia="en-US"/>
        </w:rPr>
        <w:t>и</w:t>
      </w:r>
      <w:r w:rsidRPr="001E23D9">
        <w:rPr>
          <w:rFonts w:eastAsia="Calibri"/>
          <w:sz w:val="27"/>
          <w:szCs w:val="27"/>
          <w:lang w:eastAsia="en-US"/>
        </w:rPr>
        <w:t>х цен</w:t>
      </w:r>
      <w:r w:rsidRPr="001E23D9">
        <w:rPr>
          <w:rFonts w:eastAsia="Calibri"/>
          <w:spacing w:val="1"/>
          <w:sz w:val="27"/>
          <w:szCs w:val="27"/>
          <w:lang w:eastAsia="en-US"/>
        </w:rPr>
        <w:t>н</w:t>
      </w:r>
      <w:r w:rsidRPr="001E23D9">
        <w:rPr>
          <w:rFonts w:eastAsia="Calibri"/>
          <w:sz w:val="27"/>
          <w:szCs w:val="27"/>
          <w:lang w:eastAsia="en-US"/>
        </w:rPr>
        <w:t>ост</w:t>
      </w:r>
      <w:r w:rsidRPr="001E23D9">
        <w:rPr>
          <w:rFonts w:eastAsia="Calibri"/>
          <w:spacing w:val="1"/>
          <w:sz w:val="27"/>
          <w:szCs w:val="27"/>
          <w:lang w:eastAsia="en-US"/>
        </w:rPr>
        <w:t>н</w:t>
      </w:r>
      <w:r w:rsidRPr="001E23D9">
        <w:rPr>
          <w:rFonts w:eastAsia="Calibri"/>
          <w:spacing w:val="-2"/>
          <w:sz w:val="27"/>
          <w:szCs w:val="27"/>
          <w:lang w:eastAsia="en-US"/>
        </w:rPr>
        <w:t>ы</w:t>
      </w:r>
      <w:r w:rsidRPr="001E23D9">
        <w:rPr>
          <w:rFonts w:eastAsia="Calibri"/>
          <w:sz w:val="27"/>
          <w:szCs w:val="27"/>
          <w:lang w:eastAsia="en-US"/>
        </w:rPr>
        <w:t>х орие</w:t>
      </w:r>
      <w:r w:rsidRPr="001E23D9">
        <w:rPr>
          <w:rFonts w:eastAsia="Calibri"/>
          <w:spacing w:val="1"/>
          <w:sz w:val="27"/>
          <w:szCs w:val="27"/>
          <w:lang w:eastAsia="en-US"/>
        </w:rPr>
        <w:t>н</w:t>
      </w:r>
      <w:r w:rsidRPr="001E23D9">
        <w:rPr>
          <w:rFonts w:eastAsia="Calibri"/>
          <w:sz w:val="27"/>
          <w:szCs w:val="27"/>
          <w:lang w:eastAsia="en-US"/>
        </w:rPr>
        <w:t>таций;</w:t>
      </w:r>
    </w:p>
    <w:p w:rsidR="001E23D9" w:rsidRPr="001E23D9" w:rsidRDefault="001E23D9" w:rsidP="00097ECB">
      <w:pPr>
        <w:pStyle w:val="a8"/>
        <w:numPr>
          <w:ilvl w:val="0"/>
          <w:numId w:val="46"/>
        </w:numPr>
        <w:autoSpaceDE w:val="0"/>
        <w:autoSpaceDN w:val="0"/>
        <w:adjustRightInd w:val="0"/>
        <w:ind w:left="284"/>
        <w:jc w:val="both"/>
        <w:rPr>
          <w:rFonts w:eastAsia="Calibri"/>
          <w:sz w:val="27"/>
          <w:szCs w:val="27"/>
          <w:lang w:eastAsia="en-US"/>
        </w:rPr>
      </w:pPr>
      <w:r w:rsidRPr="001E23D9">
        <w:rPr>
          <w:rFonts w:eastAsia="Calibri"/>
          <w:sz w:val="27"/>
          <w:szCs w:val="27"/>
          <w:lang w:eastAsia="en-US"/>
        </w:rPr>
        <w:t>формирован</w:t>
      </w:r>
      <w:r w:rsidRPr="001E23D9">
        <w:rPr>
          <w:rFonts w:eastAsia="Calibri"/>
          <w:spacing w:val="1"/>
          <w:sz w:val="27"/>
          <w:szCs w:val="27"/>
          <w:lang w:eastAsia="en-US"/>
        </w:rPr>
        <w:t>и</w:t>
      </w:r>
      <w:r w:rsidRPr="001E23D9">
        <w:rPr>
          <w:rFonts w:eastAsia="Calibri"/>
          <w:sz w:val="27"/>
          <w:szCs w:val="27"/>
          <w:lang w:eastAsia="en-US"/>
        </w:rPr>
        <w:t>е целостного, социаль</w:t>
      </w:r>
      <w:r w:rsidRPr="001E23D9">
        <w:rPr>
          <w:rFonts w:eastAsia="Calibri"/>
          <w:spacing w:val="1"/>
          <w:sz w:val="27"/>
          <w:szCs w:val="27"/>
          <w:lang w:eastAsia="en-US"/>
        </w:rPr>
        <w:t>н</w:t>
      </w:r>
      <w:r w:rsidRPr="001E23D9">
        <w:rPr>
          <w:rFonts w:eastAsia="Calibri"/>
          <w:sz w:val="27"/>
          <w:szCs w:val="27"/>
          <w:lang w:eastAsia="en-US"/>
        </w:rPr>
        <w:t>о ориен</w:t>
      </w:r>
      <w:r w:rsidRPr="001E23D9">
        <w:rPr>
          <w:rFonts w:eastAsia="Calibri"/>
          <w:spacing w:val="1"/>
          <w:sz w:val="27"/>
          <w:szCs w:val="27"/>
          <w:lang w:eastAsia="en-US"/>
        </w:rPr>
        <w:t>ти</w:t>
      </w:r>
      <w:r w:rsidRPr="001E23D9">
        <w:rPr>
          <w:rFonts w:eastAsia="Calibri"/>
          <w:sz w:val="27"/>
          <w:szCs w:val="27"/>
          <w:lang w:eastAsia="en-US"/>
        </w:rPr>
        <w:t>ров</w:t>
      </w:r>
      <w:r w:rsidRPr="001E23D9">
        <w:rPr>
          <w:rFonts w:eastAsia="Calibri"/>
          <w:spacing w:val="-1"/>
          <w:sz w:val="27"/>
          <w:szCs w:val="27"/>
          <w:lang w:eastAsia="en-US"/>
        </w:rPr>
        <w:t>ан</w:t>
      </w:r>
      <w:r w:rsidRPr="001E23D9">
        <w:rPr>
          <w:rFonts w:eastAsia="Calibri"/>
          <w:sz w:val="27"/>
          <w:szCs w:val="27"/>
          <w:lang w:eastAsia="en-US"/>
        </w:rPr>
        <w:t xml:space="preserve">ного взгляда </w:t>
      </w:r>
      <w:r w:rsidRPr="001E23D9">
        <w:rPr>
          <w:rFonts w:eastAsia="Calibri"/>
          <w:spacing w:val="1"/>
          <w:sz w:val="27"/>
          <w:szCs w:val="27"/>
          <w:lang w:eastAsia="en-US"/>
        </w:rPr>
        <w:t>н</w:t>
      </w:r>
      <w:r w:rsidRPr="001E23D9">
        <w:rPr>
          <w:rFonts w:eastAsia="Calibri"/>
          <w:sz w:val="27"/>
          <w:szCs w:val="27"/>
          <w:lang w:eastAsia="en-US"/>
        </w:rPr>
        <w:t>а мир в его органич</w:t>
      </w:r>
      <w:r w:rsidRPr="001E23D9">
        <w:rPr>
          <w:rFonts w:eastAsia="Calibri"/>
          <w:spacing w:val="1"/>
          <w:sz w:val="27"/>
          <w:szCs w:val="27"/>
          <w:lang w:eastAsia="en-US"/>
        </w:rPr>
        <w:t>н</w:t>
      </w:r>
      <w:r w:rsidRPr="001E23D9">
        <w:rPr>
          <w:rFonts w:eastAsia="Calibri"/>
          <w:sz w:val="27"/>
          <w:szCs w:val="27"/>
          <w:lang w:eastAsia="en-US"/>
        </w:rPr>
        <w:t>ом еди</w:t>
      </w:r>
      <w:r w:rsidRPr="001E23D9">
        <w:rPr>
          <w:rFonts w:eastAsia="Calibri"/>
          <w:spacing w:val="1"/>
          <w:sz w:val="27"/>
          <w:szCs w:val="27"/>
          <w:lang w:eastAsia="en-US"/>
        </w:rPr>
        <w:t>н</w:t>
      </w:r>
      <w:r w:rsidRPr="001E23D9">
        <w:rPr>
          <w:rFonts w:eastAsia="Calibri"/>
          <w:sz w:val="27"/>
          <w:szCs w:val="27"/>
          <w:lang w:eastAsia="en-US"/>
        </w:rPr>
        <w:t>стве и разноо</w:t>
      </w:r>
      <w:r w:rsidRPr="001E23D9">
        <w:rPr>
          <w:rFonts w:eastAsia="Calibri"/>
          <w:spacing w:val="1"/>
          <w:sz w:val="27"/>
          <w:szCs w:val="27"/>
          <w:lang w:eastAsia="en-US"/>
        </w:rPr>
        <w:t>б</w:t>
      </w:r>
      <w:r w:rsidRPr="001E23D9">
        <w:rPr>
          <w:rFonts w:eastAsia="Calibri"/>
          <w:sz w:val="27"/>
          <w:szCs w:val="27"/>
          <w:lang w:eastAsia="en-US"/>
        </w:rPr>
        <w:t>рази</w:t>
      </w:r>
      <w:r w:rsidRPr="001E23D9">
        <w:rPr>
          <w:rFonts w:eastAsia="Calibri"/>
          <w:spacing w:val="-1"/>
          <w:sz w:val="27"/>
          <w:szCs w:val="27"/>
          <w:lang w:eastAsia="en-US"/>
        </w:rPr>
        <w:t>и</w:t>
      </w:r>
      <w:r w:rsidRPr="001E23D9">
        <w:rPr>
          <w:rFonts w:eastAsia="Calibri"/>
          <w:sz w:val="27"/>
          <w:szCs w:val="27"/>
          <w:lang w:eastAsia="en-US"/>
        </w:rPr>
        <w:t xml:space="preserve"> пр</w:t>
      </w:r>
      <w:r w:rsidRPr="001E23D9">
        <w:rPr>
          <w:rFonts w:eastAsia="Calibri"/>
          <w:spacing w:val="1"/>
          <w:sz w:val="27"/>
          <w:szCs w:val="27"/>
          <w:lang w:eastAsia="en-US"/>
        </w:rPr>
        <w:t>и</w:t>
      </w:r>
      <w:r w:rsidRPr="001E23D9">
        <w:rPr>
          <w:rFonts w:eastAsia="Calibri"/>
          <w:sz w:val="27"/>
          <w:szCs w:val="27"/>
          <w:lang w:eastAsia="en-US"/>
        </w:rPr>
        <w:t xml:space="preserve">роды, </w:t>
      </w:r>
      <w:r w:rsidRPr="001E23D9">
        <w:rPr>
          <w:rFonts w:eastAsia="Calibri"/>
          <w:spacing w:val="1"/>
          <w:sz w:val="27"/>
          <w:szCs w:val="27"/>
          <w:lang w:eastAsia="en-US"/>
        </w:rPr>
        <w:t>н</w:t>
      </w:r>
      <w:r w:rsidRPr="001E23D9">
        <w:rPr>
          <w:rFonts w:eastAsia="Calibri"/>
          <w:sz w:val="27"/>
          <w:szCs w:val="27"/>
          <w:lang w:eastAsia="en-US"/>
        </w:rPr>
        <w:t xml:space="preserve">ародов, </w:t>
      </w:r>
      <w:r w:rsidRPr="001E23D9">
        <w:rPr>
          <w:rFonts w:eastAsia="Calibri"/>
          <w:spacing w:val="3"/>
          <w:sz w:val="27"/>
          <w:szCs w:val="27"/>
          <w:lang w:eastAsia="en-US"/>
        </w:rPr>
        <w:t>к</w:t>
      </w:r>
      <w:r w:rsidRPr="001E23D9">
        <w:rPr>
          <w:rFonts w:eastAsia="Calibri"/>
          <w:spacing w:val="-7"/>
          <w:sz w:val="27"/>
          <w:szCs w:val="27"/>
          <w:lang w:eastAsia="en-US"/>
        </w:rPr>
        <w:t>у</w:t>
      </w:r>
      <w:r w:rsidRPr="001E23D9">
        <w:rPr>
          <w:rFonts w:eastAsia="Calibri"/>
          <w:sz w:val="27"/>
          <w:szCs w:val="27"/>
          <w:lang w:eastAsia="en-US"/>
        </w:rPr>
        <w:t>ль</w:t>
      </w:r>
      <w:r w:rsidRPr="001E23D9">
        <w:rPr>
          <w:rFonts w:eastAsia="Calibri"/>
          <w:spacing w:val="6"/>
          <w:sz w:val="27"/>
          <w:szCs w:val="27"/>
          <w:lang w:eastAsia="en-US"/>
        </w:rPr>
        <w:t>т</w:t>
      </w:r>
      <w:r w:rsidRPr="001E23D9">
        <w:rPr>
          <w:rFonts w:eastAsia="Calibri"/>
          <w:spacing w:val="-4"/>
          <w:sz w:val="27"/>
          <w:szCs w:val="27"/>
          <w:lang w:eastAsia="en-US"/>
        </w:rPr>
        <w:t>у</w:t>
      </w:r>
      <w:r w:rsidRPr="001E23D9">
        <w:rPr>
          <w:rFonts w:eastAsia="Calibri"/>
          <w:sz w:val="27"/>
          <w:szCs w:val="27"/>
          <w:lang w:eastAsia="en-US"/>
        </w:rPr>
        <w:t xml:space="preserve">р и </w:t>
      </w:r>
      <w:r w:rsidRPr="001E23D9">
        <w:rPr>
          <w:rFonts w:eastAsia="Calibri"/>
          <w:spacing w:val="1"/>
          <w:sz w:val="27"/>
          <w:szCs w:val="27"/>
          <w:lang w:eastAsia="en-US"/>
        </w:rPr>
        <w:t>р</w:t>
      </w:r>
      <w:r w:rsidRPr="001E23D9">
        <w:rPr>
          <w:rFonts w:eastAsia="Calibri"/>
          <w:sz w:val="27"/>
          <w:szCs w:val="27"/>
          <w:lang w:eastAsia="en-US"/>
        </w:rPr>
        <w:t>елиг</w:t>
      </w:r>
      <w:r w:rsidRPr="001E23D9">
        <w:rPr>
          <w:rFonts w:eastAsia="Calibri"/>
          <w:spacing w:val="1"/>
          <w:sz w:val="27"/>
          <w:szCs w:val="27"/>
          <w:lang w:eastAsia="en-US"/>
        </w:rPr>
        <w:t>ий</w:t>
      </w:r>
      <w:r w:rsidRPr="001E23D9">
        <w:rPr>
          <w:rFonts w:eastAsia="Calibri"/>
          <w:sz w:val="27"/>
          <w:szCs w:val="27"/>
          <w:lang w:eastAsia="en-US"/>
        </w:rPr>
        <w:t>;</w:t>
      </w:r>
    </w:p>
    <w:p w:rsidR="001E23D9" w:rsidRPr="001E23D9" w:rsidRDefault="001E23D9" w:rsidP="00097ECB">
      <w:pPr>
        <w:pStyle w:val="a8"/>
        <w:numPr>
          <w:ilvl w:val="0"/>
          <w:numId w:val="46"/>
        </w:numPr>
        <w:autoSpaceDE w:val="0"/>
        <w:autoSpaceDN w:val="0"/>
        <w:adjustRightInd w:val="0"/>
        <w:ind w:left="284"/>
        <w:jc w:val="both"/>
        <w:rPr>
          <w:rFonts w:eastAsia="Calibri"/>
          <w:sz w:val="27"/>
          <w:szCs w:val="27"/>
          <w:lang w:eastAsia="en-US"/>
        </w:rPr>
      </w:pPr>
      <w:r w:rsidRPr="001E23D9">
        <w:rPr>
          <w:rFonts w:eastAsia="Calibri"/>
          <w:sz w:val="27"/>
          <w:szCs w:val="27"/>
          <w:lang w:eastAsia="en-US"/>
        </w:rPr>
        <w:t>формирован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4"/>
          <w:sz w:val="27"/>
          <w:szCs w:val="27"/>
          <w:lang w:eastAsia="en-US"/>
        </w:rPr>
        <w:t>у</w:t>
      </w:r>
      <w:r w:rsidRPr="001E23D9">
        <w:rPr>
          <w:rFonts w:eastAsia="Calibri"/>
          <w:sz w:val="27"/>
          <w:szCs w:val="27"/>
          <w:lang w:eastAsia="en-US"/>
        </w:rPr>
        <w:t>в</w:t>
      </w:r>
      <w:r w:rsidRPr="001E23D9">
        <w:rPr>
          <w:rFonts w:eastAsia="Calibri"/>
          <w:spacing w:val="2"/>
          <w:sz w:val="27"/>
          <w:szCs w:val="27"/>
          <w:lang w:eastAsia="en-US"/>
        </w:rPr>
        <w:t>а</w:t>
      </w:r>
      <w:r w:rsidRPr="001E23D9">
        <w:rPr>
          <w:rFonts w:eastAsia="Calibri"/>
          <w:sz w:val="27"/>
          <w:szCs w:val="27"/>
          <w:lang w:eastAsia="en-US"/>
        </w:rPr>
        <w:t>жи</w:t>
      </w:r>
      <w:r w:rsidRPr="001E23D9">
        <w:rPr>
          <w:rFonts w:eastAsia="Calibri"/>
          <w:spacing w:val="1"/>
          <w:sz w:val="27"/>
          <w:szCs w:val="27"/>
          <w:lang w:eastAsia="en-US"/>
        </w:rPr>
        <w:t>т</w:t>
      </w:r>
      <w:r w:rsidRPr="001E23D9">
        <w:rPr>
          <w:rFonts w:eastAsia="Calibri"/>
          <w:sz w:val="27"/>
          <w:szCs w:val="27"/>
          <w:lang w:eastAsia="en-US"/>
        </w:rPr>
        <w:t>ель</w:t>
      </w:r>
      <w:r w:rsidRPr="001E23D9">
        <w:rPr>
          <w:rFonts w:eastAsia="Calibri"/>
          <w:spacing w:val="1"/>
          <w:sz w:val="27"/>
          <w:szCs w:val="27"/>
          <w:lang w:eastAsia="en-US"/>
        </w:rPr>
        <w:t>но</w:t>
      </w:r>
      <w:r w:rsidRPr="001E23D9">
        <w:rPr>
          <w:rFonts w:eastAsia="Calibri"/>
          <w:sz w:val="27"/>
          <w:szCs w:val="27"/>
          <w:lang w:eastAsia="en-US"/>
        </w:rPr>
        <w:t>го от</w:t>
      </w:r>
      <w:r w:rsidRPr="001E23D9">
        <w:rPr>
          <w:rFonts w:eastAsia="Calibri"/>
          <w:spacing w:val="1"/>
          <w:sz w:val="27"/>
          <w:szCs w:val="27"/>
          <w:lang w:eastAsia="en-US"/>
        </w:rPr>
        <w:t>н</w:t>
      </w:r>
      <w:r w:rsidRPr="001E23D9">
        <w:rPr>
          <w:rFonts w:eastAsia="Calibri"/>
          <w:sz w:val="27"/>
          <w:szCs w:val="27"/>
          <w:lang w:eastAsia="en-US"/>
        </w:rPr>
        <w:t>ошен</w:t>
      </w:r>
      <w:r w:rsidRPr="001E23D9">
        <w:rPr>
          <w:rFonts w:eastAsia="Calibri"/>
          <w:spacing w:val="1"/>
          <w:sz w:val="27"/>
          <w:szCs w:val="27"/>
          <w:lang w:eastAsia="en-US"/>
        </w:rPr>
        <w:t>и</w:t>
      </w:r>
      <w:r w:rsidRPr="001E23D9">
        <w:rPr>
          <w:rFonts w:eastAsia="Calibri"/>
          <w:sz w:val="27"/>
          <w:szCs w:val="27"/>
          <w:lang w:eastAsia="en-US"/>
        </w:rPr>
        <w:t xml:space="preserve">я к  </w:t>
      </w:r>
      <w:r w:rsidRPr="001E23D9">
        <w:rPr>
          <w:rFonts w:eastAsia="Calibri"/>
          <w:spacing w:val="-1"/>
          <w:sz w:val="27"/>
          <w:szCs w:val="27"/>
          <w:lang w:eastAsia="en-US"/>
        </w:rPr>
        <w:t>и</w:t>
      </w:r>
      <w:r w:rsidRPr="001E23D9">
        <w:rPr>
          <w:rFonts w:eastAsia="Calibri"/>
          <w:sz w:val="27"/>
          <w:szCs w:val="27"/>
          <w:lang w:eastAsia="en-US"/>
        </w:rPr>
        <w:t>но</w:t>
      </w:r>
      <w:r w:rsidRPr="001E23D9">
        <w:rPr>
          <w:rFonts w:eastAsia="Calibri"/>
          <w:spacing w:val="2"/>
          <w:sz w:val="27"/>
          <w:szCs w:val="27"/>
          <w:lang w:eastAsia="en-US"/>
        </w:rPr>
        <w:t>м</w:t>
      </w:r>
      <w:r w:rsidRPr="001E23D9">
        <w:rPr>
          <w:rFonts w:eastAsia="Calibri"/>
          <w:sz w:val="27"/>
          <w:szCs w:val="27"/>
          <w:lang w:eastAsia="en-US"/>
        </w:rPr>
        <w:t>у мнен</w:t>
      </w:r>
      <w:r w:rsidRPr="001E23D9">
        <w:rPr>
          <w:rFonts w:eastAsia="Calibri"/>
          <w:spacing w:val="1"/>
          <w:sz w:val="27"/>
          <w:szCs w:val="27"/>
          <w:lang w:eastAsia="en-US"/>
        </w:rPr>
        <w:t>и</w:t>
      </w:r>
      <w:r w:rsidRPr="001E23D9">
        <w:rPr>
          <w:rFonts w:eastAsia="Calibri"/>
          <w:sz w:val="27"/>
          <w:szCs w:val="27"/>
          <w:lang w:eastAsia="en-US"/>
        </w:rPr>
        <w:t xml:space="preserve">ю, </w:t>
      </w:r>
      <w:r w:rsidRPr="001E23D9">
        <w:rPr>
          <w:rFonts w:eastAsia="Calibri"/>
          <w:spacing w:val="1"/>
          <w:sz w:val="27"/>
          <w:szCs w:val="27"/>
          <w:lang w:eastAsia="en-US"/>
        </w:rPr>
        <w:t>и</w:t>
      </w:r>
      <w:r w:rsidRPr="001E23D9">
        <w:rPr>
          <w:rFonts w:eastAsia="Calibri"/>
          <w:sz w:val="27"/>
          <w:szCs w:val="27"/>
          <w:lang w:eastAsia="en-US"/>
        </w:rPr>
        <w:t>стор</w:t>
      </w:r>
      <w:r w:rsidRPr="001E23D9">
        <w:rPr>
          <w:rFonts w:eastAsia="Calibri"/>
          <w:spacing w:val="-1"/>
          <w:sz w:val="27"/>
          <w:szCs w:val="27"/>
          <w:lang w:eastAsia="en-US"/>
        </w:rPr>
        <w:t>и</w:t>
      </w:r>
      <w:r w:rsidRPr="001E23D9">
        <w:rPr>
          <w:rFonts w:eastAsia="Calibri"/>
          <w:sz w:val="27"/>
          <w:szCs w:val="27"/>
          <w:lang w:eastAsia="en-US"/>
        </w:rPr>
        <w:t xml:space="preserve">и и </w:t>
      </w:r>
      <w:r w:rsidRPr="001E23D9">
        <w:rPr>
          <w:rFonts w:eastAsia="Calibri"/>
          <w:spacing w:val="3"/>
          <w:sz w:val="27"/>
          <w:szCs w:val="27"/>
          <w:lang w:eastAsia="en-US"/>
        </w:rPr>
        <w:t>к</w:t>
      </w:r>
      <w:r w:rsidRPr="001E23D9">
        <w:rPr>
          <w:rFonts w:eastAsia="Calibri"/>
          <w:spacing w:val="-7"/>
          <w:sz w:val="27"/>
          <w:szCs w:val="27"/>
          <w:lang w:eastAsia="en-US"/>
        </w:rPr>
        <w:t>у</w:t>
      </w:r>
      <w:r w:rsidRPr="001E23D9">
        <w:rPr>
          <w:rFonts w:eastAsia="Calibri"/>
          <w:sz w:val="27"/>
          <w:szCs w:val="27"/>
          <w:lang w:eastAsia="en-US"/>
        </w:rPr>
        <w:t>ль</w:t>
      </w:r>
      <w:r w:rsidRPr="001E23D9">
        <w:rPr>
          <w:rFonts w:eastAsia="Calibri"/>
          <w:spacing w:val="6"/>
          <w:sz w:val="27"/>
          <w:szCs w:val="27"/>
          <w:lang w:eastAsia="en-US"/>
        </w:rPr>
        <w:t>т</w:t>
      </w:r>
      <w:r w:rsidRPr="001E23D9">
        <w:rPr>
          <w:rFonts w:eastAsia="Calibri"/>
          <w:spacing w:val="-4"/>
          <w:sz w:val="27"/>
          <w:szCs w:val="27"/>
          <w:lang w:eastAsia="en-US"/>
        </w:rPr>
        <w:t>у</w:t>
      </w:r>
      <w:r w:rsidRPr="001E23D9">
        <w:rPr>
          <w:rFonts w:eastAsia="Calibri"/>
          <w:sz w:val="27"/>
          <w:szCs w:val="27"/>
          <w:lang w:eastAsia="en-US"/>
        </w:rPr>
        <w:t>ре д</w:t>
      </w:r>
      <w:r w:rsidRPr="001E23D9">
        <w:rPr>
          <w:rFonts w:eastAsia="Calibri"/>
          <w:spacing w:val="4"/>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гих народов;</w:t>
      </w:r>
    </w:p>
    <w:p w:rsidR="001E23D9" w:rsidRPr="001E23D9" w:rsidRDefault="001E23D9" w:rsidP="00097ECB">
      <w:pPr>
        <w:pStyle w:val="a8"/>
        <w:numPr>
          <w:ilvl w:val="0"/>
          <w:numId w:val="46"/>
        </w:numPr>
        <w:tabs>
          <w:tab w:val="left" w:pos="1123"/>
          <w:tab w:val="left" w:pos="2048"/>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овл</w:t>
      </w:r>
      <w:r w:rsidRPr="001E23D9">
        <w:rPr>
          <w:rFonts w:eastAsia="Calibri"/>
          <w:spacing w:val="-1"/>
          <w:sz w:val="27"/>
          <w:szCs w:val="27"/>
          <w:lang w:eastAsia="en-US"/>
        </w:rPr>
        <w:t>а</w:t>
      </w:r>
      <w:r w:rsidRPr="001E23D9">
        <w:rPr>
          <w:rFonts w:eastAsia="Calibri"/>
          <w:sz w:val="27"/>
          <w:szCs w:val="27"/>
          <w:lang w:eastAsia="en-US"/>
        </w:rPr>
        <w:t>ден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1"/>
          <w:sz w:val="27"/>
          <w:szCs w:val="27"/>
          <w:lang w:eastAsia="en-US"/>
        </w:rPr>
        <w:t>н</w:t>
      </w:r>
      <w:r w:rsidRPr="001E23D9">
        <w:rPr>
          <w:rFonts w:eastAsia="Calibri"/>
          <w:sz w:val="27"/>
          <w:szCs w:val="27"/>
          <w:lang w:eastAsia="en-US"/>
        </w:rPr>
        <w:t>а</w:t>
      </w:r>
      <w:r w:rsidRPr="001E23D9">
        <w:rPr>
          <w:rFonts w:eastAsia="Calibri"/>
          <w:spacing w:val="-1"/>
          <w:sz w:val="27"/>
          <w:szCs w:val="27"/>
          <w:lang w:eastAsia="en-US"/>
        </w:rPr>
        <w:t>ча</w:t>
      </w:r>
      <w:r w:rsidRPr="001E23D9">
        <w:rPr>
          <w:rFonts w:eastAsia="Calibri"/>
          <w:sz w:val="27"/>
          <w:szCs w:val="27"/>
          <w:lang w:eastAsia="en-US"/>
        </w:rPr>
        <w:t>ль</w:t>
      </w:r>
      <w:r w:rsidRPr="001E23D9">
        <w:rPr>
          <w:rFonts w:eastAsia="Calibri"/>
          <w:spacing w:val="1"/>
          <w:sz w:val="27"/>
          <w:szCs w:val="27"/>
          <w:lang w:eastAsia="en-US"/>
        </w:rPr>
        <w:t>н</w:t>
      </w:r>
      <w:r w:rsidRPr="001E23D9">
        <w:rPr>
          <w:rFonts w:eastAsia="Calibri"/>
          <w:sz w:val="27"/>
          <w:szCs w:val="27"/>
          <w:lang w:eastAsia="en-US"/>
        </w:rPr>
        <w:t>ыми навык</w:t>
      </w:r>
      <w:r w:rsidRPr="001E23D9">
        <w:rPr>
          <w:rFonts w:eastAsia="Calibri"/>
          <w:spacing w:val="-1"/>
          <w:sz w:val="27"/>
          <w:szCs w:val="27"/>
          <w:lang w:eastAsia="en-US"/>
        </w:rPr>
        <w:t>а</w:t>
      </w:r>
      <w:r w:rsidRPr="001E23D9">
        <w:rPr>
          <w:rFonts w:eastAsia="Calibri"/>
          <w:sz w:val="27"/>
          <w:szCs w:val="27"/>
          <w:lang w:eastAsia="en-US"/>
        </w:rPr>
        <w:t>ми ад</w:t>
      </w:r>
      <w:r w:rsidRPr="001E23D9">
        <w:rPr>
          <w:rFonts w:eastAsia="Calibri"/>
          <w:spacing w:val="-1"/>
          <w:sz w:val="27"/>
          <w:szCs w:val="27"/>
          <w:lang w:eastAsia="en-US"/>
        </w:rPr>
        <w:t>а</w:t>
      </w:r>
      <w:r w:rsidRPr="001E23D9">
        <w:rPr>
          <w:rFonts w:eastAsia="Calibri"/>
          <w:sz w:val="27"/>
          <w:szCs w:val="27"/>
          <w:lang w:eastAsia="en-US"/>
        </w:rPr>
        <w:t>птац</w:t>
      </w:r>
      <w:r w:rsidRPr="001E23D9">
        <w:rPr>
          <w:rFonts w:eastAsia="Calibri"/>
          <w:spacing w:val="1"/>
          <w:sz w:val="27"/>
          <w:szCs w:val="27"/>
          <w:lang w:eastAsia="en-US"/>
        </w:rPr>
        <w:t>и</w:t>
      </w:r>
      <w:r w:rsidRPr="001E23D9">
        <w:rPr>
          <w:rFonts w:eastAsia="Calibri"/>
          <w:sz w:val="27"/>
          <w:szCs w:val="27"/>
          <w:lang w:eastAsia="en-US"/>
        </w:rPr>
        <w:t>и в д</w:t>
      </w:r>
      <w:r w:rsidRPr="001E23D9">
        <w:rPr>
          <w:rFonts w:eastAsia="Calibri"/>
          <w:spacing w:val="1"/>
          <w:sz w:val="27"/>
          <w:szCs w:val="27"/>
          <w:lang w:eastAsia="en-US"/>
        </w:rPr>
        <w:t>ин</w:t>
      </w:r>
      <w:r w:rsidRPr="001E23D9">
        <w:rPr>
          <w:rFonts w:eastAsia="Calibri"/>
          <w:sz w:val="27"/>
          <w:szCs w:val="27"/>
          <w:lang w:eastAsia="en-US"/>
        </w:rPr>
        <w:t>а</w:t>
      </w:r>
      <w:r w:rsidRPr="001E23D9">
        <w:rPr>
          <w:rFonts w:eastAsia="Calibri"/>
          <w:spacing w:val="-1"/>
          <w:sz w:val="27"/>
          <w:szCs w:val="27"/>
          <w:lang w:eastAsia="en-US"/>
        </w:rPr>
        <w:t>м</w:t>
      </w:r>
      <w:r w:rsidRPr="001E23D9">
        <w:rPr>
          <w:rFonts w:eastAsia="Calibri"/>
          <w:sz w:val="27"/>
          <w:szCs w:val="27"/>
          <w:lang w:eastAsia="en-US"/>
        </w:rPr>
        <w:t>ично и</w:t>
      </w:r>
      <w:r w:rsidRPr="001E23D9">
        <w:rPr>
          <w:rFonts w:eastAsia="Calibri"/>
          <w:spacing w:val="1"/>
          <w:sz w:val="27"/>
          <w:szCs w:val="27"/>
          <w:lang w:eastAsia="en-US"/>
        </w:rPr>
        <w:t>з</w:t>
      </w:r>
      <w:r w:rsidRPr="001E23D9">
        <w:rPr>
          <w:rFonts w:eastAsia="Calibri"/>
          <w:sz w:val="27"/>
          <w:szCs w:val="27"/>
          <w:lang w:eastAsia="en-US"/>
        </w:rPr>
        <w:t>меняющем</w:t>
      </w:r>
      <w:r w:rsidRPr="001E23D9">
        <w:rPr>
          <w:rFonts w:eastAsia="Calibri"/>
          <w:spacing w:val="-1"/>
          <w:sz w:val="27"/>
          <w:szCs w:val="27"/>
          <w:lang w:eastAsia="en-US"/>
        </w:rPr>
        <w:t>с</w:t>
      </w:r>
      <w:r w:rsidRPr="001E23D9">
        <w:rPr>
          <w:rFonts w:eastAsia="Calibri"/>
          <w:sz w:val="27"/>
          <w:szCs w:val="27"/>
          <w:lang w:eastAsia="en-US"/>
        </w:rPr>
        <w:t>я и развив</w:t>
      </w:r>
      <w:r w:rsidRPr="001E23D9">
        <w:rPr>
          <w:rFonts w:eastAsia="Calibri"/>
          <w:spacing w:val="-1"/>
          <w:sz w:val="27"/>
          <w:szCs w:val="27"/>
          <w:lang w:eastAsia="en-US"/>
        </w:rPr>
        <w:t>а</w:t>
      </w:r>
      <w:r w:rsidRPr="001E23D9">
        <w:rPr>
          <w:rFonts w:eastAsia="Calibri"/>
          <w:sz w:val="27"/>
          <w:szCs w:val="27"/>
          <w:lang w:eastAsia="en-US"/>
        </w:rPr>
        <w:t>юще</w:t>
      </w:r>
      <w:r w:rsidRPr="001E23D9">
        <w:rPr>
          <w:rFonts w:eastAsia="Calibri"/>
          <w:spacing w:val="-1"/>
          <w:sz w:val="27"/>
          <w:szCs w:val="27"/>
          <w:lang w:eastAsia="en-US"/>
        </w:rPr>
        <w:t>мс</w:t>
      </w:r>
      <w:r w:rsidRPr="001E23D9">
        <w:rPr>
          <w:rFonts w:eastAsia="Calibri"/>
          <w:sz w:val="27"/>
          <w:szCs w:val="27"/>
          <w:lang w:eastAsia="en-US"/>
        </w:rPr>
        <w:t xml:space="preserve">я мире; </w:t>
      </w:r>
    </w:p>
    <w:p w:rsidR="001E23D9" w:rsidRPr="001E23D9" w:rsidRDefault="001E23D9" w:rsidP="00097ECB">
      <w:pPr>
        <w:pStyle w:val="a8"/>
        <w:numPr>
          <w:ilvl w:val="0"/>
          <w:numId w:val="46"/>
        </w:numPr>
        <w:tabs>
          <w:tab w:val="left" w:pos="1123"/>
          <w:tab w:val="left" w:pos="2048"/>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пр</w:t>
      </w:r>
      <w:r w:rsidRPr="001E23D9">
        <w:rPr>
          <w:rFonts w:eastAsia="Calibri"/>
          <w:spacing w:val="1"/>
          <w:sz w:val="27"/>
          <w:szCs w:val="27"/>
          <w:lang w:eastAsia="en-US"/>
        </w:rPr>
        <w:t>ин</w:t>
      </w:r>
      <w:r w:rsidRPr="001E23D9">
        <w:rPr>
          <w:rFonts w:eastAsia="Calibri"/>
          <w:spacing w:val="-1"/>
          <w:sz w:val="27"/>
          <w:szCs w:val="27"/>
          <w:lang w:eastAsia="en-US"/>
        </w:rPr>
        <w:t>я</w:t>
      </w:r>
      <w:r w:rsidRPr="001E23D9">
        <w:rPr>
          <w:rFonts w:eastAsia="Calibri"/>
          <w:sz w:val="27"/>
          <w:szCs w:val="27"/>
          <w:lang w:eastAsia="en-US"/>
        </w:rPr>
        <w:t>тие и осво</w:t>
      </w:r>
      <w:r w:rsidRPr="001E23D9">
        <w:rPr>
          <w:rFonts w:eastAsia="Calibri"/>
          <w:spacing w:val="-2"/>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и</w:t>
      </w:r>
      <w:r w:rsidRPr="001E23D9">
        <w:rPr>
          <w:rFonts w:eastAsia="Calibri"/>
          <w:sz w:val="27"/>
          <w:szCs w:val="27"/>
          <w:lang w:eastAsia="en-US"/>
        </w:rPr>
        <w:t>е социаль</w:t>
      </w:r>
      <w:r w:rsidRPr="001E23D9">
        <w:rPr>
          <w:rFonts w:eastAsia="Calibri"/>
          <w:spacing w:val="1"/>
          <w:sz w:val="27"/>
          <w:szCs w:val="27"/>
          <w:lang w:eastAsia="en-US"/>
        </w:rPr>
        <w:t>н</w:t>
      </w:r>
      <w:r w:rsidRPr="001E23D9">
        <w:rPr>
          <w:rFonts w:eastAsia="Calibri"/>
          <w:spacing w:val="-1"/>
          <w:sz w:val="27"/>
          <w:szCs w:val="27"/>
          <w:lang w:eastAsia="en-US"/>
        </w:rPr>
        <w:t>о</w:t>
      </w:r>
      <w:r w:rsidRPr="001E23D9">
        <w:rPr>
          <w:rFonts w:eastAsia="Calibri"/>
          <w:sz w:val="27"/>
          <w:szCs w:val="27"/>
          <w:lang w:eastAsia="en-US"/>
        </w:rPr>
        <w:t>й роли о</w:t>
      </w:r>
      <w:r w:rsidRPr="001E23D9">
        <w:rPr>
          <w:rFonts w:eastAsia="Calibri"/>
          <w:spacing w:val="2"/>
          <w:sz w:val="27"/>
          <w:szCs w:val="27"/>
          <w:lang w:eastAsia="en-US"/>
        </w:rPr>
        <w:t>б</w:t>
      </w:r>
      <w:r w:rsidRPr="001E23D9">
        <w:rPr>
          <w:rFonts w:eastAsia="Calibri"/>
          <w:spacing w:val="-4"/>
          <w:sz w:val="27"/>
          <w:szCs w:val="27"/>
          <w:lang w:eastAsia="en-US"/>
        </w:rPr>
        <w:t>у</w:t>
      </w:r>
      <w:r w:rsidRPr="001E23D9">
        <w:rPr>
          <w:rFonts w:eastAsia="Calibri"/>
          <w:spacing w:val="1"/>
          <w:sz w:val="27"/>
          <w:szCs w:val="27"/>
          <w:lang w:eastAsia="en-US"/>
        </w:rPr>
        <w:t>ч</w:t>
      </w:r>
      <w:r w:rsidRPr="001E23D9">
        <w:rPr>
          <w:rFonts w:eastAsia="Calibri"/>
          <w:sz w:val="27"/>
          <w:szCs w:val="27"/>
          <w:lang w:eastAsia="en-US"/>
        </w:rPr>
        <w:t>ающ</w:t>
      </w:r>
      <w:r w:rsidRPr="001E23D9">
        <w:rPr>
          <w:rFonts w:eastAsia="Calibri"/>
          <w:spacing w:val="-1"/>
          <w:sz w:val="27"/>
          <w:szCs w:val="27"/>
          <w:lang w:eastAsia="en-US"/>
        </w:rPr>
        <w:t>е</w:t>
      </w:r>
      <w:r w:rsidRPr="001E23D9">
        <w:rPr>
          <w:rFonts w:eastAsia="Calibri"/>
          <w:sz w:val="27"/>
          <w:szCs w:val="27"/>
          <w:lang w:eastAsia="en-US"/>
        </w:rPr>
        <w:t>го</w:t>
      </w:r>
      <w:r w:rsidRPr="001E23D9">
        <w:rPr>
          <w:rFonts w:eastAsia="Calibri"/>
          <w:spacing w:val="-1"/>
          <w:sz w:val="27"/>
          <w:szCs w:val="27"/>
          <w:lang w:eastAsia="en-US"/>
        </w:rPr>
        <w:t>с</w:t>
      </w:r>
      <w:r w:rsidRPr="001E23D9">
        <w:rPr>
          <w:rFonts w:eastAsia="Calibri"/>
          <w:sz w:val="27"/>
          <w:szCs w:val="27"/>
          <w:lang w:eastAsia="en-US"/>
        </w:rPr>
        <w:t>я, развит</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1"/>
          <w:sz w:val="27"/>
          <w:szCs w:val="27"/>
          <w:lang w:eastAsia="en-US"/>
        </w:rPr>
        <w:t>м</w:t>
      </w:r>
      <w:r w:rsidRPr="001E23D9">
        <w:rPr>
          <w:rFonts w:eastAsia="Calibri"/>
          <w:sz w:val="27"/>
          <w:szCs w:val="27"/>
          <w:lang w:eastAsia="en-US"/>
        </w:rPr>
        <w:t>о</w:t>
      </w:r>
      <w:r w:rsidRPr="001E23D9">
        <w:rPr>
          <w:rFonts w:eastAsia="Calibri"/>
          <w:spacing w:val="-2"/>
          <w:sz w:val="27"/>
          <w:szCs w:val="27"/>
          <w:lang w:eastAsia="en-US"/>
        </w:rPr>
        <w:t>т</w:t>
      </w:r>
      <w:r w:rsidRPr="001E23D9">
        <w:rPr>
          <w:rFonts w:eastAsia="Calibri"/>
          <w:sz w:val="27"/>
          <w:szCs w:val="27"/>
          <w:lang w:eastAsia="en-US"/>
        </w:rPr>
        <w:t xml:space="preserve">ивов </w:t>
      </w:r>
      <w:r w:rsidRPr="001E23D9">
        <w:rPr>
          <w:rFonts w:eastAsia="Calibri"/>
          <w:spacing w:val="-4"/>
          <w:sz w:val="27"/>
          <w:szCs w:val="27"/>
          <w:lang w:eastAsia="en-US"/>
        </w:rPr>
        <w:t>у</w:t>
      </w:r>
      <w:r w:rsidRPr="001E23D9">
        <w:rPr>
          <w:rFonts w:eastAsia="Calibri"/>
          <w:sz w:val="27"/>
          <w:szCs w:val="27"/>
          <w:lang w:eastAsia="en-US"/>
        </w:rPr>
        <w:t>ч</w:t>
      </w:r>
      <w:r w:rsidRPr="001E23D9">
        <w:rPr>
          <w:rFonts w:eastAsia="Calibri"/>
          <w:spacing w:val="1"/>
          <w:sz w:val="27"/>
          <w:szCs w:val="27"/>
          <w:lang w:eastAsia="en-US"/>
        </w:rPr>
        <w:t>е</w:t>
      </w:r>
      <w:r w:rsidRPr="001E23D9">
        <w:rPr>
          <w:rFonts w:eastAsia="Calibri"/>
          <w:sz w:val="27"/>
          <w:szCs w:val="27"/>
          <w:lang w:eastAsia="en-US"/>
        </w:rPr>
        <w:t>б</w:t>
      </w:r>
      <w:r w:rsidRPr="001E23D9">
        <w:rPr>
          <w:rFonts w:eastAsia="Calibri"/>
          <w:spacing w:val="2"/>
          <w:sz w:val="27"/>
          <w:szCs w:val="27"/>
          <w:lang w:eastAsia="en-US"/>
        </w:rPr>
        <w:t>н</w:t>
      </w:r>
      <w:r w:rsidRPr="001E23D9">
        <w:rPr>
          <w:rFonts w:eastAsia="Calibri"/>
          <w:sz w:val="27"/>
          <w:szCs w:val="27"/>
          <w:lang w:eastAsia="en-US"/>
        </w:rPr>
        <w:t>ой деят</w:t>
      </w:r>
      <w:r w:rsidRPr="001E23D9">
        <w:rPr>
          <w:rFonts w:eastAsia="Calibri"/>
          <w:spacing w:val="-1"/>
          <w:sz w:val="27"/>
          <w:szCs w:val="27"/>
          <w:lang w:eastAsia="en-US"/>
        </w:rPr>
        <w:t>е</w:t>
      </w:r>
      <w:r w:rsidRPr="001E23D9">
        <w:rPr>
          <w:rFonts w:eastAsia="Calibri"/>
          <w:sz w:val="27"/>
          <w:szCs w:val="27"/>
          <w:lang w:eastAsia="en-US"/>
        </w:rPr>
        <w:t>ль</w:t>
      </w:r>
      <w:r w:rsidRPr="001E23D9">
        <w:rPr>
          <w:rFonts w:eastAsia="Calibri"/>
          <w:spacing w:val="1"/>
          <w:sz w:val="27"/>
          <w:szCs w:val="27"/>
          <w:lang w:eastAsia="en-US"/>
        </w:rPr>
        <w:t>н</w:t>
      </w:r>
      <w:r w:rsidRPr="001E23D9">
        <w:rPr>
          <w:rFonts w:eastAsia="Calibri"/>
          <w:sz w:val="27"/>
          <w:szCs w:val="27"/>
          <w:lang w:eastAsia="en-US"/>
        </w:rPr>
        <w:t>ости и формирован</w:t>
      </w:r>
      <w:r w:rsidRPr="001E23D9">
        <w:rPr>
          <w:rFonts w:eastAsia="Calibri"/>
          <w:spacing w:val="1"/>
          <w:sz w:val="27"/>
          <w:szCs w:val="27"/>
          <w:lang w:eastAsia="en-US"/>
        </w:rPr>
        <w:t>и</w:t>
      </w:r>
      <w:r w:rsidRPr="001E23D9">
        <w:rPr>
          <w:rFonts w:eastAsia="Calibri"/>
          <w:sz w:val="27"/>
          <w:szCs w:val="27"/>
          <w:lang w:eastAsia="en-US"/>
        </w:rPr>
        <w:t>е л</w:t>
      </w:r>
      <w:r w:rsidRPr="001E23D9">
        <w:rPr>
          <w:rFonts w:eastAsia="Calibri"/>
          <w:spacing w:val="1"/>
          <w:sz w:val="27"/>
          <w:szCs w:val="27"/>
          <w:lang w:eastAsia="en-US"/>
        </w:rPr>
        <w:t>и</w:t>
      </w:r>
      <w:r w:rsidRPr="001E23D9">
        <w:rPr>
          <w:rFonts w:eastAsia="Calibri"/>
          <w:sz w:val="27"/>
          <w:szCs w:val="27"/>
          <w:lang w:eastAsia="en-US"/>
        </w:rPr>
        <w:t>чностного с</w:t>
      </w:r>
      <w:r w:rsidRPr="001E23D9">
        <w:rPr>
          <w:rFonts w:eastAsia="Calibri"/>
          <w:spacing w:val="-1"/>
          <w:sz w:val="27"/>
          <w:szCs w:val="27"/>
          <w:lang w:eastAsia="en-US"/>
        </w:rPr>
        <w:t>м</w:t>
      </w:r>
      <w:r w:rsidRPr="001E23D9">
        <w:rPr>
          <w:rFonts w:eastAsia="Calibri"/>
          <w:sz w:val="27"/>
          <w:szCs w:val="27"/>
          <w:lang w:eastAsia="en-US"/>
        </w:rPr>
        <w:t>ы</w:t>
      </w:r>
      <w:r w:rsidRPr="001E23D9">
        <w:rPr>
          <w:rFonts w:eastAsia="Calibri"/>
          <w:spacing w:val="-1"/>
          <w:sz w:val="27"/>
          <w:szCs w:val="27"/>
          <w:lang w:eastAsia="en-US"/>
        </w:rPr>
        <w:t>с</w:t>
      </w:r>
      <w:r w:rsidRPr="001E23D9">
        <w:rPr>
          <w:rFonts w:eastAsia="Calibri"/>
          <w:spacing w:val="1"/>
          <w:sz w:val="27"/>
          <w:szCs w:val="27"/>
          <w:lang w:eastAsia="en-US"/>
        </w:rPr>
        <w:t>л</w:t>
      </w:r>
      <w:r w:rsidRPr="001E23D9">
        <w:rPr>
          <w:rFonts w:eastAsia="Calibri"/>
          <w:sz w:val="27"/>
          <w:szCs w:val="27"/>
          <w:lang w:eastAsia="en-US"/>
        </w:rPr>
        <w:t xml:space="preserve">а </w:t>
      </w:r>
      <w:r w:rsidRPr="001E23D9">
        <w:rPr>
          <w:rFonts w:eastAsia="Calibri"/>
          <w:spacing w:val="-4"/>
          <w:sz w:val="27"/>
          <w:szCs w:val="27"/>
          <w:lang w:eastAsia="en-US"/>
        </w:rPr>
        <w:t>у</w:t>
      </w:r>
      <w:r w:rsidRPr="001E23D9">
        <w:rPr>
          <w:rFonts w:eastAsia="Calibri"/>
          <w:spacing w:val="-1"/>
          <w:sz w:val="27"/>
          <w:szCs w:val="27"/>
          <w:lang w:eastAsia="en-US"/>
        </w:rPr>
        <w:t>че</w:t>
      </w:r>
      <w:r w:rsidRPr="001E23D9">
        <w:rPr>
          <w:rFonts w:eastAsia="Calibri"/>
          <w:sz w:val="27"/>
          <w:szCs w:val="27"/>
          <w:lang w:eastAsia="en-US"/>
        </w:rPr>
        <w:t>н</w:t>
      </w:r>
      <w:r w:rsidRPr="001E23D9">
        <w:rPr>
          <w:rFonts w:eastAsia="Calibri"/>
          <w:spacing w:val="1"/>
          <w:sz w:val="27"/>
          <w:szCs w:val="27"/>
          <w:lang w:eastAsia="en-US"/>
        </w:rPr>
        <w:t>и</w:t>
      </w:r>
      <w:r w:rsidRPr="001E23D9">
        <w:rPr>
          <w:rFonts w:eastAsia="Calibri"/>
          <w:sz w:val="27"/>
          <w:szCs w:val="27"/>
          <w:lang w:eastAsia="en-US"/>
        </w:rPr>
        <w:t>я;</w:t>
      </w:r>
    </w:p>
    <w:p w:rsidR="001E23D9" w:rsidRPr="001E23D9" w:rsidRDefault="001E23D9" w:rsidP="00097ECB">
      <w:pPr>
        <w:pStyle w:val="a8"/>
        <w:numPr>
          <w:ilvl w:val="0"/>
          <w:numId w:val="46"/>
        </w:numPr>
        <w:tabs>
          <w:tab w:val="left" w:pos="1430"/>
          <w:tab w:val="left" w:pos="2063"/>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развит</w:t>
      </w:r>
      <w:r w:rsidRPr="001E23D9">
        <w:rPr>
          <w:rFonts w:eastAsia="Calibri"/>
          <w:spacing w:val="1"/>
          <w:sz w:val="27"/>
          <w:szCs w:val="27"/>
          <w:lang w:eastAsia="en-US"/>
        </w:rPr>
        <w:t>и</w:t>
      </w:r>
      <w:r w:rsidRPr="001E23D9">
        <w:rPr>
          <w:rFonts w:eastAsia="Calibri"/>
          <w:sz w:val="27"/>
          <w:szCs w:val="27"/>
          <w:lang w:eastAsia="en-US"/>
        </w:rPr>
        <w:t>е с</w:t>
      </w:r>
      <w:r w:rsidRPr="001E23D9">
        <w:rPr>
          <w:rFonts w:eastAsia="Calibri"/>
          <w:spacing w:val="-1"/>
          <w:sz w:val="27"/>
          <w:szCs w:val="27"/>
          <w:lang w:eastAsia="en-US"/>
        </w:rPr>
        <w:t>ам</w:t>
      </w:r>
      <w:r w:rsidRPr="001E23D9">
        <w:rPr>
          <w:rFonts w:eastAsia="Calibri"/>
          <w:sz w:val="27"/>
          <w:szCs w:val="27"/>
          <w:lang w:eastAsia="en-US"/>
        </w:rPr>
        <w:t>о</w:t>
      </w:r>
      <w:r w:rsidRPr="001E23D9">
        <w:rPr>
          <w:rFonts w:eastAsia="Calibri"/>
          <w:spacing w:val="-1"/>
          <w:sz w:val="27"/>
          <w:szCs w:val="27"/>
          <w:lang w:eastAsia="en-US"/>
        </w:rPr>
        <w:t>с</w:t>
      </w:r>
      <w:r w:rsidRPr="001E23D9">
        <w:rPr>
          <w:rFonts w:eastAsia="Calibri"/>
          <w:sz w:val="27"/>
          <w:szCs w:val="27"/>
          <w:lang w:eastAsia="en-US"/>
        </w:rPr>
        <w:t>тоятель</w:t>
      </w:r>
      <w:r w:rsidRPr="001E23D9">
        <w:rPr>
          <w:rFonts w:eastAsia="Calibri"/>
          <w:spacing w:val="1"/>
          <w:sz w:val="27"/>
          <w:szCs w:val="27"/>
          <w:lang w:eastAsia="en-US"/>
        </w:rPr>
        <w:t>н</w:t>
      </w:r>
      <w:r w:rsidRPr="001E23D9">
        <w:rPr>
          <w:rFonts w:eastAsia="Calibri"/>
          <w:sz w:val="27"/>
          <w:szCs w:val="27"/>
          <w:lang w:eastAsia="en-US"/>
        </w:rPr>
        <w:t>ости и л</w:t>
      </w:r>
      <w:r w:rsidRPr="001E23D9">
        <w:rPr>
          <w:rFonts w:eastAsia="Calibri"/>
          <w:spacing w:val="1"/>
          <w:sz w:val="27"/>
          <w:szCs w:val="27"/>
          <w:lang w:eastAsia="en-US"/>
        </w:rPr>
        <w:t>и</w:t>
      </w:r>
      <w:r w:rsidRPr="001E23D9">
        <w:rPr>
          <w:rFonts w:eastAsia="Calibri"/>
          <w:sz w:val="27"/>
          <w:szCs w:val="27"/>
          <w:lang w:eastAsia="en-US"/>
        </w:rPr>
        <w:t>чной ответ</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н</w:t>
      </w:r>
      <w:r w:rsidRPr="001E23D9">
        <w:rPr>
          <w:rFonts w:eastAsia="Calibri"/>
          <w:sz w:val="27"/>
          <w:szCs w:val="27"/>
          <w:lang w:eastAsia="en-US"/>
        </w:rPr>
        <w:t xml:space="preserve">ости </w:t>
      </w:r>
      <w:r w:rsidRPr="001E23D9">
        <w:rPr>
          <w:rFonts w:eastAsia="Calibri"/>
          <w:spacing w:val="1"/>
          <w:sz w:val="27"/>
          <w:szCs w:val="27"/>
          <w:lang w:eastAsia="en-US"/>
        </w:rPr>
        <w:t>з</w:t>
      </w:r>
      <w:r w:rsidRPr="001E23D9">
        <w:rPr>
          <w:rFonts w:eastAsia="Calibri"/>
          <w:sz w:val="27"/>
          <w:szCs w:val="27"/>
          <w:lang w:eastAsia="en-US"/>
        </w:rPr>
        <w:t>а сво</w:t>
      </w:r>
      <w:r w:rsidRPr="001E23D9">
        <w:rPr>
          <w:rFonts w:eastAsia="Calibri"/>
          <w:spacing w:val="-1"/>
          <w:sz w:val="27"/>
          <w:szCs w:val="27"/>
          <w:lang w:eastAsia="en-US"/>
        </w:rPr>
        <w:t xml:space="preserve">и </w:t>
      </w:r>
      <w:proofErr w:type="spellStart"/>
      <w:r w:rsidRPr="001E23D9">
        <w:rPr>
          <w:rFonts w:eastAsia="Calibri"/>
          <w:spacing w:val="1"/>
          <w:sz w:val="27"/>
          <w:szCs w:val="27"/>
          <w:lang w:eastAsia="en-US"/>
        </w:rPr>
        <w:t>п</w:t>
      </w:r>
      <w:r w:rsidRPr="001E23D9">
        <w:rPr>
          <w:rFonts w:eastAsia="Calibri"/>
          <w:sz w:val="27"/>
          <w:szCs w:val="27"/>
          <w:lang w:eastAsia="en-US"/>
        </w:rPr>
        <w:t>ос</w:t>
      </w:r>
      <w:r w:rsidRPr="001E23D9">
        <w:rPr>
          <w:rFonts w:eastAsia="Calibri"/>
          <w:spacing w:val="2"/>
          <w:sz w:val="27"/>
          <w:szCs w:val="27"/>
          <w:lang w:eastAsia="en-US"/>
        </w:rPr>
        <w:t>т</w:t>
      </w:r>
      <w:r w:rsidRPr="001E23D9">
        <w:rPr>
          <w:rFonts w:eastAsia="Calibri"/>
          <w:spacing w:val="-6"/>
          <w:sz w:val="27"/>
          <w:szCs w:val="27"/>
          <w:lang w:eastAsia="en-US"/>
        </w:rPr>
        <w:t>у</w:t>
      </w:r>
      <w:r w:rsidRPr="001E23D9">
        <w:rPr>
          <w:rFonts w:eastAsia="Calibri"/>
          <w:sz w:val="27"/>
          <w:szCs w:val="27"/>
          <w:lang w:eastAsia="en-US"/>
        </w:rPr>
        <w:t>п</w:t>
      </w:r>
      <w:r w:rsidRPr="001E23D9">
        <w:rPr>
          <w:rFonts w:eastAsia="Calibri"/>
          <w:spacing w:val="1"/>
          <w:sz w:val="27"/>
          <w:szCs w:val="27"/>
          <w:lang w:eastAsia="en-US"/>
        </w:rPr>
        <w:t>ки</w:t>
      </w:r>
      <w:proofErr w:type="gramStart"/>
      <w:r w:rsidRPr="001E23D9">
        <w:rPr>
          <w:rFonts w:eastAsia="Calibri"/>
          <w:sz w:val="27"/>
          <w:szCs w:val="27"/>
          <w:lang w:eastAsia="en-US"/>
        </w:rPr>
        <w:t>,в</w:t>
      </w:r>
      <w:proofErr w:type="spellEnd"/>
      <w:proofErr w:type="gramEnd"/>
      <w:r w:rsidRPr="001E23D9">
        <w:rPr>
          <w:rFonts w:eastAsia="Calibri"/>
          <w:sz w:val="27"/>
          <w:szCs w:val="27"/>
          <w:lang w:eastAsia="en-US"/>
        </w:rPr>
        <w:t xml:space="preserve"> том числе в и</w:t>
      </w:r>
      <w:r w:rsidRPr="001E23D9">
        <w:rPr>
          <w:rFonts w:eastAsia="Calibri"/>
          <w:spacing w:val="1"/>
          <w:sz w:val="27"/>
          <w:szCs w:val="27"/>
          <w:lang w:eastAsia="en-US"/>
        </w:rPr>
        <w:t>н</w:t>
      </w:r>
      <w:r w:rsidRPr="001E23D9">
        <w:rPr>
          <w:rFonts w:eastAsia="Calibri"/>
          <w:sz w:val="27"/>
          <w:szCs w:val="27"/>
          <w:lang w:eastAsia="en-US"/>
        </w:rPr>
        <w:t>ф</w:t>
      </w:r>
      <w:r w:rsidRPr="001E23D9">
        <w:rPr>
          <w:rFonts w:eastAsia="Calibri"/>
          <w:spacing w:val="1"/>
          <w:sz w:val="27"/>
          <w:szCs w:val="27"/>
          <w:lang w:eastAsia="en-US"/>
        </w:rPr>
        <w:t>о</w:t>
      </w:r>
      <w:r w:rsidRPr="001E23D9">
        <w:rPr>
          <w:rFonts w:eastAsia="Calibri"/>
          <w:sz w:val="27"/>
          <w:szCs w:val="27"/>
          <w:lang w:eastAsia="en-US"/>
        </w:rPr>
        <w:t>рмац</w:t>
      </w:r>
      <w:r w:rsidRPr="001E23D9">
        <w:rPr>
          <w:rFonts w:eastAsia="Calibri"/>
          <w:spacing w:val="1"/>
          <w:sz w:val="27"/>
          <w:szCs w:val="27"/>
          <w:lang w:eastAsia="en-US"/>
        </w:rPr>
        <w:t>и</w:t>
      </w:r>
      <w:r w:rsidRPr="001E23D9">
        <w:rPr>
          <w:rFonts w:eastAsia="Calibri"/>
          <w:spacing w:val="-2"/>
          <w:sz w:val="27"/>
          <w:szCs w:val="27"/>
          <w:lang w:eastAsia="en-US"/>
        </w:rPr>
        <w:t>о</w:t>
      </w:r>
      <w:r w:rsidRPr="001E23D9">
        <w:rPr>
          <w:rFonts w:eastAsia="Calibri"/>
          <w:sz w:val="27"/>
          <w:szCs w:val="27"/>
          <w:lang w:eastAsia="en-US"/>
        </w:rPr>
        <w:t>н</w:t>
      </w:r>
      <w:r w:rsidRPr="001E23D9">
        <w:rPr>
          <w:rFonts w:eastAsia="Calibri"/>
          <w:spacing w:val="1"/>
          <w:sz w:val="27"/>
          <w:szCs w:val="27"/>
          <w:lang w:eastAsia="en-US"/>
        </w:rPr>
        <w:t>н</w:t>
      </w:r>
      <w:r w:rsidRPr="001E23D9">
        <w:rPr>
          <w:rFonts w:eastAsia="Calibri"/>
          <w:spacing w:val="-1"/>
          <w:sz w:val="27"/>
          <w:szCs w:val="27"/>
          <w:lang w:eastAsia="en-US"/>
        </w:rPr>
        <w:t>о</w:t>
      </w:r>
      <w:r w:rsidRPr="001E23D9">
        <w:rPr>
          <w:rFonts w:eastAsia="Calibri"/>
          <w:sz w:val="27"/>
          <w:szCs w:val="27"/>
          <w:lang w:eastAsia="en-US"/>
        </w:rPr>
        <w:t>й деят</w:t>
      </w:r>
      <w:r w:rsidRPr="001E23D9">
        <w:rPr>
          <w:rFonts w:eastAsia="Calibri"/>
          <w:spacing w:val="-1"/>
          <w:sz w:val="27"/>
          <w:szCs w:val="27"/>
          <w:lang w:eastAsia="en-US"/>
        </w:rPr>
        <w:t>е</w:t>
      </w:r>
      <w:r w:rsidRPr="001E23D9">
        <w:rPr>
          <w:rFonts w:eastAsia="Calibri"/>
          <w:sz w:val="27"/>
          <w:szCs w:val="27"/>
          <w:lang w:eastAsia="en-US"/>
        </w:rPr>
        <w:t>ль</w:t>
      </w:r>
      <w:r w:rsidRPr="001E23D9">
        <w:rPr>
          <w:rFonts w:eastAsia="Calibri"/>
          <w:spacing w:val="1"/>
          <w:sz w:val="27"/>
          <w:szCs w:val="27"/>
          <w:lang w:eastAsia="en-US"/>
        </w:rPr>
        <w:t>н</w:t>
      </w:r>
      <w:r w:rsidRPr="001E23D9">
        <w:rPr>
          <w:rFonts w:eastAsia="Calibri"/>
          <w:sz w:val="27"/>
          <w:szCs w:val="27"/>
          <w:lang w:eastAsia="en-US"/>
        </w:rPr>
        <w:t>ост</w:t>
      </w:r>
      <w:r w:rsidRPr="001E23D9">
        <w:rPr>
          <w:rFonts w:eastAsia="Calibri"/>
          <w:spacing w:val="1"/>
          <w:sz w:val="27"/>
          <w:szCs w:val="27"/>
          <w:lang w:eastAsia="en-US"/>
        </w:rPr>
        <w:t>и</w:t>
      </w:r>
      <w:r w:rsidRPr="001E23D9">
        <w:rPr>
          <w:rFonts w:eastAsia="Calibri"/>
          <w:sz w:val="27"/>
          <w:szCs w:val="27"/>
          <w:lang w:eastAsia="en-US"/>
        </w:rPr>
        <w:t>, на основе предст</w:t>
      </w:r>
      <w:r w:rsidRPr="001E23D9">
        <w:rPr>
          <w:rFonts w:eastAsia="Calibri"/>
          <w:spacing w:val="-1"/>
          <w:sz w:val="27"/>
          <w:szCs w:val="27"/>
          <w:lang w:eastAsia="en-US"/>
        </w:rPr>
        <w:t>а</w:t>
      </w:r>
      <w:r w:rsidRPr="001E23D9">
        <w:rPr>
          <w:rFonts w:eastAsia="Calibri"/>
          <w:sz w:val="27"/>
          <w:szCs w:val="27"/>
          <w:lang w:eastAsia="en-US"/>
        </w:rPr>
        <w:t>вл</w:t>
      </w:r>
      <w:r w:rsidRPr="001E23D9">
        <w:rPr>
          <w:rFonts w:eastAsia="Calibri"/>
          <w:spacing w:val="-1"/>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и</w:t>
      </w:r>
      <w:r w:rsidRPr="001E23D9">
        <w:rPr>
          <w:rFonts w:eastAsia="Calibri"/>
          <w:sz w:val="27"/>
          <w:szCs w:val="27"/>
          <w:lang w:eastAsia="en-US"/>
        </w:rPr>
        <w:t>й о нрав</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н</w:t>
      </w:r>
      <w:r w:rsidRPr="001E23D9">
        <w:rPr>
          <w:rFonts w:eastAsia="Calibri"/>
          <w:sz w:val="27"/>
          <w:szCs w:val="27"/>
          <w:lang w:eastAsia="en-US"/>
        </w:rPr>
        <w:t>ых норма</w:t>
      </w:r>
      <w:r w:rsidRPr="001E23D9">
        <w:rPr>
          <w:rFonts w:eastAsia="Calibri"/>
          <w:spacing w:val="1"/>
          <w:sz w:val="27"/>
          <w:szCs w:val="27"/>
          <w:lang w:eastAsia="en-US"/>
        </w:rPr>
        <w:t>х</w:t>
      </w:r>
      <w:r w:rsidRPr="001E23D9">
        <w:rPr>
          <w:rFonts w:eastAsia="Calibri"/>
          <w:sz w:val="27"/>
          <w:szCs w:val="27"/>
          <w:lang w:eastAsia="en-US"/>
        </w:rPr>
        <w:t>, соци</w:t>
      </w:r>
      <w:r w:rsidRPr="001E23D9">
        <w:rPr>
          <w:rFonts w:eastAsia="Calibri"/>
          <w:spacing w:val="1"/>
          <w:sz w:val="27"/>
          <w:szCs w:val="27"/>
          <w:lang w:eastAsia="en-US"/>
        </w:rPr>
        <w:t>а</w:t>
      </w:r>
      <w:r w:rsidRPr="001E23D9">
        <w:rPr>
          <w:rFonts w:eastAsia="Calibri"/>
          <w:sz w:val="27"/>
          <w:szCs w:val="27"/>
          <w:lang w:eastAsia="en-US"/>
        </w:rPr>
        <w:t>л</w:t>
      </w:r>
      <w:r w:rsidRPr="001E23D9">
        <w:rPr>
          <w:rFonts w:eastAsia="Calibri"/>
          <w:spacing w:val="-2"/>
          <w:sz w:val="27"/>
          <w:szCs w:val="27"/>
          <w:lang w:eastAsia="en-US"/>
        </w:rPr>
        <w:t>ь</w:t>
      </w:r>
      <w:r w:rsidRPr="001E23D9">
        <w:rPr>
          <w:rFonts w:eastAsia="Calibri"/>
          <w:sz w:val="27"/>
          <w:szCs w:val="27"/>
          <w:lang w:eastAsia="en-US"/>
        </w:rPr>
        <w:t>ной справ</w:t>
      </w:r>
      <w:r w:rsidRPr="001E23D9">
        <w:rPr>
          <w:rFonts w:eastAsia="Calibri"/>
          <w:spacing w:val="-2"/>
          <w:sz w:val="27"/>
          <w:szCs w:val="27"/>
          <w:lang w:eastAsia="en-US"/>
        </w:rPr>
        <w:t>е</w:t>
      </w:r>
      <w:r w:rsidRPr="001E23D9">
        <w:rPr>
          <w:rFonts w:eastAsia="Calibri"/>
          <w:sz w:val="27"/>
          <w:szCs w:val="27"/>
          <w:lang w:eastAsia="en-US"/>
        </w:rPr>
        <w:t>дл</w:t>
      </w:r>
      <w:r w:rsidRPr="001E23D9">
        <w:rPr>
          <w:rFonts w:eastAsia="Calibri"/>
          <w:spacing w:val="1"/>
          <w:sz w:val="27"/>
          <w:szCs w:val="27"/>
          <w:lang w:eastAsia="en-US"/>
        </w:rPr>
        <w:t>и</w:t>
      </w:r>
      <w:r w:rsidRPr="001E23D9">
        <w:rPr>
          <w:rFonts w:eastAsia="Calibri"/>
          <w:sz w:val="27"/>
          <w:szCs w:val="27"/>
          <w:lang w:eastAsia="en-US"/>
        </w:rPr>
        <w:t>вости и свобод</w:t>
      </w:r>
      <w:r w:rsidRPr="001E23D9">
        <w:rPr>
          <w:rFonts w:eastAsia="Calibri"/>
          <w:spacing w:val="-1"/>
          <w:sz w:val="27"/>
          <w:szCs w:val="27"/>
          <w:lang w:eastAsia="en-US"/>
        </w:rPr>
        <w:t>е</w:t>
      </w:r>
      <w:r w:rsidRPr="001E23D9">
        <w:rPr>
          <w:rFonts w:eastAsia="Calibri"/>
          <w:sz w:val="27"/>
          <w:szCs w:val="27"/>
          <w:lang w:eastAsia="en-US"/>
        </w:rPr>
        <w:t>;</w:t>
      </w:r>
    </w:p>
    <w:p w:rsidR="001E23D9" w:rsidRPr="001E23D9" w:rsidRDefault="001E23D9" w:rsidP="00097ECB">
      <w:pPr>
        <w:pStyle w:val="a8"/>
        <w:numPr>
          <w:ilvl w:val="0"/>
          <w:numId w:val="46"/>
        </w:numPr>
        <w:tabs>
          <w:tab w:val="left" w:pos="677"/>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формирован</w:t>
      </w:r>
      <w:r w:rsidRPr="001E23D9">
        <w:rPr>
          <w:rFonts w:eastAsia="Calibri"/>
          <w:spacing w:val="1"/>
          <w:sz w:val="27"/>
          <w:szCs w:val="27"/>
          <w:lang w:eastAsia="en-US"/>
        </w:rPr>
        <w:t>и</w:t>
      </w:r>
      <w:r w:rsidRPr="001E23D9">
        <w:rPr>
          <w:rFonts w:eastAsia="Calibri"/>
          <w:sz w:val="27"/>
          <w:szCs w:val="27"/>
          <w:lang w:eastAsia="en-US"/>
        </w:rPr>
        <w:t>е эст</w:t>
      </w:r>
      <w:r w:rsidRPr="001E23D9">
        <w:rPr>
          <w:rFonts w:eastAsia="Calibri"/>
          <w:spacing w:val="-1"/>
          <w:sz w:val="27"/>
          <w:szCs w:val="27"/>
          <w:lang w:eastAsia="en-US"/>
        </w:rPr>
        <w:t>е</w:t>
      </w:r>
      <w:r w:rsidRPr="001E23D9">
        <w:rPr>
          <w:rFonts w:eastAsia="Calibri"/>
          <w:sz w:val="27"/>
          <w:szCs w:val="27"/>
          <w:lang w:eastAsia="en-US"/>
        </w:rPr>
        <w:t>т</w:t>
      </w:r>
      <w:r w:rsidRPr="001E23D9">
        <w:rPr>
          <w:rFonts w:eastAsia="Calibri"/>
          <w:spacing w:val="1"/>
          <w:sz w:val="27"/>
          <w:szCs w:val="27"/>
          <w:lang w:eastAsia="en-US"/>
        </w:rPr>
        <w:t>и</w:t>
      </w:r>
      <w:r w:rsidRPr="001E23D9">
        <w:rPr>
          <w:rFonts w:eastAsia="Calibri"/>
          <w:sz w:val="27"/>
          <w:szCs w:val="27"/>
          <w:lang w:eastAsia="en-US"/>
        </w:rPr>
        <w:t>ч</w:t>
      </w:r>
      <w:r w:rsidRPr="001E23D9">
        <w:rPr>
          <w:rFonts w:eastAsia="Calibri"/>
          <w:spacing w:val="-1"/>
          <w:sz w:val="27"/>
          <w:szCs w:val="27"/>
          <w:lang w:eastAsia="en-US"/>
        </w:rPr>
        <w:t>ес</w:t>
      </w:r>
      <w:r w:rsidRPr="001E23D9">
        <w:rPr>
          <w:rFonts w:eastAsia="Calibri"/>
          <w:sz w:val="27"/>
          <w:szCs w:val="27"/>
          <w:lang w:eastAsia="en-US"/>
        </w:rPr>
        <w:t>к</w:t>
      </w:r>
      <w:r w:rsidRPr="001E23D9">
        <w:rPr>
          <w:rFonts w:eastAsia="Calibri"/>
          <w:spacing w:val="1"/>
          <w:sz w:val="27"/>
          <w:szCs w:val="27"/>
          <w:lang w:eastAsia="en-US"/>
        </w:rPr>
        <w:t>и</w:t>
      </w:r>
      <w:r w:rsidRPr="001E23D9">
        <w:rPr>
          <w:rFonts w:eastAsia="Calibri"/>
          <w:sz w:val="27"/>
          <w:szCs w:val="27"/>
          <w:lang w:eastAsia="en-US"/>
        </w:rPr>
        <w:t>х пот</w:t>
      </w:r>
      <w:r w:rsidRPr="001E23D9">
        <w:rPr>
          <w:rFonts w:eastAsia="Calibri"/>
          <w:spacing w:val="1"/>
          <w:sz w:val="27"/>
          <w:szCs w:val="27"/>
          <w:lang w:eastAsia="en-US"/>
        </w:rPr>
        <w:t>р</w:t>
      </w:r>
      <w:r w:rsidRPr="001E23D9">
        <w:rPr>
          <w:rFonts w:eastAsia="Calibri"/>
          <w:sz w:val="27"/>
          <w:szCs w:val="27"/>
          <w:lang w:eastAsia="en-US"/>
        </w:rPr>
        <w:t>ебностей, цен</w:t>
      </w:r>
      <w:r w:rsidRPr="001E23D9">
        <w:rPr>
          <w:rFonts w:eastAsia="Calibri"/>
          <w:spacing w:val="1"/>
          <w:sz w:val="27"/>
          <w:szCs w:val="27"/>
          <w:lang w:eastAsia="en-US"/>
        </w:rPr>
        <w:t>н</w:t>
      </w:r>
      <w:r w:rsidRPr="001E23D9">
        <w:rPr>
          <w:rFonts w:eastAsia="Calibri"/>
          <w:sz w:val="27"/>
          <w:szCs w:val="27"/>
          <w:lang w:eastAsia="en-US"/>
        </w:rPr>
        <w:t xml:space="preserve">остей и </w:t>
      </w:r>
      <w:r w:rsidRPr="001E23D9">
        <w:rPr>
          <w:rFonts w:eastAsia="Calibri"/>
          <w:spacing w:val="2"/>
          <w:sz w:val="27"/>
          <w:szCs w:val="27"/>
          <w:lang w:eastAsia="en-US"/>
        </w:rPr>
        <w:t>ч</w:t>
      </w:r>
      <w:r w:rsidRPr="001E23D9">
        <w:rPr>
          <w:rFonts w:eastAsia="Calibri"/>
          <w:spacing w:val="-4"/>
          <w:sz w:val="27"/>
          <w:szCs w:val="27"/>
          <w:lang w:eastAsia="en-US"/>
        </w:rPr>
        <w:t>у</w:t>
      </w:r>
      <w:r w:rsidRPr="001E23D9">
        <w:rPr>
          <w:rFonts w:eastAsia="Calibri"/>
          <w:sz w:val="27"/>
          <w:szCs w:val="27"/>
          <w:lang w:eastAsia="en-US"/>
        </w:rPr>
        <w:t>в</w:t>
      </w:r>
      <w:r w:rsidRPr="001E23D9">
        <w:rPr>
          <w:rFonts w:eastAsia="Calibri"/>
          <w:spacing w:val="-1"/>
          <w:sz w:val="27"/>
          <w:szCs w:val="27"/>
          <w:lang w:eastAsia="en-US"/>
        </w:rPr>
        <w:t>с</w:t>
      </w:r>
      <w:r w:rsidRPr="001E23D9">
        <w:rPr>
          <w:rFonts w:eastAsia="Calibri"/>
          <w:sz w:val="27"/>
          <w:szCs w:val="27"/>
          <w:lang w:eastAsia="en-US"/>
        </w:rPr>
        <w:t>тв;</w:t>
      </w:r>
    </w:p>
    <w:p w:rsidR="001E23D9" w:rsidRPr="001E23D9" w:rsidRDefault="001E23D9" w:rsidP="00097ECB">
      <w:pPr>
        <w:pStyle w:val="a8"/>
        <w:numPr>
          <w:ilvl w:val="0"/>
          <w:numId w:val="46"/>
        </w:numPr>
        <w:tabs>
          <w:tab w:val="left" w:pos="2048"/>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развит</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1"/>
          <w:sz w:val="27"/>
          <w:szCs w:val="27"/>
          <w:lang w:eastAsia="en-US"/>
        </w:rPr>
        <w:t>эти</w:t>
      </w:r>
      <w:r w:rsidRPr="001E23D9">
        <w:rPr>
          <w:rFonts w:eastAsia="Calibri"/>
          <w:sz w:val="27"/>
          <w:szCs w:val="27"/>
          <w:lang w:eastAsia="en-US"/>
        </w:rPr>
        <w:t>ч</w:t>
      </w:r>
      <w:r w:rsidRPr="001E23D9">
        <w:rPr>
          <w:rFonts w:eastAsia="Calibri"/>
          <w:spacing w:val="-1"/>
          <w:sz w:val="27"/>
          <w:szCs w:val="27"/>
          <w:lang w:eastAsia="en-US"/>
        </w:rPr>
        <w:t>ес</w:t>
      </w:r>
      <w:r w:rsidRPr="001E23D9">
        <w:rPr>
          <w:rFonts w:eastAsia="Calibri"/>
          <w:sz w:val="27"/>
          <w:szCs w:val="27"/>
          <w:lang w:eastAsia="en-US"/>
        </w:rPr>
        <w:t xml:space="preserve">ких </w:t>
      </w:r>
      <w:r w:rsidRPr="001E23D9">
        <w:rPr>
          <w:rFonts w:eastAsia="Calibri"/>
          <w:spacing w:val="1"/>
          <w:sz w:val="27"/>
          <w:szCs w:val="27"/>
          <w:lang w:eastAsia="en-US"/>
        </w:rPr>
        <w:t>ч</w:t>
      </w:r>
      <w:r w:rsidRPr="001E23D9">
        <w:rPr>
          <w:rFonts w:eastAsia="Calibri"/>
          <w:spacing w:val="-4"/>
          <w:sz w:val="27"/>
          <w:szCs w:val="27"/>
          <w:lang w:eastAsia="en-US"/>
        </w:rPr>
        <w:t>у</w:t>
      </w:r>
      <w:r w:rsidRPr="001E23D9">
        <w:rPr>
          <w:rFonts w:eastAsia="Calibri"/>
          <w:spacing w:val="1"/>
          <w:sz w:val="27"/>
          <w:szCs w:val="27"/>
          <w:lang w:eastAsia="en-US"/>
        </w:rPr>
        <w:t>в</w:t>
      </w:r>
      <w:r w:rsidRPr="001E23D9">
        <w:rPr>
          <w:rFonts w:eastAsia="Calibri"/>
          <w:sz w:val="27"/>
          <w:szCs w:val="27"/>
          <w:lang w:eastAsia="en-US"/>
        </w:rPr>
        <w:t>ств, доброжел</w:t>
      </w:r>
      <w:r w:rsidRPr="001E23D9">
        <w:rPr>
          <w:rFonts w:eastAsia="Calibri"/>
          <w:spacing w:val="-1"/>
          <w:sz w:val="27"/>
          <w:szCs w:val="27"/>
          <w:lang w:eastAsia="en-US"/>
        </w:rPr>
        <w:t>а</w:t>
      </w:r>
      <w:r w:rsidRPr="001E23D9">
        <w:rPr>
          <w:rFonts w:eastAsia="Calibri"/>
          <w:sz w:val="27"/>
          <w:szCs w:val="27"/>
          <w:lang w:eastAsia="en-US"/>
        </w:rPr>
        <w:t>тель</w:t>
      </w:r>
      <w:r w:rsidRPr="001E23D9">
        <w:rPr>
          <w:rFonts w:eastAsia="Calibri"/>
          <w:spacing w:val="1"/>
          <w:sz w:val="27"/>
          <w:szCs w:val="27"/>
          <w:lang w:eastAsia="en-US"/>
        </w:rPr>
        <w:t>н</w:t>
      </w:r>
      <w:r w:rsidRPr="001E23D9">
        <w:rPr>
          <w:rFonts w:eastAsia="Calibri"/>
          <w:sz w:val="27"/>
          <w:szCs w:val="27"/>
          <w:lang w:eastAsia="en-US"/>
        </w:rPr>
        <w:t>ости и эмо</w:t>
      </w:r>
      <w:r w:rsidRPr="001E23D9">
        <w:rPr>
          <w:rFonts w:eastAsia="Calibri"/>
          <w:spacing w:val="-1"/>
          <w:sz w:val="27"/>
          <w:szCs w:val="27"/>
          <w:lang w:eastAsia="en-US"/>
        </w:rPr>
        <w:t>ц</w:t>
      </w:r>
      <w:r w:rsidRPr="001E23D9">
        <w:rPr>
          <w:rFonts w:eastAsia="Calibri"/>
          <w:sz w:val="27"/>
          <w:szCs w:val="27"/>
          <w:lang w:eastAsia="en-US"/>
        </w:rPr>
        <w:t>ио</w:t>
      </w:r>
      <w:r w:rsidRPr="001E23D9">
        <w:rPr>
          <w:rFonts w:eastAsia="Calibri"/>
          <w:spacing w:val="1"/>
          <w:sz w:val="27"/>
          <w:szCs w:val="27"/>
          <w:lang w:eastAsia="en-US"/>
        </w:rPr>
        <w:t>н</w:t>
      </w:r>
      <w:r w:rsidRPr="001E23D9">
        <w:rPr>
          <w:rFonts w:eastAsia="Calibri"/>
          <w:sz w:val="27"/>
          <w:szCs w:val="27"/>
          <w:lang w:eastAsia="en-US"/>
        </w:rPr>
        <w:t>ал</w:t>
      </w:r>
      <w:r w:rsidRPr="001E23D9">
        <w:rPr>
          <w:rFonts w:eastAsia="Calibri"/>
          <w:spacing w:val="-2"/>
          <w:sz w:val="27"/>
          <w:szCs w:val="27"/>
          <w:lang w:eastAsia="en-US"/>
        </w:rPr>
        <w:t>ь</w:t>
      </w:r>
      <w:r w:rsidRPr="001E23D9">
        <w:rPr>
          <w:rFonts w:eastAsia="Calibri"/>
          <w:sz w:val="27"/>
          <w:szCs w:val="27"/>
          <w:lang w:eastAsia="en-US"/>
        </w:rPr>
        <w:t>н</w:t>
      </w:r>
      <w:r w:rsidRPr="001E23D9">
        <w:rPr>
          <w:rFonts w:eastAsia="Calibri"/>
          <w:spacing w:val="2"/>
          <w:sz w:val="27"/>
          <w:szCs w:val="27"/>
          <w:lang w:eastAsia="en-US"/>
        </w:rPr>
        <w:t>о</w:t>
      </w:r>
      <w:r w:rsidRPr="001E23D9">
        <w:rPr>
          <w:rFonts w:eastAsia="Calibri"/>
          <w:sz w:val="27"/>
          <w:szCs w:val="27"/>
          <w:lang w:eastAsia="en-US"/>
        </w:rPr>
        <w:t>-нрав</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н</w:t>
      </w:r>
      <w:r w:rsidRPr="001E23D9">
        <w:rPr>
          <w:rFonts w:eastAsia="Calibri"/>
          <w:sz w:val="27"/>
          <w:szCs w:val="27"/>
          <w:lang w:eastAsia="en-US"/>
        </w:rPr>
        <w:t>ой от</w:t>
      </w:r>
      <w:r w:rsidRPr="001E23D9">
        <w:rPr>
          <w:rFonts w:eastAsia="Calibri"/>
          <w:spacing w:val="1"/>
          <w:sz w:val="27"/>
          <w:szCs w:val="27"/>
          <w:lang w:eastAsia="en-US"/>
        </w:rPr>
        <w:t>з</w:t>
      </w:r>
      <w:r w:rsidRPr="001E23D9">
        <w:rPr>
          <w:rFonts w:eastAsia="Calibri"/>
          <w:sz w:val="27"/>
          <w:szCs w:val="27"/>
          <w:lang w:eastAsia="en-US"/>
        </w:rPr>
        <w:t>ыв</w:t>
      </w:r>
      <w:r w:rsidRPr="001E23D9">
        <w:rPr>
          <w:rFonts w:eastAsia="Calibri"/>
          <w:spacing w:val="-1"/>
          <w:sz w:val="27"/>
          <w:szCs w:val="27"/>
          <w:lang w:eastAsia="en-US"/>
        </w:rPr>
        <w:t>ч</w:t>
      </w:r>
      <w:r w:rsidRPr="001E23D9">
        <w:rPr>
          <w:rFonts w:eastAsia="Calibri"/>
          <w:sz w:val="27"/>
          <w:szCs w:val="27"/>
          <w:lang w:eastAsia="en-US"/>
        </w:rPr>
        <w:t xml:space="preserve">ивости,  </w:t>
      </w:r>
      <w:r w:rsidRPr="001E23D9">
        <w:rPr>
          <w:rFonts w:eastAsia="Calibri"/>
          <w:spacing w:val="1"/>
          <w:sz w:val="27"/>
          <w:szCs w:val="27"/>
          <w:lang w:eastAsia="en-US"/>
        </w:rPr>
        <w:t>п</w:t>
      </w:r>
      <w:r w:rsidRPr="001E23D9">
        <w:rPr>
          <w:rFonts w:eastAsia="Calibri"/>
          <w:sz w:val="27"/>
          <w:szCs w:val="27"/>
          <w:lang w:eastAsia="en-US"/>
        </w:rPr>
        <w:t>о</w:t>
      </w:r>
      <w:r w:rsidRPr="001E23D9">
        <w:rPr>
          <w:rFonts w:eastAsia="Calibri"/>
          <w:spacing w:val="1"/>
          <w:sz w:val="27"/>
          <w:szCs w:val="27"/>
          <w:lang w:eastAsia="en-US"/>
        </w:rPr>
        <w:t>ни</w:t>
      </w:r>
      <w:r w:rsidRPr="001E23D9">
        <w:rPr>
          <w:rFonts w:eastAsia="Calibri"/>
          <w:sz w:val="27"/>
          <w:szCs w:val="27"/>
          <w:lang w:eastAsia="en-US"/>
        </w:rPr>
        <w:t>м</w:t>
      </w:r>
      <w:r w:rsidRPr="001E23D9">
        <w:rPr>
          <w:rFonts w:eastAsia="Calibri"/>
          <w:spacing w:val="-1"/>
          <w:sz w:val="27"/>
          <w:szCs w:val="27"/>
          <w:lang w:eastAsia="en-US"/>
        </w:rPr>
        <w:t>ан</w:t>
      </w:r>
      <w:r w:rsidRPr="001E23D9">
        <w:rPr>
          <w:rFonts w:eastAsia="Calibri"/>
          <w:sz w:val="27"/>
          <w:szCs w:val="27"/>
          <w:lang w:eastAsia="en-US"/>
        </w:rPr>
        <w:t>ия и сопер</w:t>
      </w:r>
      <w:r w:rsidRPr="001E23D9">
        <w:rPr>
          <w:rFonts w:eastAsia="Calibri"/>
          <w:spacing w:val="-1"/>
          <w:sz w:val="27"/>
          <w:szCs w:val="27"/>
          <w:lang w:eastAsia="en-US"/>
        </w:rPr>
        <w:t>е</w:t>
      </w:r>
      <w:r w:rsidRPr="001E23D9">
        <w:rPr>
          <w:rFonts w:eastAsia="Calibri"/>
          <w:sz w:val="27"/>
          <w:szCs w:val="27"/>
          <w:lang w:eastAsia="en-US"/>
        </w:rPr>
        <w:t>жив</w:t>
      </w:r>
      <w:r w:rsidRPr="001E23D9">
        <w:rPr>
          <w:rFonts w:eastAsia="Calibri"/>
          <w:spacing w:val="-1"/>
          <w:sz w:val="27"/>
          <w:szCs w:val="27"/>
          <w:lang w:eastAsia="en-US"/>
        </w:rPr>
        <w:t>а</w:t>
      </w:r>
      <w:r w:rsidRPr="001E23D9">
        <w:rPr>
          <w:rFonts w:eastAsia="Calibri"/>
          <w:sz w:val="27"/>
          <w:szCs w:val="27"/>
          <w:lang w:eastAsia="en-US"/>
        </w:rPr>
        <w:t>н</w:t>
      </w:r>
      <w:r w:rsidRPr="001E23D9">
        <w:rPr>
          <w:rFonts w:eastAsia="Calibri"/>
          <w:spacing w:val="1"/>
          <w:sz w:val="27"/>
          <w:szCs w:val="27"/>
          <w:lang w:eastAsia="en-US"/>
        </w:rPr>
        <w:t>и</w:t>
      </w:r>
      <w:r w:rsidRPr="001E23D9">
        <w:rPr>
          <w:rFonts w:eastAsia="Calibri"/>
          <w:sz w:val="27"/>
          <w:szCs w:val="27"/>
          <w:lang w:eastAsia="en-US"/>
        </w:rPr>
        <w:t xml:space="preserve">я </w:t>
      </w:r>
      <w:r w:rsidRPr="001E23D9">
        <w:rPr>
          <w:rFonts w:eastAsia="Calibri"/>
          <w:spacing w:val="1"/>
          <w:sz w:val="27"/>
          <w:szCs w:val="27"/>
          <w:lang w:eastAsia="en-US"/>
        </w:rPr>
        <w:t>ч</w:t>
      </w:r>
      <w:r w:rsidRPr="001E23D9">
        <w:rPr>
          <w:rFonts w:eastAsia="Calibri"/>
          <w:spacing w:val="-4"/>
          <w:sz w:val="27"/>
          <w:szCs w:val="27"/>
          <w:lang w:eastAsia="en-US"/>
        </w:rPr>
        <w:t>у</w:t>
      </w:r>
      <w:r w:rsidRPr="001E23D9">
        <w:rPr>
          <w:rFonts w:eastAsia="Calibri"/>
          <w:spacing w:val="1"/>
          <w:sz w:val="27"/>
          <w:szCs w:val="27"/>
          <w:lang w:eastAsia="en-US"/>
        </w:rPr>
        <w:t>в</w:t>
      </w:r>
      <w:r w:rsidRPr="001E23D9">
        <w:rPr>
          <w:rFonts w:eastAsia="Calibri"/>
          <w:sz w:val="27"/>
          <w:szCs w:val="27"/>
          <w:lang w:eastAsia="en-US"/>
        </w:rPr>
        <w:t>ствам  д</w:t>
      </w:r>
      <w:r w:rsidRPr="001E23D9">
        <w:rPr>
          <w:rFonts w:eastAsia="Calibri"/>
          <w:spacing w:val="1"/>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гих людей</w:t>
      </w:r>
      <w:r w:rsidRPr="001E23D9">
        <w:rPr>
          <w:rFonts w:eastAsia="Calibri"/>
          <w:spacing w:val="1"/>
          <w:sz w:val="27"/>
          <w:szCs w:val="27"/>
          <w:lang w:eastAsia="en-US"/>
        </w:rPr>
        <w:t>;</w:t>
      </w:r>
    </w:p>
    <w:p w:rsidR="001E23D9" w:rsidRPr="001E23D9" w:rsidRDefault="001E23D9" w:rsidP="00097ECB">
      <w:pPr>
        <w:pStyle w:val="a8"/>
        <w:numPr>
          <w:ilvl w:val="0"/>
          <w:numId w:val="46"/>
        </w:numPr>
        <w:tabs>
          <w:tab w:val="left" w:pos="1192"/>
          <w:tab w:val="left" w:pos="2062"/>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разви</w:t>
      </w:r>
      <w:r w:rsidRPr="001E23D9">
        <w:rPr>
          <w:rFonts w:eastAsia="Calibri"/>
          <w:spacing w:val="1"/>
          <w:sz w:val="27"/>
          <w:szCs w:val="27"/>
          <w:lang w:eastAsia="en-US"/>
        </w:rPr>
        <w:t>ти</w:t>
      </w:r>
      <w:r w:rsidRPr="001E23D9">
        <w:rPr>
          <w:rFonts w:eastAsia="Calibri"/>
          <w:sz w:val="27"/>
          <w:szCs w:val="27"/>
          <w:lang w:eastAsia="en-US"/>
        </w:rPr>
        <w:t xml:space="preserve">е </w:t>
      </w:r>
      <w:r w:rsidRPr="001E23D9">
        <w:rPr>
          <w:rFonts w:eastAsia="Calibri"/>
          <w:spacing w:val="1"/>
          <w:sz w:val="27"/>
          <w:szCs w:val="27"/>
          <w:lang w:eastAsia="en-US"/>
        </w:rPr>
        <w:t>н</w:t>
      </w:r>
      <w:r w:rsidRPr="001E23D9">
        <w:rPr>
          <w:rFonts w:eastAsia="Calibri"/>
          <w:sz w:val="27"/>
          <w:szCs w:val="27"/>
          <w:lang w:eastAsia="en-US"/>
        </w:rPr>
        <w:t>ав</w:t>
      </w:r>
      <w:r w:rsidRPr="001E23D9">
        <w:rPr>
          <w:rFonts w:eastAsia="Calibri"/>
          <w:spacing w:val="-1"/>
          <w:sz w:val="27"/>
          <w:szCs w:val="27"/>
          <w:lang w:eastAsia="en-US"/>
        </w:rPr>
        <w:t>ы</w:t>
      </w:r>
      <w:r w:rsidRPr="001E23D9">
        <w:rPr>
          <w:rFonts w:eastAsia="Calibri"/>
          <w:sz w:val="27"/>
          <w:szCs w:val="27"/>
          <w:lang w:eastAsia="en-US"/>
        </w:rPr>
        <w:t>ков сот</w:t>
      </w:r>
      <w:r w:rsidRPr="001E23D9">
        <w:rPr>
          <w:rFonts w:eastAsia="Calibri"/>
          <w:spacing w:val="1"/>
          <w:sz w:val="27"/>
          <w:szCs w:val="27"/>
          <w:lang w:eastAsia="en-US"/>
        </w:rPr>
        <w:t>р</w:t>
      </w:r>
      <w:r w:rsidRPr="001E23D9">
        <w:rPr>
          <w:rFonts w:eastAsia="Calibri"/>
          <w:spacing w:val="-3"/>
          <w:sz w:val="27"/>
          <w:szCs w:val="27"/>
          <w:lang w:eastAsia="en-US"/>
        </w:rPr>
        <w:t>у</w:t>
      </w:r>
      <w:r w:rsidRPr="001E23D9">
        <w:rPr>
          <w:rFonts w:eastAsia="Calibri"/>
          <w:sz w:val="27"/>
          <w:szCs w:val="27"/>
          <w:lang w:eastAsia="en-US"/>
        </w:rPr>
        <w:t>дн</w:t>
      </w:r>
      <w:r w:rsidRPr="001E23D9">
        <w:rPr>
          <w:rFonts w:eastAsia="Calibri"/>
          <w:spacing w:val="1"/>
          <w:sz w:val="27"/>
          <w:szCs w:val="27"/>
          <w:lang w:eastAsia="en-US"/>
        </w:rPr>
        <w:t>и</w:t>
      </w:r>
      <w:r w:rsidRPr="001E23D9">
        <w:rPr>
          <w:rFonts w:eastAsia="Calibri"/>
          <w:sz w:val="27"/>
          <w:szCs w:val="27"/>
          <w:lang w:eastAsia="en-US"/>
        </w:rPr>
        <w:t>ч</w:t>
      </w:r>
      <w:r w:rsidRPr="001E23D9">
        <w:rPr>
          <w:rFonts w:eastAsia="Calibri"/>
          <w:spacing w:val="-1"/>
          <w:sz w:val="27"/>
          <w:szCs w:val="27"/>
          <w:lang w:eastAsia="en-US"/>
        </w:rPr>
        <w:t>ес</w:t>
      </w:r>
      <w:r w:rsidRPr="001E23D9">
        <w:rPr>
          <w:rFonts w:eastAsia="Calibri"/>
          <w:sz w:val="27"/>
          <w:szCs w:val="27"/>
          <w:lang w:eastAsia="en-US"/>
        </w:rPr>
        <w:t xml:space="preserve">тва </w:t>
      </w:r>
      <w:proofErr w:type="gramStart"/>
      <w:r w:rsidRPr="001E23D9">
        <w:rPr>
          <w:rFonts w:eastAsia="Calibri"/>
          <w:sz w:val="27"/>
          <w:szCs w:val="27"/>
          <w:lang w:eastAsia="en-US"/>
        </w:rPr>
        <w:t>со</w:t>
      </w:r>
      <w:proofErr w:type="gramEnd"/>
      <w:r w:rsidRPr="001E23D9">
        <w:rPr>
          <w:rFonts w:eastAsia="Calibri"/>
          <w:sz w:val="27"/>
          <w:szCs w:val="27"/>
          <w:lang w:eastAsia="en-US"/>
        </w:rPr>
        <w:t xml:space="preserve"> взрослы</w:t>
      </w:r>
      <w:r w:rsidRPr="001E23D9">
        <w:rPr>
          <w:rFonts w:eastAsia="Calibri"/>
          <w:spacing w:val="-1"/>
          <w:sz w:val="27"/>
          <w:szCs w:val="27"/>
          <w:lang w:eastAsia="en-US"/>
        </w:rPr>
        <w:t>м</w:t>
      </w:r>
      <w:r w:rsidRPr="001E23D9">
        <w:rPr>
          <w:rFonts w:eastAsia="Calibri"/>
          <w:sz w:val="27"/>
          <w:szCs w:val="27"/>
          <w:lang w:eastAsia="en-US"/>
        </w:rPr>
        <w:t>и и св</w:t>
      </w:r>
      <w:r w:rsidRPr="001E23D9">
        <w:rPr>
          <w:rFonts w:eastAsia="Calibri"/>
          <w:spacing w:val="-2"/>
          <w:sz w:val="27"/>
          <w:szCs w:val="27"/>
          <w:lang w:eastAsia="en-US"/>
        </w:rPr>
        <w:t>е</w:t>
      </w:r>
      <w:r w:rsidRPr="001E23D9">
        <w:rPr>
          <w:rFonts w:eastAsia="Calibri"/>
          <w:sz w:val="27"/>
          <w:szCs w:val="27"/>
          <w:lang w:eastAsia="en-US"/>
        </w:rPr>
        <w:t>р</w:t>
      </w:r>
      <w:r w:rsidRPr="001E23D9">
        <w:rPr>
          <w:rFonts w:eastAsia="Calibri"/>
          <w:spacing w:val="-1"/>
          <w:sz w:val="27"/>
          <w:szCs w:val="27"/>
          <w:lang w:eastAsia="en-US"/>
        </w:rPr>
        <w:t>с</w:t>
      </w:r>
      <w:r w:rsidRPr="001E23D9">
        <w:rPr>
          <w:rFonts w:eastAsia="Calibri"/>
          <w:sz w:val="27"/>
          <w:szCs w:val="27"/>
          <w:lang w:eastAsia="en-US"/>
        </w:rPr>
        <w:t>т</w:t>
      </w:r>
      <w:r w:rsidRPr="001E23D9">
        <w:rPr>
          <w:rFonts w:eastAsia="Calibri"/>
          <w:spacing w:val="1"/>
          <w:sz w:val="27"/>
          <w:szCs w:val="27"/>
          <w:lang w:eastAsia="en-US"/>
        </w:rPr>
        <w:t>ни</w:t>
      </w:r>
      <w:r w:rsidRPr="001E23D9">
        <w:rPr>
          <w:rFonts w:eastAsia="Calibri"/>
          <w:sz w:val="27"/>
          <w:szCs w:val="27"/>
          <w:lang w:eastAsia="en-US"/>
        </w:rPr>
        <w:t>ками в разл</w:t>
      </w:r>
      <w:r w:rsidRPr="001E23D9">
        <w:rPr>
          <w:rFonts w:eastAsia="Calibri"/>
          <w:spacing w:val="1"/>
          <w:sz w:val="27"/>
          <w:szCs w:val="27"/>
          <w:lang w:eastAsia="en-US"/>
        </w:rPr>
        <w:t>и</w:t>
      </w:r>
      <w:r w:rsidRPr="001E23D9">
        <w:rPr>
          <w:rFonts w:eastAsia="Calibri"/>
          <w:sz w:val="27"/>
          <w:szCs w:val="27"/>
          <w:lang w:eastAsia="en-US"/>
        </w:rPr>
        <w:t>чн</w:t>
      </w:r>
      <w:r w:rsidRPr="001E23D9">
        <w:rPr>
          <w:rFonts w:eastAsia="Calibri"/>
          <w:spacing w:val="-2"/>
          <w:sz w:val="27"/>
          <w:szCs w:val="27"/>
          <w:lang w:eastAsia="en-US"/>
        </w:rPr>
        <w:t>ы</w:t>
      </w:r>
      <w:r w:rsidRPr="001E23D9">
        <w:rPr>
          <w:rFonts w:eastAsia="Calibri"/>
          <w:sz w:val="27"/>
          <w:szCs w:val="27"/>
          <w:lang w:eastAsia="en-US"/>
        </w:rPr>
        <w:t>х социаль</w:t>
      </w:r>
      <w:r w:rsidRPr="001E23D9">
        <w:rPr>
          <w:rFonts w:eastAsia="Calibri"/>
          <w:spacing w:val="1"/>
          <w:sz w:val="27"/>
          <w:szCs w:val="27"/>
          <w:lang w:eastAsia="en-US"/>
        </w:rPr>
        <w:t>н</w:t>
      </w:r>
      <w:r w:rsidRPr="001E23D9">
        <w:rPr>
          <w:rFonts w:eastAsia="Calibri"/>
          <w:spacing w:val="-1"/>
          <w:sz w:val="27"/>
          <w:szCs w:val="27"/>
          <w:lang w:eastAsia="en-US"/>
        </w:rPr>
        <w:t>ы</w:t>
      </w:r>
      <w:r w:rsidRPr="001E23D9">
        <w:rPr>
          <w:rFonts w:eastAsia="Calibri"/>
          <w:sz w:val="27"/>
          <w:szCs w:val="27"/>
          <w:lang w:eastAsia="en-US"/>
        </w:rPr>
        <w:t>х си</w:t>
      </w:r>
      <w:r w:rsidRPr="001E23D9">
        <w:rPr>
          <w:rFonts w:eastAsia="Calibri"/>
          <w:spacing w:val="2"/>
          <w:sz w:val="27"/>
          <w:szCs w:val="27"/>
          <w:lang w:eastAsia="en-US"/>
        </w:rPr>
        <w:t>т</w:t>
      </w:r>
      <w:r w:rsidRPr="001E23D9">
        <w:rPr>
          <w:rFonts w:eastAsia="Calibri"/>
          <w:spacing w:val="-3"/>
          <w:sz w:val="27"/>
          <w:szCs w:val="27"/>
          <w:lang w:eastAsia="en-US"/>
        </w:rPr>
        <w:t>у</w:t>
      </w:r>
      <w:r w:rsidRPr="001E23D9">
        <w:rPr>
          <w:rFonts w:eastAsia="Calibri"/>
          <w:spacing w:val="-1"/>
          <w:sz w:val="27"/>
          <w:szCs w:val="27"/>
          <w:lang w:eastAsia="en-US"/>
        </w:rPr>
        <w:t>а</w:t>
      </w:r>
      <w:r w:rsidRPr="001E23D9">
        <w:rPr>
          <w:rFonts w:eastAsia="Calibri"/>
          <w:sz w:val="27"/>
          <w:szCs w:val="27"/>
          <w:lang w:eastAsia="en-US"/>
        </w:rPr>
        <w:t>ци</w:t>
      </w:r>
      <w:r w:rsidRPr="001E23D9">
        <w:rPr>
          <w:rFonts w:eastAsia="Calibri"/>
          <w:spacing w:val="1"/>
          <w:sz w:val="27"/>
          <w:szCs w:val="27"/>
          <w:lang w:eastAsia="en-US"/>
        </w:rPr>
        <w:t>я</w:t>
      </w:r>
      <w:r w:rsidRPr="001E23D9">
        <w:rPr>
          <w:rFonts w:eastAsia="Calibri"/>
          <w:spacing w:val="2"/>
          <w:sz w:val="27"/>
          <w:szCs w:val="27"/>
          <w:lang w:eastAsia="en-US"/>
        </w:rPr>
        <w:t>х</w:t>
      </w:r>
      <w:r w:rsidRPr="001E23D9">
        <w:rPr>
          <w:rFonts w:eastAsia="Calibri"/>
          <w:sz w:val="27"/>
          <w:szCs w:val="27"/>
          <w:lang w:eastAsia="en-US"/>
        </w:rPr>
        <w:t xml:space="preserve">, </w:t>
      </w:r>
      <w:r w:rsidRPr="001E23D9">
        <w:rPr>
          <w:rFonts w:eastAsia="Calibri"/>
          <w:spacing w:val="-7"/>
          <w:sz w:val="27"/>
          <w:szCs w:val="27"/>
          <w:lang w:eastAsia="en-US"/>
        </w:rPr>
        <w:t>у</w:t>
      </w:r>
      <w:r w:rsidRPr="001E23D9">
        <w:rPr>
          <w:rFonts w:eastAsia="Calibri"/>
          <w:spacing w:val="1"/>
          <w:sz w:val="27"/>
          <w:szCs w:val="27"/>
          <w:lang w:eastAsia="en-US"/>
        </w:rPr>
        <w:t>м</w:t>
      </w:r>
      <w:r w:rsidRPr="001E23D9">
        <w:rPr>
          <w:rFonts w:eastAsia="Calibri"/>
          <w:sz w:val="27"/>
          <w:szCs w:val="27"/>
          <w:lang w:eastAsia="en-US"/>
        </w:rPr>
        <w:t>ен</w:t>
      </w:r>
      <w:r w:rsidRPr="001E23D9">
        <w:rPr>
          <w:rFonts w:eastAsia="Calibri"/>
          <w:spacing w:val="1"/>
          <w:sz w:val="27"/>
          <w:szCs w:val="27"/>
          <w:lang w:eastAsia="en-US"/>
        </w:rPr>
        <w:t>и</w:t>
      </w:r>
      <w:r w:rsidRPr="001E23D9">
        <w:rPr>
          <w:rFonts w:eastAsia="Calibri"/>
          <w:sz w:val="27"/>
          <w:szCs w:val="27"/>
          <w:lang w:eastAsia="en-US"/>
        </w:rPr>
        <w:t>я не создав</w:t>
      </w:r>
      <w:r w:rsidRPr="001E23D9">
        <w:rPr>
          <w:rFonts w:eastAsia="Calibri"/>
          <w:spacing w:val="-2"/>
          <w:sz w:val="27"/>
          <w:szCs w:val="27"/>
          <w:lang w:eastAsia="en-US"/>
        </w:rPr>
        <w:t>а</w:t>
      </w:r>
      <w:r w:rsidRPr="001E23D9">
        <w:rPr>
          <w:rFonts w:eastAsia="Calibri"/>
          <w:sz w:val="27"/>
          <w:szCs w:val="27"/>
          <w:lang w:eastAsia="en-US"/>
        </w:rPr>
        <w:t>ть ко</w:t>
      </w:r>
      <w:r w:rsidRPr="001E23D9">
        <w:rPr>
          <w:rFonts w:eastAsia="Calibri"/>
          <w:spacing w:val="1"/>
          <w:sz w:val="27"/>
          <w:szCs w:val="27"/>
          <w:lang w:eastAsia="en-US"/>
        </w:rPr>
        <w:t>н</w:t>
      </w:r>
      <w:r w:rsidRPr="001E23D9">
        <w:rPr>
          <w:rFonts w:eastAsia="Calibri"/>
          <w:sz w:val="27"/>
          <w:szCs w:val="27"/>
          <w:lang w:eastAsia="en-US"/>
        </w:rPr>
        <w:t>фл</w:t>
      </w:r>
      <w:r w:rsidRPr="001E23D9">
        <w:rPr>
          <w:rFonts w:eastAsia="Calibri"/>
          <w:spacing w:val="-1"/>
          <w:sz w:val="27"/>
          <w:szCs w:val="27"/>
          <w:lang w:eastAsia="en-US"/>
        </w:rPr>
        <w:t>и</w:t>
      </w:r>
      <w:r w:rsidRPr="001E23D9">
        <w:rPr>
          <w:rFonts w:eastAsia="Calibri"/>
          <w:spacing w:val="1"/>
          <w:sz w:val="27"/>
          <w:szCs w:val="27"/>
          <w:lang w:eastAsia="en-US"/>
        </w:rPr>
        <w:t>кт</w:t>
      </w:r>
      <w:r w:rsidRPr="001E23D9">
        <w:rPr>
          <w:rFonts w:eastAsia="Calibri"/>
          <w:sz w:val="27"/>
          <w:szCs w:val="27"/>
          <w:lang w:eastAsia="en-US"/>
        </w:rPr>
        <w:t>ов  и на</w:t>
      </w:r>
      <w:r w:rsidRPr="001E23D9">
        <w:rPr>
          <w:rFonts w:eastAsia="Calibri"/>
          <w:spacing w:val="2"/>
          <w:sz w:val="27"/>
          <w:szCs w:val="27"/>
          <w:lang w:eastAsia="en-US"/>
        </w:rPr>
        <w:t>х</w:t>
      </w:r>
      <w:r w:rsidRPr="001E23D9">
        <w:rPr>
          <w:rFonts w:eastAsia="Calibri"/>
          <w:sz w:val="27"/>
          <w:szCs w:val="27"/>
          <w:lang w:eastAsia="en-US"/>
        </w:rPr>
        <w:t>о</w:t>
      </w:r>
      <w:r w:rsidRPr="001E23D9">
        <w:rPr>
          <w:rFonts w:eastAsia="Calibri"/>
          <w:spacing w:val="-1"/>
          <w:sz w:val="27"/>
          <w:szCs w:val="27"/>
          <w:lang w:eastAsia="en-US"/>
        </w:rPr>
        <w:t>д</w:t>
      </w:r>
      <w:r w:rsidRPr="001E23D9">
        <w:rPr>
          <w:rFonts w:eastAsia="Calibri"/>
          <w:sz w:val="27"/>
          <w:szCs w:val="27"/>
          <w:lang w:eastAsia="en-US"/>
        </w:rPr>
        <w:t>ить  в</w:t>
      </w:r>
      <w:r w:rsidRPr="001E23D9">
        <w:rPr>
          <w:rFonts w:eastAsia="Calibri"/>
          <w:spacing w:val="-1"/>
          <w:sz w:val="27"/>
          <w:szCs w:val="27"/>
          <w:lang w:eastAsia="en-US"/>
        </w:rPr>
        <w:t>ы</w:t>
      </w:r>
      <w:r w:rsidRPr="001E23D9">
        <w:rPr>
          <w:rFonts w:eastAsia="Calibri"/>
          <w:spacing w:val="2"/>
          <w:sz w:val="27"/>
          <w:szCs w:val="27"/>
          <w:lang w:eastAsia="en-US"/>
        </w:rPr>
        <w:t>х</w:t>
      </w:r>
      <w:r w:rsidRPr="001E23D9">
        <w:rPr>
          <w:rFonts w:eastAsia="Calibri"/>
          <w:sz w:val="27"/>
          <w:szCs w:val="27"/>
          <w:lang w:eastAsia="en-US"/>
        </w:rPr>
        <w:t xml:space="preserve">оды из  </w:t>
      </w:r>
      <w:r w:rsidRPr="001E23D9">
        <w:rPr>
          <w:rFonts w:eastAsia="Calibri"/>
          <w:spacing w:val="-1"/>
          <w:sz w:val="27"/>
          <w:szCs w:val="27"/>
          <w:lang w:eastAsia="en-US"/>
        </w:rPr>
        <w:t>с</w:t>
      </w:r>
      <w:r w:rsidRPr="001E23D9">
        <w:rPr>
          <w:rFonts w:eastAsia="Calibri"/>
          <w:sz w:val="27"/>
          <w:szCs w:val="27"/>
          <w:lang w:eastAsia="en-US"/>
        </w:rPr>
        <w:t>пор</w:t>
      </w:r>
      <w:r w:rsidRPr="001E23D9">
        <w:rPr>
          <w:rFonts w:eastAsia="Calibri"/>
          <w:spacing w:val="1"/>
          <w:sz w:val="27"/>
          <w:szCs w:val="27"/>
          <w:lang w:eastAsia="en-US"/>
        </w:rPr>
        <w:t>н</w:t>
      </w:r>
      <w:r w:rsidRPr="001E23D9">
        <w:rPr>
          <w:rFonts w:eastAsia="Calibri"/>
          <w:spacing w:val="-2"/>
          <w:sz w:val="27"/>
          <w:szCs w:val="27"/>
          <w:lang w:eastAsia="en-US"/>
        </w:rPr>
        <w:t>ы</w:t>
      </w:r>
      <w:r w:rsidRPr="001E23D9">
        <w:rPr>
          <w:rFonts w:eastAsia="Calibri"/>
          <w:sz w:val="27"/>
          <w:szCs w:val="27"/>
          <w:lang w:eastAsia="en-US"/>
        </w:rPr>
        <w:t>х си</w:t>
      </w:r>
      <w:r w:rsidRPr="001E23D9">
        <w:rPr>
          <w:rFonts w:eastAsia="Calibri"/>
          <w:spacing w:val="2"/>
          <w:sz w:val="27"/>
          <w:szCs w:val="27"/>
          <w:lang w:eastAsia="en-US"/>
        </w:rPr>
        <w:t>т</w:t>
      </w:r>
      <w:r w:rsidRPr="001E23D9">
        <w:rPr>
          <w:rFonts w:eastAsia="Calibri"/>
          <w:spacing w:val="-3"/>
          <w:sz w:val="27"/>
          <w:szCs w:val="27"/>
          <w:lang w:eastAsia="en-US"/>
        </w:rPr>
        <w:t>у</w:t>
      </w:r>
      <w:r w:rsidRPr="001E23D9">
        <w:rPr>
          <w:rFonts w:eastAsia="Calibri"/>
          <w:spacing w:val="-1"/>
          <w:sz w:val="27"/>
          <w:szCs w:val="27"/>
          <w:lang w:eastAsia="en-US"/>
        </w:rPr>
        <w:t>а</w:t>
      </w:r>
      <w:r w:rsidRPr="001E23D9">
        <w:rPr>
          <w:rFonts w:eastAsia="Calibri"/>
          <w:sz w:val="27"/>
          <w:szCs w:val="27"/>
          <w:lang w:eastAsia="en-US"/>
        </w:rPr>
        <w:t>ц</w:t>
      </w:r>
      <w:r w:rsidRPr="001E23D9">
        <w:rPr>
          <w:rFonts w:eastAsia="Calibri"/>
          <w:spacing w:val="1"/>
          <w:sz w:val="27"/>
          <w:szCs w:val="27"/>
          <w:lang w:eastAsia="en-US"/>
        </w:rPr>
        <w:t>и</w:t>
      </w:r>
      <w:r w:rsidRPr="001E23D9">
        <w:rPr>
          <w:rFonts w:eastAsia="Calibri"/>
          <w:spacing w:val="2"/>
          <w:sz w:val="27"/>
          <w:szCs w:val="27"/>
          <w:lang w:eastAsia="en-US"/>
        </w:rPr>
        <w:t>й</w:t>
      </w:r>
      <w:r w:rsidRPr="001E23D9">
        <w:rPr>
          <w:rFonts w:eastAsia="Calibri"/>
          <w:sz w:val="27"/>
          <w:szCs w:val="27"/>
          <w:lang w:eastAsia="en-US"/>
        </w:rPr>
        <w:t>;</w:t>
      </w:r>
    </w:p>
    <w:p w:rsidR="001E23D9" w:rsidRPr="001E23D9" w:rsidRDefault="001E23D9" w:rsidP="00097ECB">
      <w:pPr>
        <w:pStyle w:val="a8"/>
        <w:numPr>
          <w:ilvl w:val="0"/>
          <w:numId w:val="46"/>
        </w:numPr>
        <w:tabs>
          <w:tab w:val="left" w:pos="743"/>
          <w:tab w:val="left" w:pos="1938"/>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формирован</w:t>
      </w:r>
      <w:r w:rsidRPr="001E23D9">
        <w:rPr>
          <w:rFonts w:eastAsia="Calibri"/>
          <w:spacing w:val="1"/>
          <w:sz w:val="27"/>
          <w:szCs w:val="27"/>
          <w:lang w:eastAsia="en-US"/>
        </w:rPr>
        <w:t>и</w:t>
      </w:r>
      <w:r w:rsidRPr="001E23D9">
        <w:rPr>
          <w:rFonts w:eastAsia="Calibri"/>
          <w:sz w:val="27"/>
          <w:szCs w:val="27"/>
          <w:lang w:eastAsia="en-US"/>
        </w:rPr>
        <w:t xml:space="preserve">е </w:t>
      </w:r>
      <w:r w:rsidRPr="001E23D9">
        <w:rPr>
          <w:rFonts w:eastAsia="Calibri"/>
          <w:spacing w:val="-4"/>
          <w:sz w:val="27"/>
          <w:szCs w:val="27"/>
          <w:lang w:eastAsia="en-US"/>
        </w:rPr>
        <w:t>у</w:t>
      </w:r>
      <w:r w:rsidRPr="001E23D9">
        <w:rPr>
          <w:rFonts w:eastAsia="Calibri"/>
          <w:sz w:val="27"/>
          <w:szCs w:val="27"/>
          <w:lang w:eastAsia="en-US"/>
        </w:rPr>
        <w:t>становки на безо</w:t>
      </w:r>
      <w:r w:rsidRPr="001E23D9">
        <w:rPr>
          <w:rFonts w:eastAsia="Calibri"/>
          <w:spacing w:val="1"/>
          <w:sz w:val="27"/>
          <w:szCs w:val="27"/>
          <w:lang w:eastAsia="en-US"/>
        </w:rPr>
        <w:t>п</w:t>
      </w:r>
      <w:r w:rsidRPr="001E23D9">
        <w:rPr>
          <w:rFonts w:eastAsia="Calibri"/>
          <w:sz w:val="27"/>
          <w:szCs w:val="27"/>
          <w:lang w:eastAsia="en-US"/>
        </w:rPr>
        <w:t>а</w:t>
      </w:r>
      <w:r w:rsidRPr="001E23D9">
        <w:rPr>
          <w:rFonts w:eastAsia="Calibri"/>
          <w:spacing w:val="-1"/>
          <w:sz w:val="27"/>
          <w:szCs w:val="27"/>
          <w:lang w:eastAsia="en-US"/>
        </w:rPr>
        <w:t>с</w:t>
      </w:r>
      <w:r w:rsidRPr="001E23D9">
        <w:rPr>
          <w:rFonts w:eastAsia="Calibri"/>
          <w:sz w:val="27"/>
          <w:szCs w:val="27"/>
          <w:lang w:eastAsia="en-US"/>
        </w:rPr>
        <w:t>ный, з</w:t>
      </w:r>
      <w:r w:rsidRPr="001E23D9">
        <w:rPr>
          <w:rFonts w:eastAsia="Calibri"/>
          <w:spacing w:val="1"/>
          <w:sz w:val="27"/>
          <w:szCs w:val="27"/>
          <w:lang w:eastAsia="en-US"/>
        </w:rPr>
        <w:t>д</w:t>
      </w:r>
      <w:r w:rsidRPr="001E23D9">
        <w:rPr>
          <w:rFonts w:eastAsia="Calibri"/>
          <w:sz w:val="27"/>
          <w:szCs w:val="27"/>
          <w:lang w:eastAsia="en-US"/>
        </w:rPr>
        <w:t>оровый  образ жи</w:t>
      </w:r>
      <w:r w:rsidRPr="001E23D9">
        <w:rPr>
          <w:rFonts w:eastAsia="Calibri"/>
          <w:spacing w:val="1"/>
          <w:sz w:val="27"/>
          <w:szCs w:val="27"/>
          <w:lang w:eastAsia="en-US"/>
        </w:rPr>
        <w:t>з</w:t>
      </w:r>
      <w:r w:rsidRPr="001E23D9">
        <w:rPr>
          <w:rFonts w:eastAsia="Calibri"/>
          <w:sz w:val="27"/>
          <w:szCs w:val="27"/>
          <w:lang w:eastAsia="en-US"/>
        </w:rPr>
        <w:t>ни, мот</w:t>
      </w:r>
      <w:r w:rsidRPr="001E23D9">
        <w:rPr>
          <w:rFonts w:eastAsia="Calibri"/>
          <w:spacing w:val="1"/>
          <w:sz w:val="27"/>
          <w:szCs w:val="27"/>
          <w:lang w:eastAsia="en-US"/>
        </w:rPr>
        <w:t>и</w:t>
      </w:r>
      <w:r w:rsidRPr="001E23D9">
        <w:rPr>
          <w:rFonts w:eastAsia="Calibri"/>
          <w:sz w:val="27"/>
          <w:szCs w:val="27"/>
          <w:lang w:eastAsia="en-US"/>
        </w:rPr>
        <w:t>в</w:t>
      </w:r>
      <w:r w:rsidRPr="001E23D9">
        <w:rPr>
          <w:rFonts w:eastAsia="Calibri"/>
          <w:spacing w:val="-1"/>
          <w:sz w:val="27"/>
          <w:szCs w:val="27"/>
          <w:lang w:eastAsia="en-US"/>
        </w:rPr>
        <w:t>ац</w:t>
      </w:r>
      <w:r w:rsidRPr="001E23D9">
        <w:rPr>
          <w:rFonts w:eastAsia="Calibri"/>
          <w:sz w:val="27"/>
          <w:szCs w:val="27"/>
          <w:lang w:eastAsia="en-US"/>
        </w:rPr>
        <w:t>ии к творч</w:t>
      </w:r>
      <w:r w:rsidRPr="001E23D9">
        <w:rPr>
          <w:rFonts w:eastAsia="Calibri"/>
          <w:spacing w:val="-1"/>
          <w:sz w:val="27"/>
          <w:szCs w:val="27"/>
          <w:lang w:eastAsia="en-US"/>
        </w:rPr>
        <w:t>ес</w:t>
      </w:r>
      <w:r w:rsidRPr="001E23D9">
        <w:rPr>
          <w:rFonts w:eastAsia="Calibri"/>
          <w:sz w:val="27"/>
          <w:szCs w:val="27"/>
          <w:lang w:eastAsia="en-US"/>
        </w:rPr>
        <w:t>ко</w:t>
      </w:r>
      <w:r w:rsidRPr="001E23D9">
        <w:rPr>
          <w:rFonts w:eastAsia="Calibri"/>
          <w:spacing w:val="4"/>
          <w:sz w:val="27"/>
          <w:szCs w:val="27"/>
          <w:lang w:eastAsia="en-US"/>
        </w:rPr>
        <w:t>м</w:t>
      </w:r>
      <w:r w:rsidRPr="001E23D9">
        <w:rPr>
          <w:rFonts w:eastAsia="Calibri"/>
          <w:sz w:val="27"/>
          <w:szCs w:val="27"/>
          <w:lang w:eastAsia="en-US"/>
        </w:rPr>
        <w:t>у т</w:t>
      </w:r>
      <w:r w:rsidRPr="001E23D9">
        <w:rPr>
          <w:rFonts w:eastAsia="Calibri"/>
          <w:spacing w:val="5"/>
          <w:sz w:val="27"/>
          <w:szCs w:val="27"/>
          <w:lang w:eastAsia="en-US"/>
        </w:rPr>
        <w:t>р</w:t>
      </w:r>
      <w:r w:rsidRPr="001E23D9">
        <w:rPr>
          <w:rFonts w:eastAsia="Calibri"/>
          <w:spacing w:val="-4"/>
          <w:sz w:val="27"/>
          <w:szCs w:val="27"/>
          <w:lang w:eastAsia="en-US"/>
        </w:rPr>
        <w:t>у</w:t>
      </w:r>
      <w:r w:rsidRPr="001E23D9">
        <w:rPr>
          <w:rFonts w:eastAsia="Calibri"/>
          <w:spacing w:val="4"/>
          <w:sz w:val="27"/>
          <w:szCs w:val="27"/>
          <w:lang w:eastAsia="en-US"/>
        </w:rPr>
        <w:t>д</w:t>
      </w:r>
      <w:r w:rsidRPr="001E23D9">
        <w:rPr>
          <w:rFonts w:eastAsia="Calibri"/>
          <w:spacing w:val="-4"/>
          <w:sz w:val="27"/>
          <w:szCs w:val="27"/>
          <w:lang w:eastAsia="en-US"/>
        </w:rPr>
        <w:t>у</w:t>
      </w:r>
      <w:r w:rsidRPr="001E23D9">
        <w:rPr>
          <w:rFonts w:eastAsia="Calibri"/>
          <w:sz w:val="27"/>
          <w:szCs w:val="27"/>
          <w:lang w:eastAsia="en-US"/>
        </w:rPr>
        <w:t>, к работе на ре</w:t>
      </w:r>
      <w:r w:rsidRPr="001E23D9">
        <w:rPr>
          <w:rFonts w:eastAsia="Calibri"/>
          <w:spacing w:val="2"/>
          <w:sz w:val="27"/>
          <w:szCs w:val="27"/>
          <w:lang w:eastAsia="en-US"/>
        </w:rPr>
        <w:t>з</w:t>
      </w:r>
      <w:r w:rsidRPr="001E23D9">
        <w:rPr>
          <w:rFonts w:eastAsia="Calibri"/>
          <w:spacing w:val="-4"/>
          <w:sz w:val="27"/>
          <w:szCs w:val="27"/>
          <w:lang w:eastAsia="en-US"/>
        </w:rPr>
        <w:t>у</w:t>
      </w:r>
      <w:r w:rsidRPr="001E23D9">
        <w:rPr>
          <w:rFonts w:eastAsia="Calibri"/>
          <w:sz w:val="27"/>
          <w:szCs w:val="27"/>
          <w:lang w:eastAsia="en-US"/>
        </w:rPr>
        <w:t>ль</w:t>
      </w:r>
      <w:r w:rsidRPr="001E23D9">
        <w:rPr>
          <w:rFonts w:eastAsia="Calibri"/>
          <w:spacing w:val="1"/>
          <w:sz w:val="27"/>
          <w:szCs w:val="27"/>
          <w:lang w:eastAsia="en-US"/>
        </w:rPr>
        <w:t>т</w:t>
      </w:r>
      <w:r w:rsidRPr="001E23D9">
        <w:rPr>
          <w:rFonts w:eastAsia="Calibri"/>
          <w:sz w:val="27"/>
          <w:szCs w:val="27"/>
          <w:lang w:eastAsia="en-US"/>
        </w:rPr>
        <w:t>ат, бер</w:t>
      </w:r>
      <w:r w:rsidRPr="001E23D9">
        <w:rPr>
          <w:rFonts w:eastAsia="Calibri"/>
          <w:spacing w:val="-1"/>
          <w:sz w:val="27"/>
          <w:szCs w:val="27"/>
          <w:lang w:eastAsia="en-US"/>
        </w:rPr>
        <w:t>е</w:t>
      </w:r>
      <w:r w:rsidRPr="001E23D9">
        <w:rPr>
          <w:rFonts w:eastAsia="Calibri"/>
          <w:sz w:val="27"/>
          <w:szCs w:val="27"/>
          <w:lang w:eastAsia="en-US"/>
        </w:rPr>
        <w:t>жно</w:t>
      </w:r>
      <w:r w:rsidRPr="001E23D9">
        <w:rPr>
          <w:rFonts w:eastAsia="Calibri"/>
          <w:spacing w:val="4"/>
          <w:sz w:val="27"/>
          <w:szCs w:val="27"/>
          <w:lang w:eastAsia="en-US"/>
        </w:rPr>
        <w:t>м</w:t>
      </w:r>
      <w:r w:rsidRPr="001E23D9">
        <w:rPr>
          <w:rFonts w:eastAsia="Calibri"/>
          <w:sz w:val="27"/>
          <w:szCs w:val="27"/>
          <w:lang w:eastAsia="en-US"/>
        </w:rPr>
        <w:t>у от</w:t>
      </w:r>
      <w:r w:rsidRPr="001E23D9">
        <w:rPr>
          <w:rFonts w:eastAsia="Calibri"/>
          <w:spacing w:val="1"/>
          <w:sz w:val="27"/>
          <w:szCs w:val="27"/>
          <w:lang w:eastAsia="en-US"/>
        </w:rPr>
        <w:t>н</w:t>
      </w:r>
      <w:r w:rsidRPr="001E23D9">
        <w:rPr>
          <w:rFonts w:eastAsia="Calibri"/>
          <w:sz w:val="27"/>
          <w:szCs w:val="27"/>
          <w:lang w:eastAsia="en-US"/>
        </w:rPr>
        <w:t>ошению к м</w:t>
      </w:r>
      <w:r w:rsidRPr="001E23D9">
        <w:rPr>
          <w:rFonts w:eastAsia="Calibri"/>
          <w:spacing w:val="-1"/>
          <w:sz w:val="27"/>
          <w:szCs w:val="27"/>
          <w:lang w:eastAsia="en-US"/>
        </w:rPr>
        <w:t>а</w:t>
      </w:r>
      <w:r w:rsidRPr="001E23D9">
        <w:rPr>
          <w:rFonts w:eastAsia="Calibri"/>
          <w:sz w:val="27"/>
          <w:szCs w:val="27"/>
          <w:lang w:eastAsia="en-US"/>
        </w:rPr>
        <w:t>т</w:t>
      </w:r>
      <w:r w:rsidRPr="001E23D9">
        <w:rPr>
          <w:rFonts w:eastAsia="Calibri"/>
          <w:spacing w:val="-1"/>
          <w:sz w:val="27"/>
          <w:szCs w:val="27"/>
          <w:lang w:eastAsia="en-US"/>
        </w:rPr>
        <w:t>е</w:t>
      </w:r>
      <w:r w:rsidRPr="001E23D9">
        <w:rPr>
          <w:rFonts w:eastAsia="Calibri"/>
          <w:sz w:val="27"/>
          <w:szCs w:val="27"/>
          <w:lang w:eastAsia="en-US"/>
        </w:rPr>
        <w:t>риаль</w:t>
      </w:r>
      <w:r w:rsidRPr="001E23D9">
        <w:rPr>
          <w:rFonts w:eastAsia="Calibri"/>
          <w:spacing w:val="1"/>
          <w:sz w:val="27"/>
          <w:szCs w:val="27"/>
          <w:lang w:eastAsia="en-US"/>
        </w:rPr>
        <w:t>н</w:t>
      </w:r>
      <w:r w:rsidRPr="001E23D9">
        <w:rPr>
          <w:rFonts w:eastAsia="Calibri"/>
          <w:sz w:val="27"/>
          <w:szCs w:val="27"/>
          <w:lang w:eastAsia="en-US"/>
        </w:rPr>
        <w:t xml:space="preserve">ым и </w:t>
      </w:r>
      <w:r w:rsidRPr="001E23D9">
        <w:rPr>
          <w:rFonts w:eastAsia="Calibri"/>
          <w:spacing w:val="2"/>
          <w:sz w:val="27"/>
          <w:szCs w:val="27"/>
          <w:lang w:eastAsia="en-US"/>
        </w:rPr>
        <w:t>д</w:t>
      </w:r>
      <w:r w:rsidRPr="001E23D9">
        <w:rPr>
          <w:rFonts w:eastAsia="Calibri"/>
          <w:spacing w:val="-6"/>
          <w:sz w:val="27"/>
          <w:szCs w:val="27"/>
          <w:lang w:eastAsia="en-US"/>
        </w:rPr>
        <w:t>у</w:t>
      </w:r>
      <w:r w:rsidRPr="001E23D9">
        <w:rPr>
          <w:rFonts w:eastAsia="Calibri"/>
          <w:spacing w:val="1"/>
          <w:sz w:val="27"/>
          <w:szCs w:val="27"/>
          <w:lang w:eastAsia="en-US"/>
        </w:rPr>
        <w:t>х</w:t>
      </w:r>
      <w:r w:rsidRPr="001E23D9">
        <w:rPr>
          <w:rFonts w:eastAsia="Calibri"/>
          <w:sz w:val="27"/>
          <w:szCs w:val="27"/>
          <w:lang w:eastAsia="en-US"/>
        </w:rPr>
        <w:t>овным цен</w:t>
      </w:r>
      <w:r w:rsidRPr="001E23D9">
        <w:rPr>
          <w:rFonts w:eastAsia="Calibri"/>
          <w:spacing w:val="2"/>
          <w:sz w:val="27"/>
          <w:szCs w:val="27"/>
          <w:lang w:eastAsia="en-US"/>
        </w:rPr>
        <w:t>н</w:t>
      </w:r>
      <w:r w:rsidRPr="001E23D9">
        <w:rPr>
          <w:rFonts w:eastAsia="Calibri"/>
          <w:sz w:val="27"/>
          <w:szCs w:val="27"/>
          <w:lang w:eastAsia="en-US"/>
        </w:rPr>
        <w:t xml:space="preserve">остям. </w:t>
      </w:r>
    </w:p>
    <w:p w:rsidR="001E23D9" w:rsidRPr="001E23D9" w:rsidRDefault="001E23D9" w:rsidP="00097ECB">
      <w:pPr>
        <w:tabs>
          <w:tab w:val="left" w:pos="1524"/>
          <w:tab w:val="left" w:pos="2055"/>
        </w:tabs>
        <w:autoSpaceDE w:val="0"/>
        <w:autoSpaceDN w:val="0"/>
        <w:adjustRightInd w:val="0"/>
        <w:ind w:left="284"/>
        <w:jc w:val="both"/>
        <w:rPr>
          <w:rFonts w:eastAsia="Calibri"/>
          <w:b/>
          <w:bCs/>
          <w:sz w:val="27"/>
          <w:szCs w:val="27"/>
          <w:lang w:eastAsia="en-US"/>
        </w:rPr>
      </w:pPr>
      <w:proofErr w:type="spellStart"/>
      <w:r w:rsidRPr="001E23D9">
        <w:rPr>
          <w:rFonts w:eastAsia="Calibri"/>
          <w:b/>
          <w:bCs/>
          <w:sz w:val="27"/>
          <w:szCs w:val="27"/>
          <w:lang w:eastAsia="en-US"/>
        </w:rPr>
        <w:t>М</w:t>
      </w:r>
      <w:r w:rsidRPr="001E23D9">
        <w:rPr>
          <w:rFonts w:eastAsia="Calibri"/>
          <w:b/>
          <w:bCs/>
          <w:spacing w:val="-1"/>
          <w:sz w:val="27"/>
          <w:szCs w:val="27"/>
          <w:lang w:eastAsia="en-US"/>
        </w:rPr>
        <w:t>е</w:t>
      </w:r>
      <w:r w:rsidRPr="001E23D9">
        <w:rPr>
          <w:rFonts w:eastAsia="Calibri"/>
          <w:b/>
          <w:bCs/>
          <w:spacing w:val="1"/>
          <w:sz w:val="27"/>
          <w:szCs w:val="27"/>
          <w:lang w:eastAsia="en-US"/>
        </w:rPr>
        <w:t>т</w:t>
      </w:r>
      <w:r w:rsidRPr="001E23D9">
        <w:rPr>
          <w:rFonts w:eastAsia="Calibri"/>
          <w:b/>
          <w:bCs/>
          <w:sz w:val="27"/>
          <w:szCs w:val="27"/>
          <w:lang w:eastAsia="en-US"/>
        </w:rPr>
        <w:t>ап</w:t>
      </w:r>
      <w:r w:rsidRPr="001E23D9">
        <w:rPr>
          <w:rFonts w:eastAsia="Calibri"/>
          <w:b/>
          <w:bCs/>
          <w:spacing w:val="1"/>
          <w:sz w:val="27"/>
          <w:szCs w:val="27"/>
          <w:lang w:eastAsia="en-US"/>
        </w:rPr>
        <w:t>р</w:t>
      </w:r>
      <w:r w:rsidRPr="001E23D9">
        <w:rPr>
          <w:rFonts w:eastAsia="Calibri"/>
          <w:b/>
          <w:bCs/>
          <w:sz w:val="27"/>
          <w:szCs w:val="27"/>
          <w:lang w:eastAsia="en-US"/>
        </w:rPr>
        <w:t>едме</w:t>
      </w:r>
      <w:r w:rsidRPr="001E23D9">
        <w:rPr>
          <w:rFonts w:eastAsia="Calibri"/>
          <w:b/>
          <w:bCs/>
          <w:spacing w:val="-1"/>
          <w:sz w:val="27"/>
          <w:szCs w:val="27"/>
          <w:lang w:eastAsia="en-US"/>
        </w:rPr>
        <w:t>т</w:t>
      </w:r>
      <w:r w:rsidRPr="001E23D9">
        <w:rPr>
          <w:rFonts w:eastAsia="Calibri"/>
          <w:b/>
          <w:bCs/>
          <w:sz w:val="27"/>
          <w:szCs w:val="27"/>
          <w:lang w:eastAsia="en-US"/>
        </w:rPr>
        <w:t>ные</w:t>
      </w:r>
      <w:proofErr w:type="spellEnd"/>
      <w:r w:rsidRPr="001E23D9">
        <w:rPr>
          <w:rFonts w:eastAsia="Calibri"/>
          <w:b/>
          <w:bCs/>
          <w:sz w:val="27"/>
          <w:szCs w:val="27"/>
          <w:lang w:eastAsia="en-US"/>
        </w:rPr>
        <w:t xml:space="preserve"> резуль</w:t>
      </w:r>
      <w:r w:rsidRPr="001E23D9">
        <w:rPr>
          <w:rFonts w:eastAsia="Calibri"/>
          <w:b/>
          <w:bCs/>
          <w:spacing w:val="1"/>
          <w:sz w:val="27"/>
          <w:szCs w:val="27"/>
          <w:lang w:eastAsia="en-US"/>
        </w:rPr>
        <w:t>т</w:t>
      </w:r>
      <w:r w:rsidRPr="001E23D9">
        <w:rPr>
          <w:rFonts w:eastAsia="Calibri"/>
          <w:b/>
          <w:bCs/>
          <w:spacing w:val="-2"/>
          <w:sz w:val="27"/>
          <w:szCs w:val="27"/>
          <w:lang w:eastAsia="en-US"/>
        </w:rPr>
        <w:t>а</w:t>
      </w:r>
      <w:r w:rsidRPr="001E23D9">
        <w:rPr>
          <w:rFonts w:eastAsia="Calibri"/>
          <w:b/>
          <w:bCs/>
          <w:spacing w:val="1"/>
          <w:sz w:val="27"/>
          <w:szCs w:val="27"/>
          <w:lang w:eastAsia="en-US"/>
        </w:rPr>
        <w:t>т</w:t>
      </w:r>
      <w:r w:rsidRPr="001E23D9">
        <w:rPr>
          <w:rFonts w:eastAsia="Calibri"/>
          <w:b/>
          <w:bCs/>
          <w:sz w:val="27"/>
          <w:szCs w:val="27"/>
          <w:lang w:eastAsia="en-US"/>
        </w:rPr>
        <w:t>ы:</w:t>
      </w:r>
    </w:p>
    <w:p w:rsidR="001E23D9" w:rsidRPr="00C62BC3" w:rsidRDefault="001E23D9" w:rsidP="00097ECB">
      <w:pPr>
        <w:autoSpaceDE w:val="0"/>
        <w:autoSpaceDN w:val="0"/>
        <w:adjustRightInd w:val="0"/>
        <w:ind w:left="284"/>
        <w:jc w:val="both"/>
        <w:rPr>
          <w:rFonts w:eastAsia="Calibri"/>
          <w:i/>
          <w:sz w:val="27"/>
          <w:szCs w:val="27"/>
          <w:lang w:eastAsia="en-US"/>
        </w:rPr>
      </w:pPr>
      <w:proofErr w:type="spellStart"/>
      <w:r w:rsidRPr="00C62BC3">
        <w:rPr>
          <w:rFonts w:eastAsia="Calibri"/>
          <w:bCs/>
          <w:i/>
          <w:spacing w:val="-2"/>
          <w:sz w:val="27"/>
          <w:szCs w:val="27"/>
          <w:lang w:eastAsia="en-US"/>
        </w:rPr>
        <w:t>Р</w:t>
      </w:r>
      <w:r w:rsidRPr="00C62BC3">
        <w:rPr>
          <w:rFonts w:eastAsia="Calibri"/>
          <w:bCs/>
          <w:i/>
          <w:sz w:val="27"/>
          <w:szCs w:val="27"/>
          <w:lang w:eastAsia="en-US"/>
        </w:rPr>
        <w:t>егуля</w:t>
      </w:r>
      <w:r w:rsidRPr="00C62BC3">
        <w:rPr>
          <w:rFonts w:eastAsia="Calibri"/>
          <w:bCs/>
          <w:i/>
          <w:spacing w:val="1"/>
          <w:sz w:val="27"/>
          <w:szCs w:val="27"/>
          <w:lang w:eastAsia="en-US"/>
        </w:rPr>
        <w:t>т</w:t>
      </w:r>
      <w:r w:rsidRPr="00C62BC3">
        <w:rPr>
          <w:rFonts w:eastAsia="Calibri"/>
          <w:bCs/>
          <w:i/>
          <w:sz w:val="27"/>
          <w:szCs w:val="27"/>
          <w:lang w:eastAsia="en-US"/>
        </w:rPr>
        <w:t>ив</w:t>
      </w:r>
      <w:r w:rsidRPr="00C62BC3">
        <w:rPr>
          <w:rFonts w:eastAsia="Calibri"/>
          <w:bCs/>
          <w:i/>
          <w:spacing w:val="1"/>
          <w:sz w:val="27"/>
          <w:szCs w:val="27"/>
          <w:lang w:eastAsia="en-US"/>
        </w:rPr>
        <w:t>н</w:t>
      </w:r>
      <w:r w:rsidRPr="00C62BC3">
        <w:rPr>
          <w:rFonts w:eastAsia="Calibri"/>
          <w:bCs/>
          <w:i/>
          <w:sz w:val="27"/>
          <w:szCs w:val="27"/>
          <w:lang w:eastAsia="en-US"/>
        </w:rPr>
        <w:t>ыеУ</w:t>
      </w:r>
      <w:r w:rsidRPr="00C62BC3">
        <w:rPr>
          <w:rFonts w:eastAsia="Calibri"/>
          <w:bCs/>
          <w:i/>
          <w:spacing w:val="-1"/>
          <w:sz w:val="27"/>
          <w:szCs w:val="27"/>
          <w:lang w:eastAsia="en-US"/>
        </w:rPr>
        <w:t>У</w:t>
      </w:r>
      <w:r w:rsidRPr="00C62BC3">
        <w:rPr>
          <w:rFonts w:eastAsia="Calibri"/>
          <w:bCs/>
          <w:i/>
          <w:sz w:val="27"/>
          <w:szCs w:val="27"/>
          <w:lang w:eastAsia="en-US"/>
        </w:rPr>
        <w:t>Д</w:t>
      </w:r>
      <w:proofErr w:type="spellEnd"/>
      <w:r w:rsidRPr="00C62BC3">
        <w:rPr>
          <w:rFonts w:eastAsia="Calibri"/>
          <w:bCs/>
          <w:i/>
          <w:sz w:val="27"/>
          <w:szCs w:val="27"/>
          <w:lang w:eastAsia="en-US"/>
        </w:rPr>
        <w:t>:</w:t>
      </w:r>
    </w:p>
    <w:p w:rsidR="001E23D9" w:rsidRPr="001E23D9" w:rsidRDefault="001E23D9" w:rsidP="00097ECB">
      <w:pPr>
        <w:pStyle w:val="a8"/>
        <w:numPr>
          <w:ilvl w:val="0"/>
          <w:numId w:val="47"/>
        </w:numPr>
        <w:tabs>
          <w:tab w:val="left" w:pos="559"/>
          <w:tab w:val="left" w:pos="889"/>
          <w:tab w:val="left" w:pos="1852"/>
        </w:tabs>
        <w:autoSpaceDE w:val="0"/>
        <w:autoSpaceDN w:val="0"/>
        <w:adjustRightInd w:val="0"/>
        <w:ind w:left="284"/>
        <w:jc w:val="both"/>
        <w:rPr>
          <w:rFonts w:eastAsia="Calibri"/>
          <w:sz w:val="27"/>
          <w:szCs w:val="27"/>
          <w:lang w:eastAsia="en-US"/>
        </w:rPr>
      </w:pPr>
      <w:r w:rsidRPr="001E23D9">
        <w:rPr>
          <w:rFonts w:eastAsia="Calibri"/>
          <w:sz w:val="27"/>
          <w:szCs w:val="27"/>
          <w:lang w:eastAsia="en-US"/>
        </w:rPr>
        <w:t>само</w:t>
      </w:r>
      <w:r w:rsidRPr="001E23D9">
        <w:rPr>
          <w:rFonts w:eastAsia="Calibri"/>
          <w:spacing w:val="-1"/>
          <w:sz w:val="27"/>
          <w:szCs w:val="27"/>
          <w:lang w:eastAsia="en-US"/>
        </w:rPr>
        <w:t>с</w:t>
      </w:r>
      <w:r w:rsidRPr="001E23D9">
        <w:rPr>
          <w:rFonts w:eastAsia="Calibri"/>
          <w:sz w:val="27"/>
          <w:szCs w:val="27"/>
          <w:lang w:eastAsia="en-US"/>
        </w:rPr>
        <w:t>тоятель</w:t>
      </w:r>
      <w:r w:rsidRPr="001E23D9">
        <w:rPr>
          <w:rFonts w:eastAsia="Calibri"/>
          <w:spacing w:val="1"/>
          <w:sz w:val="27"/>
          <w:szCs w:val="27"/>
          <w:lang w:eastAsia="en-US"/>
        </w:rPr>
        <w:t>н</w:t>
      </w:r>
      <w:r w:rsidRPr="001E23D9">
        <w:rPr>
          <w:rFonts w:eastAsia="Calibri"/>
          <w:sz w:val="27"/>
          <w:szCs w:val="27"/>
          <w:lang w:eastAsia="en-US"/>
        </w:rPr>
        <w:t>о фор</w:t>
      </w:r>
      <w:r w:rsidRPr="001E23D9">
        <w:rPr>
          <w:rFonts w:eastAsia="Calibri"/>
          <w:spacing w:val="1"/>
          <w:sz w:val="27"/>
          <w:szCs w:val="27"/>
          <w:lang w:eastAsia="en-US"/>
        </w:rPr>
        <w:t>м</w:t>
      </w:r>
      <w:r w:rsidRPr="001E23D9">
        <w:rPr>
          <w:rFonts w:eastAsia="Calibri"/>
          <w:spacing w:val="-3"/>
          <w:sz w:val="27"/>
          <w:szCs w:val="27"/>
          <w:lang w:eastAsia="en-US"/>
        </w:rPr>
        <w:t>у</w:t>
      </w:r>
      <w:r w:rsidRPr="001E23D9">
        <w:rPr>
          <w:rFonts w:eastAsia="Calibri"/>
          <w:sz w:val="27"/>
          <w:szCs w:val="27"/>
          <w:lang w:eastAsia="en-US"/>
        </w:rPr>
        <w:t>лиров</w:t>
      </w:r>
      <w:r w:rsidRPr="001E23D9">
        <w:rPr>
          <w:rFonts w:eastAsia="Calibri"/>
          <w:spacing w:val="-1"/>
          <w:sz w:val="27"/>
          <w:szCs w:val="27"/>
          <w:lang w:eastAsia="en-US"/>
        </w:rPr>
        <w:t>а</w:t>
      </w:r>
      <w:r w:rsidRPr="001E23D9">
        <w:rPr>
          <w:rFonts w:eastAsia="Calibri"/>
          <w:sz w:val="27"/>
          <w:szCs w:val="27"/>
          <w:lang w:eastAsia="en-US"/>
        </w:rPr>
        <w:t>ть задан</w:t>
      </w:r>
      <w:r w:rsidRPr="001E23D9">
        <w:rPr>
          <w:rFonts w:eastAsia="Calibri"/>
          <w:spacing w:val="1"/>
          <w:sz w:val="27"/>
          <w:szCs w:val="27"/>
          <w:lang w:eastAsia="en-US"/>
        </w:rPr>
        <w:t>и</w:t>
      </w:r>
      <w:r w:rsidRPr="001E23D9">
        <w:rPr>
          <w:rFonts w:eastAsia="Calibri"/>
          <w:sz w:val="27"/>
          <w:szCs w:val="27"/>
          <w:lang w:eastAsia="en-US"/>
        </w:rPr>
        <w:t>е: определять его цель, пла</w:t>
      </w:r>
      <w:r w:rsidRPr="001E23D9">
        <w:rPr>
          <w:rFonts w:eastAsia="Calibri"/>
          <w:spacing w:val="1"/>
          <w:sz w:val="27"/>
          <w:szCs w:val="27"/>
          <w:lang w:eastAsia="en-US"/>
        </w:rPr>
        <w:t>ни</w:t>
      </w:r>
      <w:r w:rsidRPr="001E23D9">
        <w:rPr>
          <w:rFonts w:eastAsia="Calibri"/>
          <w:sz w:val="27"/>
          <w:szCs w:val="27"/>
          <w:lang w:eastAsia="en-US"/>
        </w:rPr>
        <w:t>ров</w:t>
      </w:r>
      <w:r w:rsidRPr="001E23D9">
        <w:rPr>
          <w:rFonts w:eastAsia="Calibri"/>
          <w:spacing w:val="-1"/>
          <w:sz w:val="27"/>
          <w:szCs w:val="27"/>
          <w:lang w:eastAsia="en-US"/>
        </w:rPr>
        <w:t>а</w:t>
      </w:r>
      <w:r w:rsidRPr="001E23D9">
        <w:rPr>
          <w:rFonts w:eastAsia="Calibri"/>
          <w:sz w:val="27"/>
          <w:szCs w:val="27"/>
          <w:lang w:eastAsia="en-US"/>
        </w:rPr>
        <w:t>ть алгоритм</w:t>
      </w:r>
      <w:r w:rsidRPr="001E23D9">
        <w:rPr>
          <w:rFonts w:eastAsia="Calibri"/>
          <w:sz w:val="27"/>
          <w:szCs w:val="27"/>
          <w:lang w:eastAsia="en-US"/>
        </w:rPr>
        <w:tab/>
        <w:t>его вы</w:t>
      </w:r>
      <w:r w:rsidRPr="001E23D9">
        <w:rPr>
          <w:rFonts w:eastAsia="Calibri"/>
          <w:spacing w:val="-1"/>
          <w:sz w:val="27"/>
          <w:szCs w:val="27"/>
          <w:lang w:eastAsia="en-US"/>
        </w:rPr>
        <w:t>п</w:t>
      </w:r>
      <w:r w:rsidRPr="001E23D9">
        <w:rPr>
          <w:rFonts w:eastAsia="Calibri"/>
          <w:sz w:val="27"/>
          <w:szCs w:val="27"/>
          <w:lang w:eastAsia="en-US"/>
        </w:rPr>
        <w:t>ол</w:t>
      </w:r>
      <w:r w:rsidRPr="001E23D9">
        <w:rPr>
          <w:rFonts w:eastAsia="Calibri"/>
          <w:spacing w:val="2"/>
          <w:sz w:val="27"/>
          <w:szCs w:val="27"/>
          <w:lang w:eastAsia="en-US"/>
        </w:rPr>
        <w:t>н</w:t>
      </w:r>
      <w:r w:rsidRPr="001E23D9">
        <w:rPr>
          <w:rFonts w:eastAsia="Calibri"/>
          <w:sz w:val="27"/>
          <w:szCs w:val="27"/>
          <w:lang w:eastAsia="en-US"/>
        </w:rPr>
        <w:t>ен</w:t>
      </w:r>
      <w:r w:rsidRPr="001E23D9">
        <w:rPr>
          <w:rFonts w:eastAsia="Calibri"/>
          <w:spacing w:val="1"/>
          <w:sz w:val="27"/>
          <w:szCs w:val="27"/>
          <w:lang w:eastAsia="en-US"/>
        </w:rPr>
        <w:t>и</w:t>
      </w:r>
      <w:r w:rsidRPr="001E23D9">
        <w:rPr>
          <w:rFonts w:eastAsia="Calibri"/>
          <w:sz w:val="27"/>
          <w:szCs w:val="27"/>
          <w:lang w:eastAsia="en-US"/>
        </w:rPr>
        <w:t>я, коррек</w:t>
      </w:r>
      <w:r w:rsidRPr="001E23D9">
        <w:rPr>
          <w:rFonts w:eastAsia="Calibri"/>
          <w:spacing w:val="1"/>
          <w:sz w:val="27"/>
          <w:szCs w:val="27"/>
          <w:lang w:eastAsia="en-US"/>
        </w:rPr>
        <w:t>т</w:t>
      </w:r>
      <w:r w:rsidRPr="001E23D9">
        <w:rPr>
          <w:rFonts w:eastAsia="Calibri"/>
          <w:sz w:val="27"/>
          <w:szCs w:val="27"/>
          <w:lang w:eastAsia="en-US"/>
        </w:rPr>
        <w:t>ировать рабо</w:t>
      </w:r>
      <w:r w:rsidRPr="001E23D9">
        <w:rPr>
          <w:rFonts w:eastAsia="Calibri"/>
          <w:spacing w:val="2"/>
          <w:sz w:val="27"/>
          <w:szCs w:val="27"/>
          <w:lang w:eastAsia="en-US"/>
        </w:rPr>
        <w:t>т</w:t>
      </w:r>
      <w:r w:rsidRPr="001E23D9">
        <w:rPr>
          <w:rFonts w:eastAsia="Calibri"/>
          <w:sz w:val="27"/>
          <w:szCs w:val="27"/>
          <w:lang w:eastAsia="en-US"/>
        </w:rPr>
        <w:t xml:space="preserve">у </w:t>
      </w:r>
      <w:r w:rsidRPr="001E23D9">
        <w:rPr>
          <w:rFonts w:eastAsia="Calibri"/>
          <w:spacing w:val="1"/>
          <w:sz w:val="27"/>
          <w:szCs w:val="27"/>
          <w:lang w:eastAsia="en-US"/>
        </w:rPr>
        <w:t>п</w:t>
      </w:r>
      <w:r w:rsidRPr="001E23D9">
        <w:rPr>
          <w:rFonts w:eastAsia="Calibri"/>
          <w:sz w:val="27"/>
          <w:szCs w:val="27"/>
          <w:lang w:eastAsia="en-US"/>
        </w:rPr>
        <w:t>о</w:t>
      </w:r>
      <w:r w:rsidRPr="001E23D9">
        <w:rPr>
          <w:rFonts w:eastAsia="Calibri"/>
          <w:spacing w:val="2"/>
          <w:sz w:val="27"/>
          <w:szCs w:val="27"/>
          <w:lang w:eastAsia="en-US"/>
        </w:rPr>
        <w:t>х</w:t>
      </w:r>
      <w:r w:rsidRPr="001E23D9">
        <w:rPr>
          <w:rFonts w:eastAsia="Calibri"/>
          <w:sz w:val="27"/>
          <w:szCs w:val="27"/>
          <w:lang w:eastAsia="en-US"/>
        </w:rPr>
        <w:t>о</w:t>
      </w:r>
      <w:r w:rsidRPr="001E23D9">
        <w:rPr>
          <w:rFonts w:eastAsia="Calibri"/>
          <w:spacing w:val="2"/>
          <w:sz w:val="27"/>
          <w:szCs w:val="27"/>
          <w:lang w:eastAsia="en-US"/>
        </w:rPr>
        <w:t>д</w:t>
      </w:r>
      <w:r w:rsidRPr="001E23D9">
        <w:rPr>
          <w:rFonts w:eastAsia="Calibri"/>
          <w:sz w:val="27"/>
          <w:szCs w:val="27"/>
          <w:lang w:eastAsia="en-US"/>
        </w:rPr>
        <w:t>у его вы</w:t>
      </w:r>
      <w:r w:rsidRPr="001E23D9">
        <w:rPr>
          <w:rFonts w:eastAsia="Calibri"/>
          <w:spacing w:val="-1"/>
          <w:sz w:val="27"/>
          <w:szCs w:val="27"/>
          <w:lang w:eastAsia="en-US"/>
        </w:rPr>
        <w:t>п</w:t>
      </w:r>
      <w:r w:rsidRPr="001E23D9">
        <w:rPr>
          <w:rFonts w:eastAsia="Calibri"/>
          <w:sz w:val="27"/>
          <w:szCs w:val="27"/>
          <w:lang w:eastAsia="en-US"/>
        </w:rPr>
        <w:t>ол</w:t>
      </w:r>
      <w:r w:rsidRPr="001E23D9">
        <w:rPr>
          <w:rFonts w:eastAsia="Calibri"/>
          <w:spacing w:val="2"/>
          <w:sz w:val="27"/>
          <w:szCs w:val="27"/>
          <w:lang w:eastAsia="en-US"/>
        </w:rPr>
        <w:t>н</w:t>
      </w:r>
      <w:r w:rsidRPr="001E23D9">
        <w:rPr>
          <w:rFonts w:eastAsia="Calibri"/>
          <w:sz w:val="27"/>
          <w:szCs w:val="27"/>
          <w:lang w:eastAsia="en-US"/>
        </w:rPr>
        <w:t>ен</w:t>
      </w:r>
      <w:r w:rsidRPr="001E23D9">
        <w:rPr>
          <w:rFonts w:eastAsia="Calibri"/>
          <w:spacing w:val="1"/>
          <w:sz w:val="27"/>
          <w:szCs w:val="27"/>
          <w:lang w:eastAsia="en-US"/>
        </w:rPr>
        <w:t>и</w:t>
      </w:r>
      <w:r w:rsidRPr="001E23D9">
        <w:rPr>
          <w:rFonts w:eastAsia="Calibri"/>
          <w:sz w:val="27"/>
          <w:szCs w:val="27"/>
          <w:lang w:eastAsia="en-US"/>
        </w:rPr>
        <w:t>я, с</w:t>
      </w:r>
      <w:r w:rsidRPr="001E23D9">
        <w:rPr>
          <w:rFonts w:eastAsia="Calibri"/>
          <w:spacing w:val="-1"/>
          <w:sz w:val="27"/>
          <w:szCs w:val="27"/>
          <w:lang w:eastAsia="en-US"/>
        </w:rPr>
        <w:t>ам</w:t>
      </w:r>
      <w:r w:rsidRPr="001E23D9">
        <w:rPr>
          <w:rFonts w:eastAsia="Calibri"/>
          <w:sz w:val="27"/>
          <w:szCs w:val="27"/>
          <w:lang w:eastAsia="en-US"/>
        </w:rPr>
        <w:t>о</w:t>
      </w:r>
      <w:r w:rsidRPr="001E23D9">
        <w:rPr>
          <w:rFonts w:eastAsia="Calibri"/>
          <w:spacing w:val="-1"/>
          <w:sz w:val="27"/>
          <w:szCs w:val="27"/>
          <w:lang w:eastAsia="en-US"/>
        </w:rPr>
        <w:t>с</w:t>
      </w:r>
      <w:r w:rsidRPr="001E23D9">
        <w:rPr>
          <w:rFonts w:eastAsia="Calibri"/>
          <w:sz w:val="27"/>
          <w:szCs w:val="27"/>
          <w:lang w:eastAsia="en-US"/>
        </w:rPr>
        <w:t>тоятель</w:t>
      </w:r>
      <w:r w:rsidRPr="001E23D9">
        <w:rPr>
          <w:rFonts w:eastAsia="Calibri"/>
          <w:spacing w:val="1"/>
          <w:sz w:val="27"/>
          <w:szCs w:val="27"/>
          <w:lang w:eastAsia="en-US"/>
        </w:rPr>
        <w:t>н</w:t>
      </w:r>
      <w:r w:rsidRPr="001E23D9">
        <w:rPr>
          <w:rFonts w:eastAsia="Calibri"/>
          <w:sz w:val="27"/>
          <w:szCs w:val="27"/>
          <w:lang w:eastAsia="en-US"/>
        </w:rPr>
        <w:t>о оце</w:t>
      </w:r>
      <w:r w:rsidRPr="001E23D9">
        <w:rPr>
          <w:rFonts w:eastAsia="Calibri"/>
          <w:spacing w:val="1"/>
          <w:sz w:val="27"/>
          <w:szCs w:val="27"/>
          <w:lang w:eastAsia="en-US"/>
        </w:rPr>
        <w:t>ни</w:t>
      </w:r>
      <w:r w:rsidRPr="001E23D9">
        <w:rPr>
          <w:rFonts w:eastAsia="Calibri"/>
          <w:sz w:val="27"/>
          <w:szCs w:val="27"/>
          <w:lang w:eastAsia="en-US"/>
        </w:rPr>
        <w:t>вать;</w:t>
      </w:r>
    </w:p>
    <w:p w:rsidR="001E23D9" w:rsidRPr="001E23D9" w:rsidRDefault="001E23D9" w:rsidP="00097ECB">
      <w:pPr>
        <w:pStyle w:val="a8"/>
        <w:numPr>
          <w:ilvl w:val="0"/>
          <w:numId w:val="47"/>
        </w:numPr>
        <w:tabs>
          <w:tab w:val="left" w:pos="1634"/>
        </w:tabs>
        <w:autoSpaceDE w:val="0"/>
        <w:autoSpaceDN w:val="0"/>
        <w:adjustRightInd w:val="0"/>
        <w:ind w:left="284"/>
        <w:jc w:val="both"/>
        <w:rPr>
          <w:rFonts w:eastAsia="Calibri"/>
          <w:sz w:val="27"/>
          <w:szCs w:val="27"/>
          <w:lang w:eastAsia="en-US"/>
        </w:rPr>
      </w:pPr>
      <w:r w:rsidRPr="001E23D9">
        <w:rPr>
          <w:rFonts w:eastAsia="Calibri"/>
          <w:spacing w:val="1"/>
          <w:sz w:val="27"/>
          <w:szCs w:val="27"/>
          <w:lang w:eastAsia="en-US"/>
        </w:rPr>
        <w:t>и</w:t>
      </w:r>
      <w:r w:rsidRPr="001E23D9">
        <w:rPr>
          <w:rFonts w:eastAsia="Calibri"/>
          <w:sz w:val="27"/>
          <w:szCs w:val="27"/>
          <w:lang w:eastAsia="en-US"/>
        </w:rPr>
        <w:t>спол</w:t>
      </w:r>
      <w:r w:rsidRPr="001E23D9">
        <w:rPr>
          <w:rFonts w:eastAsia="Calibri"/>
          <w:spacing w:val="-1"/>
          <w:sz w:val="27"/>
          <w:szCs w:val="27"/>
          <w:lang w:eastAsia="en-US"/>
        </w:rPr>
        <w:t>ь</w:t>
      </w:r>
      <w:r w:rsidRPr="001E23D9">
        <w:rPr>
          <w:rFonts w:eastAsia="Calibri"/>
          <w:sz w:val="27"/>
          <w:szCs w:val="27"/>
          <w:lang w:eastAsia="en-US"/>
        </w:rPr>
        <w:t xml:space="preserve">зовать </w:t>
      </w:r>
      <w:r w:rsidRPr="001E23D9">
        <w:rPr>
          <w:rFonts w:eastAsia="Calibri"/>
          <w:spacing w:val="1"/>
          <w:sz w:val="27"/>
          <w:szCs w:val="27"/>
          <w:lang w:eastAsia="en-US"/>
        </w:rPr>
        <w:t>п</w:t>
      </w:r>
      <w:r w:rsidRPr="001E23D9">
        <w:rPr>
          <w:rFonts w:eastAsia="Calibri"/>
          <w:sz w:val="27"/>
          <w:szCs w:val="27"/>
          <w:lang w:eastAsia="en-US"/>
        </w:rPr>
        <w:t>ри вы</w:t>
      </w:r>
      <w:r w:rsidRPr="001E23D9">
        <w:rPr>
          <w:rFonts w:eastAsia="Calibri"/>
          <w:spacing w:val="-1"/>
          <w:sz w:val="27"/>
          <w:szCs w:val="27"/>
          <w:lang w:eastAsia="en-US"/>
        </w:rPr>
        <w:t>п</w:t>
      </w:r>
      <w:r w:rsidRPr="001E23D9">
        <w:rPr>
          <w:rFonts w:eastAsia="Calibri"/>
          <w:sz w:val="27"/>
          <w:szCs w:val="27"/>
          <w:lang w:eastAsia="en-US"/>
        </w:rPr>
        <w:t>ол</w:t>
      </w:r>
      <w:r w:rsidRPr="001E23D9">
        <w:rPr>
          <w:rFonts w:eastAsia="Calibri"/>
          <w:spacing w:val="2"/>
          <w:sz w:val="27"/>
          <w:szCs w:val="27"/>
          <w:lang w:eastAsia="en-US"/>
        </w:rPr>
        <w:t>н</w:t>
      </w:r>
      <w:r w:rsidRPr="001E23D9">
        <w:rPr>
          <w:rFonts w:eastAsia="Calibri"/>
          <w:sz w:val="27"/>
          <w:szCs w:val="27"/>
          <w:lang w:eastAsia="en-US"/>
        </w:rPr>
        <w:t>ен</w:t>
      </w:r>
      <w:r w:rsidRPr="001E23D9">
        <w:rPr>
          <w:rFonts w:eastAsia="Calibri"/>
          <w:spacing w:val="1"/>
          <w:sz w:val="27"/>
          <w:szCs w:val="27"/>
          <w:lang w:eastAsia="en-US"/>
        </w:rPr>
        <w:t>и</w:t>
      </w:r>
      <w:r w:rsidRPr="001E23D9">
        <w:rPr>
          <w:rFonts w:eastAsia="Calibri"/>
          <w:sz w:val="27"/>
          <w:szCs w:val="27"/>
          <w:lang w:eastAsia="en-US"/>
        </w:rPr>
        <w:t>и задан</w:t>
      </w:r>
      <w:r w:rsidRPr="001E23D9">
        <w:rPr>
          <w:rFonts w:eastAsia="Calibri"/>
          <w:spacing w:val="1"/>
          <w:sz w:val="27"/>
          <w:szCs w:val="27"/>
          <w:lang w:eastAsia="en-US"/>
        </w:rPr>
        <w:t>и</w:t>
      </w:r>
      <w:r w:rsidRPr="001E23D9">
        <w:rPr>
          <w:rFonts w:eastAsia="Calibri"/>
          <w:sz w:val="27"/>
          <w:szCs w:val="27"/>
          <w:lang w:eastAsia="en-US"/>
        </w:rPr>
        <w:t>я раз</w:t>
      </w:r>
      <w:r w:rsidRPr="001E23D9">
        <w:rPr>
          <w:rFonts w:eastAsia="Calibri"/>
          <w:spacing w:val="-1"/>
          <w:sz w:val="27"/>
          <w:szCs w:val="27"/>
          <w:lang w:eastAsia="en-US"/>
        </w:rPr>
        <w:t>л</w:t>
      </w:r>
      <w:r w:rsidRPr="001E23D9">
        <w:rPr>
          <w:rFonts w:eastAsia="Calibri"/>
          <w:sz w:val="27"/>
          <w:szCs w:val="27"/>
          <w:lang w:eastAsia="en-US"/>
        </w:rPr>
        <w:t>ичные ср</w:t>
      </w:r>
      <w:r w:rsidRPr="001E23D9">
        <w:rPr>
          <w:rFonts w:eastAsia="Calibri"/>
          <w:spacing w:val="-1"/>
          <w:sz w:val="27"/>
          <w:szCs w:val="27"/>
          <w:lang w:eastAsia="en-US"/>
        </w:rPr>
        <w:t>е</w:t>
      </w:r>
      <w:r w:rsidRPr="001E23D9">
        <w:rPr>
          <w:rFonts w:eastAsia="Calibri"/>
          <w:sz w:val="27"/>
          <w:szCs w:val="27"/>
          <w:lang w:eastAsia="en-US"/>
        </w:rPr>
        <w:t>д</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а</w:t>
      </w:r>
      <w:r w:rsidRPr="001E23D9">
        <w:rPr>
          <w:rFonts w:eastAsia="Calibri"/>
          <w:sz w:val="27"/>
          <w:szCs w:val="27"/>
          <w:lang w:eastAsia="en-US"/>
        </w:rPr>
        <w:t>: справо</w:t>
      </w:r>
      <w:r w:rsidRPr="001E23D9">
        <w:rPr>
          <w:rFonts w:eastAsia="Calibri"/>
          <w:spacing w:val="-2"/>
          <w:sz w:val="27"/>
          <w:szCs w:val="27"/>
          <w:lang w:eastAsia="en-US"/>
        </w:rPr>
        <w:t>ч</w:t>
      </w:r>
      <w:r w:rsidRPr="001E23D9">
        <w:rPr>
          <w:rFonts w:eastAsia="Calibri"/>
          <w:spacing w:val="3"/>
          <w:sz w:val="27"/>
          <w:szCs w:val="27"/>
          <w:lang w:eastAsia="en-US"/>
        </w:rPr>
        <w:t>н</w:t>
      </w:r>
      <w:r w:rsidRPr="001E23D9">
        <w:rPr>
          <w:rFonts w:eastAsia="Calibri"/>
          <w:spacing w:val="-4"/>
          <w:sz w:val="27"/>
          <w:szCs w:val="27"/>
          <w:lang w:eastAsia="en-US"/>
        </w:rPr>
        <w:t>у</w:t>
      </w:r>
      <w:r w:rsidRPr="001E23D9">
        <w:rPr>
          <w:rFonts w:eastAsia="Calibri"/>
          <w:sz w:val="27"/>
          <w:szCs w:val="27"/>
          <w:lang w:eastAsia="en-US"/>
        </w:rPr>
        <w:t>ю л</w:t>
      </w:r>
      <w:r w:rsidRPr="001E23D9">
        <w:rPr>
          <w:rFonts w:eastAsia="Calibri"/>
          <w:spacing w:val="1"/>
          <w:sz w:val="27"/>
          <w:szCs w:val="27"/>
          <w:lang w:eastAsia="en-US"/>
        </w:rPr>
        <w:t>и</w:t>
      </w:r>
      <w:r w:rsidRPr="001E23D9">
        <w:rPr>
          <w:rFonts w:eastAsia="Calibri"/>
          <w:sz w:val="27"/>
          <w:szCs w:val="27"/>
          <w:lang w:eastAsia="en-US"/>
        </w:rPr>
        <w:t>тер</w:t>
      </w:r>
      <w:r w:rsidRPr="001E23D9">
        <w:rPr>
          <w:rFonts w:eastAsia="Calibri"/>
          <w:spacing w:val="-1"/>
          <w:sz w:val="27"/>
          <w:szCs w:val="27"/>
          <w:lang w:eastAsia="en-US"/>
        </w:rPr>
        <w:t>а</w:t>
      </w:r>
      <w:r w:rsidRPr="001E23D9">
        <w:rPr>
          <w:rFonts w:eastAsia="Calibri"/>
          <w:spacing w:val="3"/>
          <w:sz w:val="27"/>
          <w:szCs w:val="27"/>
          <w:lang w:eastAsia="en-US"/>
        </w:rPr>
        <w:t>т</w:t>
      </w:r>
      <w:r w:rsidRPr="001E23D9">
        <w:rPr>
          <w:rFonts w:eastAsia="Calibri"/>
          <w:spacing w:val="-4"/>
          <w:sz w:val="27"/>
          <w:szCs w:val="27"/>
          <w:lang w:eastAsia="en-US"/>
        </w:rPr>
        <w:t>у</w:t>
      </w:r>
      <w:r w:rsidRPr="001E23D9">
        <w:rPr>
          <w:rFonts w:eastAsia="Calibri"/>
          <w:spacing w:val="4"/>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 ИКТ, и</w:t>
      </w:r>
      <w:r w:rsidRPr="001E23D9">
        <w:rPr>
          <w:rFonts w:eastAsia="Calibri"/>
          <w:spacing w:val="1"/>
          <w:sz w:val="27"/>
          <w:szCs w:val="27"/>
          <w:lang w:eastAsia="en-US"/>
        </w:rPr>
        <w:t>н</w:t>
      </w:r>
      <w:r w:rsidRPr="001E23D9">
        <w:rPr>
          <w:rFonts w:eastAsia="Calibri"/>
          <w:sz w:val="27"/>
          <w:szCs w:val="27"/>
          <w:lang w:eastAsia="en-US"/>
        </w:rPr>
        <w:t>ст</w:t>
      </w:r>
      <w:r w:rsidRPr="001E23D9">
        <w:rPr>
          <w:rFonts w:eastAsia="Calibri"/>
          <w:spacing w:val="2"/>
          <w:sz w:val="27"/>
          <w:szCs w:val="27"/>
          <w:lang w:eastAsia="en-US"/>
        </w:rPr>
        <w:t>р</w:t>
      </w:r>
      <w:r w:rsidRPr="001E23D9">
        <w:rPr>
          <w:rFonts w:eastAsia="Calibri"/>
          <w:spacing w:val="-6"/>
          <w:sz w:val="27"/>
          <w:szCs w:val="27"/>
          <w:lang w:eastAsia="en-US"/>
        </w:rPr>
        <w:t>у</w:t>
      </w:r>
      <w:r w:rsidRPr="001E23D9">
        <w:rPr>
          <w:rFonts w:eastAsia="Calibri"/>
          <w:sz w:val="27"/>
          <w:szCs w:val="27"/>
          <w:lang w:eastAsia="en-US"/>
        </w:rPr>
        <w:t>мен</w:t>
      </w:r>
      <w:r w:rsidRPr="001E23D9">
        <w:rPr>
          <w:rFonts w:eastAsia="Calibri"/>
          <w:spacing w:val="1"/>
          <w:sz w:val="27"/>
          <w:szCs w:val="27"/>
          <w:lang w:eastAsia="en-US"/>
        </w:rPr>
        <w:t>т</w:t>
      </w:r>
      <w:r w:rsidRPr="001E23D9">
        <w:rPr>
          <w:rFonts w:eastAsia="Calibri"/>
          <w:sz w:val="27"/>
          <w:szCs w:val="27"/>
          <w:lang w:eastAsia="en-US"/>
        </w:rPr>
        <w:t xml:space="preserve">ы </w:t>
      </w:r>
      <w:r w:rsidRPr="001E23D9">
        <w:rPr>
          <w:rFonts w:eastAsia="Calibri"/>
          <w:spacing w:val="-1"/>
          <w:sz w:val="27"/>
          <w:szCs w:val="27"/>
          <w:lang w:eastAsia="en-US"/>
        </w:rPr>
        <w:t>и</w:t>
      </w:r>
      <w:r w:rsidRPr="001E23D9">
        <w:rPr>
          <w:rFonts w:eastAsia="Calibri"/>
          <w:sz w:val="27"/>
          <w:szCs w:val="27"/>
          <w:lang w:eastAsia="en-US"/>
        </w:rPr>
        <w:t xml:space="preserve"> пр</w:t>
      </w:r>
      <w:r w:rsidRPr="001E23D9">
        <w:rPr>
          <w:rFonts w:eastAsia="Calibri"/>
          <w:spacing w:val="1"/>
          <w:sz w:val="27"/>
          <w:szCs w:val="27"/>
          <w:lang w:eastAsia="en-US"/>
        </w:rPr>
        <w:t>и</w:t>
      </w:r>
      <w:r w:rsidRPr="001E23D9">
        <w:rPr>
          <w:rFonts w:eastAsia="Calibri"/>
          <w:sz w:val="27"/>
          <w:szCs w:val="27"/>
          <w:lang w:eastAsia="en-US"/>
        </w:rPr>
        <w:t>боры;</w:t>
      </w:r>
    </w:p>
    <w:p w:rsidR="001E23D9" w:rsidRPr="001E23D9" w:rsidRDefault="001E23D9" w:rsidP="00097ECB">
      <w:pPr>
        <w:pStyle w:val="a8"/>
        <w:numPr>
          <w:ilvl w:val="0"/>
          <w:numId w:val="47"/>
        </w:numPr>
        <w:tabs>
          <w:tab w:val="left" w:pos="1027"/>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определять с</w:t>
      </w:r>
      <w:r w:rsidRPr="001E23D9">
        <w:rPr>
          <w:rFonts w:eastAsia="Calibri"/>
          <w:spacing w:val="-1"/>
          <w:sz w:val="27"/>
          <w:szCs w:val="27"/>
          <w:lang w:eastAsia="en-US"/>
        </w:rPr>
        <w:t>ам</w:t>
      </w:r>
      <w:r w:rsidRPr="001E23D9">
        <w:rPr>
          <w:rFonts w:eastAsia="Calibri"/>
          <w:sz w:val="27"/>
          <w:szCs w:val="27"/>
          <w:lang w:eastAsia="en-US"/>
        </w:rPr>
        <w:t>о</w:t>
      </w:r>
      <w:r w:rsidRPr="001E23D9">
        <w:rPr>
          <w:rFonts w:eastAsia="Calibri"/>
          <w:spacing w:val="-1"/>
          <w:sz w:val="27"/>
          <w:szCs w:val="27"/>
          <w:lang w:eastAsia="en-US"/>
        </w:rPr>
        <w:t>с</w:t>
      </w:r>
      <w:r w:rsidRPr="001E23D9">
        <w:rPr>
          <w:rFonts w:eastAsia="Calibri"/>
          <w:sz w:val="27"/>
          <w:szCs w:val="27"/>
          <w:lang w:eastAsia="en-US"/>
        </w:rPr>
        <w:t>тоятель</w:t>
      </w:r>
      <w:r w:rsidRPr="001E23D9">
        <w:rPr>
          <w:rFonts w:eastAsia="Calibri"/>
          <w:spacing w:val="1"/>
          <w:sz w:val="27"/>
          <w:szCs w:val="27"/>
          <w:lang w:eastAsia="en-US"/>
        </w:rPr>
        <w:t>н</w:t>
      </w:r>
      <w:r w:rsidRPr="001E23D9">
        <w:rPr>
          <w:rFonts w:eastAsia="Calibri"/>
          <w:sz w:val="27"/>
          <w:szCs w:val="27"/>
          <w:lang w:eastAsia="en-US"/>
        </w:rPr>
        <w:t>о кр</w:t>
      </w:r>
      <w:r w:rsidRPr="001E23D9">
        <w:rPr>
          <w:rFonts w:eastAsia="Calibri"/>
          <w:spacing w:val="1"/>
          <w:sz w:val="27"/>
          <w:szCs w:val="27"/>
          <w:lang w:eastAsia="en-US"/>
        </w:rPr>
        <w:t>ит</w:t>
      </w:r>
      <w:r w:rsidRPr="001E23D9">
        <w:rPr>
          <w:rFonts w:eastAsia="Calibri"/>
          <w:sz w:val="27"/>
          <w:szCs w:val="27"/>
          <w:lang w:eastAsia="en-US"/>
        </w:rPr>
        <w:t>ер</w:t>
      </w:r>
      <w:r w:rsidRPr="001E23D9">
        <w:rPr>
          <w:rFonts w:eastAsia="Calibri"/>
          <w:spacing w:val="-2"/>
          <w:sz w:val="27"/>
          <w:szCs w:val="27"/>
          <w:lang w:eastAsia="en-US"/>
        </w:rPr>
        <w:t>и</w:t>
      </w:r>
      <w:r w:rsidRPr="001E23D9">
        <w:rPr>
          <w:rFonts w:eastAsia="Calibri"/>
          <w:sz w:val="27"/>
          <w:szCs w:val="27"/>
          <w:lang w:eastAsia="en-US"/>
        </w:rPr>
        <w:t>и оцен</w:t>
      </w:r>
      <w:r w:rsidRPr="001E23D9">
        <w:rPr>
          <w:rFonts w:eastAsia="Calibri"/>
          <w:spacing w:val="1"/>
          <w:sz w:val="27"/>
          <w:szCs w:val="27"/>
          <w:lang w:eastAsia="en-US"/>
        </w:rPr>
        <w:t>и</w:t>
      </w:r>
      <w:r w:rsidRPr="001E23D9">
        <w:rPr>
          <w:rFonts w:eastAsia="Calibri"/>
          <w:sz w:val="27"/>
          <w:szCs w:val="27"/>
          <w:lang w:eastAsia="en-US"/>
        </w:rPr>
        <w:t>ван</w:t>
      </w:r>
      <w:r w:rsidRPr="001E23D9">
        <w:rPr>
          <w:rFonts w:eastAsia="Calibri"/>
          <w:spacing w:val="1"/>
          <w:sz w:val="27"/>
          <w:szCs w:val="27"/>
          <w:lang w:eastAsia="en-US"/>
        </w:rPr>
        <w:t>и</w:t>
      </w:r>
      <w:r w:rsidRPr="001E23D9">
        <w:rPr>
          <w:rFonts w:eastAsia="Calibri"/>
          <w:sz w:val="27"/>
          <w:szCs w:val="27"/>
          <w:lang w:eastAsia="en-US"/>
        </w:rPr>
        <w:t>я, дав</w:t>
      </w:r>
      <w:r w:rsidRPr="001E23D9">
        <w:rPr>
          <w:rFonts w:eastAsia="Calibri"/>
          <w:spacing w:val="-2"/>
          <w:sz w:val="27"/>
          <w:szCs w:val="27"/>
          <w:lang w:eastAsia="en-US"/>
        </w:rPr>
        <w:t>а</w:t>
      </w:r>
      <w:r w:rsidRPr="001E23D9">
        <w:rPr>
          <w:rFonts w:eastAsia="Calibri"/>
          <w:sz w:val="27"/>
          <w:szCs w:val="27"/>
          <w:lang w:eastAsia="en-US"/>
        </w:rPr>
        <w:t>ть с</w:t>
      </w:r>
      <w:r w:rsidRPr="001E23D9">
        <w:rPr>
          <w:rFonts w:eastAsia="Calibri"/>
          <w:spacing w:val="-1"/>
          <w:sz w:val="27"/>
          <w:szCs w:val="27"/>
          <w:lang w:eastAsia="en-US"/>
        </w:rPr>
        <w:t>ам</w:t>
      </w:r>
      <w:r w:rsidRPr="001E23D9">
        <w:rPr>
          <w:rFonts w:eastAsia="Calibri"/>
          <w:sz w:val="27"/>
          <w:szCs w:val="27"/>
          <w:lang w:eastAsia="en-US"/>
        </w:rPr>
        <w:t>ооцен</w:t>
      </w:r>
      <w:r w:rsidRPr="001E23D9">
        <w:rPr>
          <w:rFonts w:eastAsia="Calibri"/>
          <w:spacing w:val="4"/>
          <w:sz w:val="27"/>
          <w:szCs w:val="27"/>
          <w:lang w:eastAsia="en-US"/>
        </w:rPr>
        <w:t>к</w:t>
      </w:r>
      <w:r w:rsidRPr="001E23D9">
        <w:rPr>
          <w:rFonts w:eastAsia="Calibri"/>
          <w:spacing w:val="-4"/>
          <w:sz w:val="27"/>
          <w:szCs w:val="27"/>
          <w:lang w:eastAsia="en-US"/>
        </w:rPr>
        <w:t>у</w:t>
      </w:r>
      <w:r w:rsidRPr="001E23D9">
        <w:rPr>
          <w:rFonts w:eastAsia="Calibri"/>
          <w:sz w:val="27"/>
          <w:szCs w:val="27"/>
          <w:lang w:eastAsia="en-US"/>
        </w:rPr>
        <w:t xml:space="preserve">. </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принимать и со</w:t>
      </w:r>
      <w:r w:rsidRPr="001E23D9">
        <w:rPr>
          <w:rFonts w:eastAsia="Calibri"/>
          <w:iCs/>
          <w:spacing w:val="-1"/>
          <w:sz w:val="27"/>
          <w:szCs w:val="27"/>
          <w:lang w:eastAsia="en-US"/>
        </w:rPr>
        <w:t>х</w:t>
      </w:r>
      <w:r w:rsidRPr="001E23D9">
        <w:rPr>
          <w:rFonts w:eastAsia="Calibri"/>
          <w:iCs/>
          <w:sz w:val="27"/>
          <w:szCs w:val="27"/>
          <w:lang w:eastAsia="en-US"/>
        </w:rPr>
        <w:t>ранять уч</w:t>
      </w:r>
      <w:r w:rsidRPr="001E23D9">
        <w:rPr>
          <w:rFonts w:eastAsia="Calibri"/>
          <w:iCs/>
          <w:spacing w:val="-1"/>
          <w:sz w:val="27"/>
          <w:szCs w:val="27"/>
          <w:lang w:eastAsia="en-US"/>
        </w:rPr>
        <w:t>еб</w:t>
      </w:r>
      <w:r w:rsidRPr="001E23D9">
        <w:rPr>
          <w:rFonts w:eastAsia="Calibri"/>
          <w:iCs/>
          <w:sz w:val="27"/>
          <w:szCs w:val="27"/>
          <w:lang w:eastAsia="en-US"/>
        </w:rPr>
        <w:t>ную за</w:t>
      </w:r>
      <w:r w:rsidRPr="001E23D9">
        <w:rPr>
          <w:rFonts w:eastAsia="Calibri"/>
          <w:iCs/>
          <w:spacing w:val="1"/>
          <w:sz w:val="27"/>
          <w:szCs w:val="27"/>
          <w:lang w:eastAsia="en-US"/>
        </w:rPr>
        <w:t>д</w:t>
      </w:r>
      <w:r w:rsidRPr="001E23D9">
        <w:rPr>
          <w:rFonts w:eastAsia="Calibri"/>
          <w:iCs/>
          <w:sz w:val="27"/>
          <w:szCs w:val="27"/>
          <w:lang w:eastAsia="en-US"/>
        </w:rPr>
        <w:t>ачу;</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5"/>
          <w:sz w:val="27"/>
          <w:szCs w:val="27"/>
          <w:lang w:eastAsia="en-US"/>
        </w:rPr>
        <w:t>у</w:t>
      </w:r>
      <w:r w:rsidRPr="001E23D9">
        <w:rPr>
          <w:rFonts w:eastAsia="Calibri"/>
          <w:iCs/>
          <w:spacing w:val="-4"/>
          <w:sz w:val="27"/>
          <w:szCs w:val="27"/>
          <w:lang w:eastAsia="en-US"/>
        </w:rPr>
        <w:t>ч</w:t>
      </w:r>
      <w:r w:rsidRPr="001E23D9">
        <w:rPr>
          <w:rFonts w:eastAsia="Calibri"/>
          <w:iCs/>
          <w:spacing w:val="-3"/>
          <w:sz w:val="27"/>
          <w:szCs w:val="27"/>
          <w:lang w:eastAsia="en-US"/>
        </w:rPr>
        <w:t>и</w:t>
      </w:r>
      <w:r w:rsidRPr="001E23D9">
        <w:rPr>
          <w:rFonts w:eastAsia="Calibri"/>
          <w:iCs/>
          <w:sz w:val="27"/>
          <w:szCs w:val="27"/>
          <w:lang w:eastAsia="en-US"/>
        </w:rPr>
        <w:t>т</w:t>
      </w:r>
      <w:r w:rsidRPr="001E23D9">
        <w:rPr>
          <w:rFonts w:eastAsia="Calibri"/>
          <w:iCs/>
          <w:spacing w:val="-4"/>
          <w:sz w:val="27"/>
          <w:szCs w:val="27"/>
          <w:lang w:eastAsia="en-US"/>
        </w:rPr>
        <w:t>ы</w:t>
      </w:r>
      <w:r w:rsidRPr="001E23D9">
        <w:rPr>
          <w:rFonts w:eastAsia="Calibri"/>
          <w:iCs/>
          <w:spacing w:val="-5"/>
          <w:sz w:val="27"/>
          <w:szCs w:val="27"/>
          <w:lang w:eastAsia="en-US"/>
        </w:rPr>
        <w:t>в</w:t>
      </w:r>
      <w:r w:rsidRPr="001E23D9">
        <w:rPr>
          <w:rFonts w:eastAsia="Calibri"/>
          <w:iCs/>
          <w:spacing w:val="-3"/>
          <w:sz w:val="27"/>
          <w:szCs w:val="27"/>
          <w:lang w:eastAsia="en-US"/>
        </w:rPr>
        <w:t>а</w:t>
      </w:r>
      <w:r w:rsidRPr="001E23D9">
        <w:rPr>
          <w:rFonts w:eastAsia="Calibri"/>
          <w:iCs/>
          <w:spacing w:val="-5"/>
          <w:sz w:val="27"/>
          <w:szCs w:val="27"/>
          <w:lang w:eastAsia="en-US"/>
        </w:rPr>
        <w:t>т</w:t>
      </w:r>
      <w:r w:rsidRPr="001E23D9">
        <w:rPr>
          <w:rFonts w:eastAsia="Calibri"/>
          <w:iCs/>
          <w:sz w:val="27"/>
          <w:szCs w:val="27"/>
          <w:lang w:eastAsia="en-US"/>
        </w:rPr>
        <w:t xml:space="preserve">ь </w:t>
      </w:r>
      <w:r w:rsidRPr="001E23D9">
        <w:rPr>
          <w:rFonts w:eastAsia="Calibri"/>
          <w:iCs/>
          <w:spacing w:val="-6"/>
          <w:sz w:val="27"/>
          <w:szCs w:val="27"/>
          <w:lang w:eastAsia="en-US"/>
        </w:rPr>
        <w:t>в</w:t>
      </w:r>
      <w:r w:rsidRPr="001E23D9">
        <w:rPr>
          <w:rFonts w:eastAsia="Calibri"/>
          <w:iCs/>
          <w:spacing w:val="-4"/>
          <w:sz w:val="27"/>
          <w:szCs w:val="27"/>
          <w:lang w:eastAsia="en-US"/>
        </w:rPr>
        <w:t>ыд</w:t>
      </w:r>
      <w:r w:rsidRPr="001E23D9">
        <w:rPr>
          <w:rFonts w:eastAsia="Calibri"/>
          <w:iCs/>
          <w:spacing w:val="-5"/>
          <w:sz w:val="27"/>
          <w:szCs w:val="27"/>
          <w:lang w:eastAsia="en-US"/>
        </w:rPr>
        <w:t>е</w:t>
      </w:r>
      <w:r w:rsidRPr="001E23D9">
        <w:rPr>
          <w:rFonts w:eastAsia="Calibri"/>
          <w:iCs/>
          <w:spacing w:val="-2"/>
          <w:sz w:val="27"/>
          <w:szCs w:val="27"/>
          <w:lang w:eastAsia="en-US"/>
        </w:rPr>
        <w:t>л</w:t>
      </w:r>
      <w:r w:rsidRPr="001E23D9">
        <w:rPr>
          <w:rFonts w:eastAsia="Calibri"/>
          <w:iCs/>
          <w:spacing w:val="-5"/>
          <w:sz w:val="27"/>
          <w:szCs w:val="27"/>
          <w:lang w:eastAsia="en-US"/>
        </w:rPr>
        <w:t>е</w:t>
      </w:r>
      <w:r w:rsidRPr="001E23D9">
        <w:rPr>
          <w:rFonts w:eastAsia="Calibri"/>
          <w:iCs/>
          <w:spacing w:val="-4"/>
          <w:sz w:val="27"/>
          <w:szCs w:val="27"/>
          <w:lang w:eastAsia="en-US"/>
        </w:rPr>
        <w:t>нн</w:t>
      </w:r>
      <w:r w:rsidRPr="001E23D9">
        <w:rPr>
          <w:rFonts w:eastAsia="Calibri"/>
          <w:iCs/>
          <w:spacing w:val="-2"/>
          <w:sz w:val="27"/>
          <w:szCs w:val="27"/>
          <w:lang w:eastAsia="en-US"/>
        </w:rPr>
        <w:t>ы</w:t>
      </w:r>
      <w:r w:rsidRPr="001E23D9">
        <w:rPr>
          <w:rFonts w:eastAsia="Calibri"/>
          <w:iCs/>
          <w:sz w:val="27"/>
          <w:szCs w:val="27"/>
          <w:lang w:eastAsia="en-US"/>
        </w:rPr>
        <w:t xml:space="preserve">е </w:t>
      </w:r>
      <w:r w:rsidRPr="001E23D9">
        <w:rPr>
          <w:rFonts w:eastAsia="Calibri"/>
          <w:iCs/>
          <w:spacing w:val="-5"/>
          <w:sz w:val="27"/>
          <w:szCs w:val="27"/>
          <w:lang w:eastAsia="en-US"/>
        </w:rPr>
        <w:t>у</w:t>
      </w:r>
      <w:r w:rsidRPr="001E23D9">
        <w:rPr>
          <w:rFonts w:eastAsia="Calibri"/>
          <w:iCs/>
          <w:spacing w:val="-4"/>
          <w:sz w:val="27"/>
          <w:szCs w:val="27"/>
          <w:lang w:eastAsia="en-US"/>
        </w:rPr>
        <w:t>ч</w:t>
      </w:r>
      <w:r w:rsidRPr="001E23D9">
        <w:rPr>
          <w:rFonts w:eastAsia="Calibri"/>
          <w:iCs/>
          <w:spacing w:val="-3"/>
          <w:sz w:val="27"/>
          <w:szCs w:val="27"/>
          <w:lang w:eastAsia="en-US"/>
        </w:rPr>
        <w:t>и</w:t>
      </w:r>
      <w:r w:rsidRPr="001E23D9">
        <w:rPr>
          <w:rFonts w:eastAsia="Calibri"/>
          <w:iCs/>
          <w:spacing w:val="-5"/>
          <w:sz w:val="27"/>
          <w:szCs w:val="27"/>
          <w:lang w:eastAsia="en-US"/>
        </w:rPr>
        <w:t>т</w:t>
      </w:r>
      <w:r w:rsidRPr="001E23D9">
        <w:rPr>
          <w:rFonts w:eastAsia="Calibri"/>
          <w:iCs/>
          <w:spacing w:val="-6"/>
          <w:sz w:val="27"/>
          <w:szCs w:val="27"/>
          <w:lang w:eastAsia="en-US"/>
        </w:rPr>
        <w:t>е</w:t>
      </w:r>
      <w:r w:rsidRPr="001E23D9">
        <w:rPr>
          <w:rFonts w:eastAsia="Calibri"/>
          <w:iCs/>
          <w:spacing w:val="-1"/>
          <w:sz w:val="27"/>
          <w:szCs w:val="27"/>
          <w:lang w:eastAsia="en-US"/>
        </w:rPr>
        <w:t>л</w:t>
      </w:r>
      <w:r w:rsidRPr="001E23D9">
        <w:rPr>
          <w:rFonts w:eastAsia="Calibri"/>
          <w:iCs/>
          <w:spacing w:val="-6"/>
          <w:sz w:val="27"/>
          <w:szCs w:val="27"/>
          <w:lang w:eastAsia="en-US"/>
        </w:rPr>
        <w:t>е</w:t>
      </w:r>
      <w:r w:rsidRPr="001E23D9">
        <w:rPr>
          <w:rFonts w:eastAsia="Calibri"/>
          <w:iCs/>
          <w:sz w:val="27"/>
          <w:szCs w:val="27"/>
          <w:lang w:eastAsia="en-US"/>
        </w:rPr>
        <w:t xml:space="preserve">м </w:t>
      </w:r>
      <w:r w:rsidRPr="001E23D9">
        <w:rPr>
          <w:rFonts w:eastAsia="Calibri"/>
          <w:iCs/>
          <w:spacing w:val="-4"/>
          <w:sz w:val="27"/>
          <w:szCs w:val="27"/>
          <w:lang w:eastAsia="en-US"/>
        </w:rPr>
        <w:t>о</w:t>
      </w:r>
      <w:r w:rsidRPr="001E23D9">
        <w:rPr>
          <w:rFonts w:eastAsia="Calibri"/>
          <w:iCs/>
          <w:spacing w:val="-5"/>
          <w:sz w:val="27"/>
          <w:szCs w:val="27"/>
          <w:lang w:eastAsia="en-US"/>
        </w:rPr>
        <w:t>р</w:t>
      </w:r>
      <w:r w:rsidRPr="001E23D9">
        <w:rPr>
          <w:rFonts w:eastAsia="Calibri"/>
          <w:iCs/>
          <w:spacing w:val="-2"/>
          <w:sz w:val="27"/>
          <w:szCs w:val="27"/>
          <w:lang w:eastAsia="en-US"/>
        </w:rPr>
        <w:t>и</w:t>
      </w:r>
      <w:r w:rsidRPr="001E23D9">
        <w:rPr>
          <w:rFonts w:eastAsia="Calibri"/>
          <w:iCs/>
          <w:spacing w:val="-6"/>
          <w:sz w:val="27"/>
          <w:szCs w:val="27"/>
          <w:lang w:eastAsia="en-US"/>
        </w:rPr>
        <w:t>е</w:t>
      </w:r>
      <w:r w:rsidRPr="001E23D9">
        <w:rPr>
          <w:rFonts w:eastAsia="Calibri"/>
          <w:iCs/>
          <w:spacing w:val="-4"/>
          <w:sz w:val="27"/>
          <w:szCs w:val="27"/>
          <w:lang w:eastAsia="en-US"/>
        </w:rPr>
        <w:t>н</w:t>
      </w:r>
      <w:r w:rsidRPr="001E23D9">
        <w:rPr>
          <w:rFonts w:eastAsia="Calibri"/>
          <w:iCs/>
          <w:spacing w:val="-3"/>
          <w:sz w:val="27"/>
          <w:szCs w:val="27"/>
          <w:lang w:eastAsia="en-US"/>
        </w:rPr>
        <w:t>т</w:t>
      </w:r>
      <w:r w:rsidRPr="001E23D9">
        <w:rPr>
          <w:rFonts w:eastAsia="Calibri"/>
          <w:iCs/>
          <w:spacing w:val="-5"/>
          <w:sz w:val="27"/>
          <w:szCs w:val="27"/>
          <w:lang w:eastAsia="en-US"/>
        </w:rPr>
        <w:t>ир</w:t>
      </w:r>
      <w:r w:rsidRPr="001E23D9">
        <w:rPr>
          <w:rFonts w:eastAsia="Calibri"/>
          <w:iCs/>
          <w:sz w:val="27"/>
          <w:szCs w:val="27"/>
          <w:lang w:eastAsia="en-US"/>
        </w:rPr>
        <w:t xml:space="preserve">ы </w:t>
      </w:r>
      <w:r w:rsidRPr="001E23D9">
        <w:rPr>
          <w:rFonts w:eastAsia="Calibri"/>
          <w:iCs/>
          <w:spacing w:val="-3"/>
          <w:sz w:val="27"/>
          <w:szCs w:val="27"/>
          <w:lang w:eastAsia="en-US"/>
        </w:rPr>
        <w:t>д</w:t>
      </w:r>
      <w:r w:rsidRPr="001E23D9">
        <w:rPr>
          <w:rFonts w:eastAsia="Calibri"/>
          <w:iCs/>
          <w:spacing w:val="-6"/>
          <w:sz w:val="27"/>
          <w:szCs w:val="27"/>
          <w:lang w:eastAsia="en-US"/>
        </w:rPr>
        <w:t>е</w:t>
      </w:r>
      <w:r w:rsidRPr="001E23D9">
        <w:rPr>
          <w:rFonts w:eastAsia="Calibri"/>
          <w:iCs/>
          <w:spacing w:val="-2"/>
          <w:sz w:val="27"/>
          <w:szCs w:val="27"/>
          <w:lang w:eastAsia="en-US"/>
        </w:rPr>
        <w:t>й</w:t>
      </w:r>
      <w:r w:rsidRPr="001E23D9">
        <w:rPr>
          <w:rFonts w:eastAsia="Calibri"/>
          <w:iCs/>
          <w:spacing w:val="-6"/>
          <w:sz w:val="27"/>
          <w:szCs w:val="27"/>
          <w:lang w:eastAsia="en-US"/>
        </w:rPr>
        <w:t>с</w:t>
      </w:r>
      <w:r w:rsidRPr="001E23D9">
        <w:rPr>
          <w:rFonts w:eastAsia="Calibri"/>
          <w:iCs/>
          <w:spacing w:val="-3"/>
          <w:sz w:val="27"/>
          <w:szCs w:val="27"/>
          <w:lang w:eastAsia="en-US"/>
        </w:rPr>
        <w:t>т</w:t>
      </w:r>
      <w:r w:rsidRPr="001E23D9">
        <w:rPr>
          <w:rFonts w:eastAsia="Calibri"/>
          <w:iCs/>
          <w:spacing w:val="-6"/>
          <w:sz w:val="27"/>
          <w:szCs w:val="27"/>
          <w:lang w:eastAsia="en-US"/>
        </w:rPr>
        <w:t>в</w:t>
      </w:r>
      <w:r w:rsidRPr="001E23D9">
        <w:rPr>
          <w:rFonts w:eastAsia="Calibri"/>
          <w:iCs/>
          <w:spacing w:val="-2"/>
          <w:sz w:val="27"/>
          <w:szCs w:val="27"/>
          <w:lang w:eastAsia="en-US"/>
        </w:rPr>
        <w:t>и</w:t>
      </w:r>
      <w:r w:rsidRPr="001E23D9">
        <w:rPr>
          <w:rFonts w:eastAsia="Calibri"/>
          <w:iCs/>
          <w:sz w:val="27"/>
          <w:szCs w:val="27"/>
          <w:lang w:eastAsia="en-US"/>
        </w:rPr>
        <w:t xml:space="preserve">я в </w:t>
      </w:r>
      <w:r w:rsidRPr="001E23D9">
        <w:rPr>
          <w:rFonts w:eastAsia="Calibri"/>
          <w:iCs/>
          <w:spacing w:val="-3"/>
          <w:sz w:val="27"/>
          <w:szCs w:val="27"/>
          <w:lang w:eastAsia="en-US"/>
        </w:rPr>
        <w:t>н</w:t>
      </w:r>
      <w:r w:rsidRPr="001E23D9">
        <w:rPr>
          <w:rFonts w:eastAsia="Calibri"/>
          <w:iCs/>
          <w:spacing w:val="-2"/>
          <w:sz w:val="27"/>
          <w:szCs w:val="27"/>
          <w:lang w:eastAsia="en-US"/>
        </w:rPr>
        <w:t>о</w:t>
      </w:r>
      <w:r w:rsidRPr="001E23D9">
        <w:rPr>
          <w:rFonts w:eastAsia="Calibri"/>
          <w:iCs/>
          <w:spacing w:val="-1"/>
          <w:sz w:val="27"/>
          <w:szCs w:val="27"/>
          <w:lang w:eastAsia="en-US"/>
        </w:rPr>
        <w:t>в</w:t>
      </w:r>
      <w:r w:rsidRPr="001E23D9">
        <w:rPr>
          <w:rFonts w:eastAsia="Calibri"/>
          <w:iCs/>
          <w:sz w:val="27"/>
          <w:szCs w:val="27"/>
          <w:lang w:eastAsia="en-US"/>
        </w:rPr>
        <w:t>ом уч</w:t>
      </w:r>
      <w:r w:rsidRPr="001E23D9">
        <w:rPr>
          <w:rFonts w:eastAsia="Calibri"/>
          <w:iCs/>
          <w:spacing w:val="-1"/>
          <w:sz w:val="27"/>
          <w:szCs w:val="27"/>
          <w:lang w:eastAsia="en-US"/>
        </w:rPr>
        <w:t>еб</w:t>
      </w:r>
      <w:r w:rsidRPr="001E23D9">
        <w:rPr>
          <w:rFonts w:eastAsia="Calibri"/>
          <w:iCs/>
          <w:sz w:val="27"/>
          <w:szCs w:val="27"/>
          <w:lang w:eastAsia="en-US"/>
        </w:rPr>
        <w:t>ном материа</w:t>
      </w:r>
      <w:r w:rsidRPr="001E23D9">
        <w:rPr>
          <w:rFonts w:eastAsia="Calibri"/>
          <w:iCs/>
          <w:spacing w:val="-1"/>
          <w:sz w:val="27"/>
          <w:szCs w:val="27"/>
          <w:lang w:eastAsia="en-US"/>
        </w:rPr>
        <w:t>л</w:t>
      </w:r>
      <w:r w:rsidRPr="001E23D9">
        <w:rPr>
          <w:rFonts w:eastAsia="Calibri"/>
          <w:iCs/>
          <w:sz w:val="27"/>
          <w:szCs w:val="27"/>
          <w:lang w:eastAsia="en-US"/>
        </w:rPr>
        <w:t xml:space="preserve">е в </w:t>
      </w:r>
      <w:r w:rsidRPr="001E23D9">
        <w:rPr>
          <w:rFonts w:eastAsia="Calibri"/>
          <w:iCs/>
          <w:spacing w:val="1"/>
          <w:sz w:val="27"/>
          <w:szCs w:val="27"/>
          <w:lang w:eastAsia="en-US"/>
        </w:rPr>
        <w:t>с</w:t>
      </w:r>
      <w:r w:rsidRPr="001E23D9">
        <w:rPr>
          <w:rFonts w:eastAsia="Calibri"/>
          <w:iCs/>
          <w:sz w:val="27"/>
          <w:szCs w:val="27"/>
          <w:lang w:eastAsia="en-US"/>
        </w:rPr>
        <w:t>отруд</w:t>
      </w:r>
      <w:r w:rsidRPr="001E23D9">
        <w:rPr>
          <w:rFonts w:eastAsia="Calibri"/>
          <w:iCs/>
          <w:spacing w:val="1"/>
          <w:sz w:val="27"/>
          <w:szCs w:val="27"/>
          <w:lang w:eastAsia="en-US"/>
        </w:rPr>
        <w:t>н</w:t>
      </w:r>
      <w:r w:rsidRPr="001E23D9">
        <w:rPr>
          <w:rFonts w:eastAsia="Calibri"/>
          <w:iCs/>
          <w:sz w:val="27"/>
          <w:szCs w:val="27"/>
          <w:lang w:eastAsia="en-US"/>
        </w:rPr>
        <w:t>иче</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е с учит</w:t>
      </w:r>
      <w:r w:rsidRPr="001E23D9">
        <w:rPr>
          <w:rFonts w:eastAsia="Calibri"/>
          <w:iCs/>
          <w:spacing w:val="-1"/>
          <w:sz w:val="27"/>
          <w:szCs w:val="27"/>
          <w:lang w:eastAsia="en-US"/>
        </w:rPr>
        <w:t>е</w:t>
      </w:r>
      <w:r w:rsidRPr="001E23D9">
        <w:rPr>
          <w:rFonts w:eastAsia="Calibri"/>
          <w:iCs/>
          <w:sz w:val="27"/>
          <w:szCs w:val="27"/>
          <w:lang w:eastAsia="en-US"/>
        </w:rPr>
        <w:t>л</w:t>
      </w:r>
      <w:r w:rsidRPr="001E23D9">
        <w:rPr>
          <w:rFonts w:eastAsia="Calibri"/>
          <w:iCs/>
          <w:spacing w:val="-1"/>
          <w:sz w:val="27"/>
          <w:szCs w:val="27"/>
          <w:lang w:eastAsia="en-US"/>
        </w:rPr>
        <w:t>е</w:t>
      </w:r>
      <w:r w:rsidRPr="001E23D9">
        <w:rPr>
          <w:rFonts w:eastAsia="Calibri"/>
          <w:iCs/>
          <w:sz w:val="27"/>
          <w:szCs w:val="27"/>
          <w:lang w:eastAsia="en-US"/>
        </w:rPr>
        <w:t>м;</w:t>
      </w:r>
    </w:p>
    <w:p w:rsidR="001E23D9" w:rsidRPr="001E23D9" w:rsidRDefault="001E23D9" w:rsidP="00097ECB">
      <w:pPr>
        <w:pStyle w:val="a8"/>
        <w:numPr>
          <w:ilvl w:val="0"/>
          <w:numId w:val="48"/>
        </w:numPr>
        <w:tabs>
          <w:tab w:val="left" w:pos="1524"/>
          <w:tab w:val="left" w:pos="2068"/>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пла</w:t>
      </w:r>
      <w:r w:rsidRPr="001E23D9">
        <w:rPr>
          <w:rFonts w:eastAsia="Calibri"/>
          <w:iCs/>
          <w:spacing w:val="1"/>
          <w:sz w:val="27"/>
          <w:szCs w:val="27"/>
          <w:lang w:eastAsia="en-US"/>
        </w:rPr>
        <w:t>н</w:t>
      </w:r>
      <w:r w:rsidRPr="001E23D9">
        <w:rPr>
          <w:rFonts w:eastAsia="Calibri"/>
          <w:iCs/>
          <w:sz w:val="27"/>
          <w:szCs w:val="27"/>
          <w:lang w:eastAsia="en-US"/>
        </w:rPr>
        <w:t>ирова</w:t>
      </w:r>
      <w:r w:rsidRPr="001E23D9">
        <w:rPr>
          <w:rFonts w:eastAsia="Calibri"/>
          <w:iCs/>
          <w:spacing w:val="-1"/>
          <w:sz w:val="27"/>
          <w:szCs w:val="27"/>
          <w:lang w:eastAsia="en-US"/>
        </w:rPr>
        <w:t>т</w:t>
      </w:r>
      <w:r w:rsidRPr="001E23D9">
        <w:rPr>
          <w:rFonts w:eastAsia="Calibri"/>
          <w:iCs/>
          <w:sz w:val="27"/>
          <w:szCs w:val="27"/>
          <w:lang w:eastAsia="en-US"/>
        </w:rPr>
        <w:t xml:space="preserve">ь  </w:t>
      </w:r>
      <w:r w:rsidRPr="001E23D9">
        <w:rPr>
          <w:rFonts w:eastAsia="Calibri"/>
          <w:iCs/>
          <w:spacing w:val="-1"/>
          <w:sz w:val="27"/>
          <w:szCs w:val="27"/>
          <w:lang w:eastAsia="en-US"/>
        </w:rPr>
        <w:t>св</w:t>
      </w:r>
      <w:r w:rsidRPr="001E23D9">
        <w:rPr>
          <w:rFonts w:eastAsia="Calibri"/>
          <w:iCs/>
          <w:sz w:val="27"/>
          <w:szCs w:val="27"/>
          <w:lang w:eastAsia="en-US"/>
        </w:rPr>
        <w:t>ои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ия в соот</w:t>
      </w:r>
      <w:r w:rsidRPr="001E23D9">
        <w:rPr>
          <w:rFonts w:eastAsia="Calibri"/>
          <w:iCs/>
          <w:spacing w:val="-2"/>
          <w:sz w:val="27"/>
          <w:szCs w:val="27"/>
          <w:lang w:eastAsia="en-US"/>
        </w:rPr>
        <w:t>в</w:t>
      </w:r>
      <w:r w:rsidRPr="001E23D9">
        <w:rPr>
          <w:rFonts w:eastAsia="Calibri"/>
          <w:iCs/>
          <w:sz w:val="27"/>
          <w:szCs w:val="27"/>
          <w:lang w:eastAsia="en-US"/>
        </w:rPr>
        <w:t>етс</w:t>
      </w:r>
      <w:r w:rsidRPr="001E23D9">
        <w:rPr>
          <w:rFonts w:eastAsia="Calibri"/>
          <w:iCs/>
          <w:spacing w:val="1"/>
          <w:sz w:val="27"/>
          <w:szCs w:val="27"/>
          <w:lang w:eastAsia="en-US"/>
        </w:rPr>
        <w:t>т</w:t>
      </w:r>
      <w:r w:rsidRPr="001E23D9">
        <w:rPr>
          <w:rFonts w:eastAsia="Calibri"/>
          <w:iCs/>
          <w:sz w:val="27"/>
          <w:szCs w:val="27"/>
          <w:lang w:eastAsia="en-US"/>
        </w:rPr>
        <w:t>вии с поста</w:t>
      </w:r>
      <w:r w:rsidRPr="001E23D9">
        <w:rPr>
          <w:rFonts w:eastAsia="Calibri"/>
          <w:iCs/>
          <w:spacing w:val="-2"/>
          <w:sz w:val="27"/>
          <w:szCs w:val="27"/>
          <w:lang w:eastAsia="en-US"/>
        </w:rPr>
        <w:t>в</w:t>
      </w:r>
      <w:r w:rsidRPr="001E23D9">
        <w:rPr>
          <w:rFonts w:eastAsia="Calibri"/>
          <w:iCs/>
          <w:sz w:val="27"/>
          <w:szCs w:val="27"/>
          <w:lang w:eastAsia="en-US"/>
        </w:rPr>
        <w:t>ленной зада</w:t>
      </w:r>
      <w:r w:rsidRPr="001E23D9">
        <w:rPr>
          <w:rFonts w:eastAsia="Calibri"/>
          <w:iCs/>
          <w:spacing w:val="1"/>
          <w:sz w:val="27"/>
          <w:szCs w:val="27"/>
          <w:lang w:eastAsia="en-US"/>
        </w:rPr>
        <w:t>ч</w:t>
      </w:r>
      <w:r w:rsidRPr="001E23D9">
        <w:rPr>
          <w:rFonts w:eastAsia="Calibri"/>
          <w:iCs/>
          <w:sz w:val="27"/>
          <w:szCs w:val="27"/>
          <w:lang w:eastAsia="en-US"/>
        </w:rPr>
        <w:t>ей и у</w:t>
      </w:r>
      <w:r w:rsidRPr="001E23D9">
        <w:rPr>
          <w:rFonts w:eastAsia="Calibri"/>
          <w:iCs/>
          <w:spacing w:val="-1"/>
          <w:sz w:val="27"/>
          <w:szCs w:val="27"/>
          <w:lang w:eastAsia="en-US"/>
        </w:rPr>
        <w:t>с</w:t>
      </w:r>
      <w:r w:rsidRPr="001E23D9">
        <w:rPr>
          <w:rFonts w:eastAsia="Calibri"/>
          <w:iCs/>
          <w:sz w:val="27"/>
          <w:szCs w:val="27"/>
          <w:lang w:eastAsia="en-US"/>
        </w:rPr>
        <w:t>ло</w:t>
      </w:r>
      <w:r w:rsidRPr="001E23D9">
        <w:rPr>
          <w:rFonts w:eastAsia="Calibri"/>
          <w:iCs/>
          <w:spacing w:val="-1"/>
          <w:sz w:val="27"/>
          <w:szCs w:val="27"/>
          <w:lang w:eastAsia="en-US"/>
        </w:rPr>
        <w:t>в</w:t>
      </w:r>
      <w:r w:rsidRPr="001E23D9">
        <w:rPr>
          <w:rFonts w:eastAsia="Calibri"/>
          <w:iCs/>
          <w:sz w:val="27"/>
          <w:szCs w:val="27"/>
          <w:lang w:eastAsia="en-US"/>
        </w:rPr>
        <w:t>и</w:t>
      </w:r>
      <w:r w:rsidRPr="001E23D9">
        <w:rPr>
          <w:rFonts w:eastAsia="Calibri"/>
          <w:iCs/>
          <w:spacing w:val="-1"/>
          <w:sz w:val="27"/>
          <w:szCs w:val="27"/>
          <w:lang w:eastAsia="en-US"/>
        </w:rPr>
        <w:t>я</w:t>
      </w:r>
      <w:r w:rsidRPr="001E23D9">
        <w:rPr>
          <w:rFonts w:eastAsia="Calibri"/>
          <w:iCs/>
          <w:sz w:val="27"/>
          <w:szCs w:val="27"/>
          <w:lang w:eastAsia="en-US"/>
        </w:rPr>
        <w:t xml:space="preserve">ми её реализации, в том числе </w:t>
      </w:r>
      <w:r w:rsidRPr="001E23D9">
        <w:rPr>
          <w:rFonts w:eastAsia="Calibri"/>
          <w:iCs/>
          <w:spacing w:val="-1"/>
          <w:sz w:val="27"/>
          <w:szCs w:val="27"/>
          <w:lang w:eastAsia="en-US"/>
        </w:rPr>
        <w:t>в</w:t>
      </w:r>
      <w:r w:rsidRPr="001E23D9">
        <w:rPr>
          <w:rFonts w:eastAsia="Calibri"/>
          <w:iCs/>
          <w:sz w:val="27"/>
          <w:szCs w:val="27"/>
          <w:lang w:eastAsia="en-US"/>
        </w:rPr>
        <w:t>о в</w:t>
      </w:r>
      <w:r w:rsidRPr="001E23D9">
        <w:rPr>
          <w:rFonts w:eastAsia="Calibri"/>
          <w:iCs/>
          <w:spacing w:val="-1"/>
          <w:sz w:val="27"/>
          <w:szCs w:val="27"/>
          <w:lang w:eastAsia="en-US"/>
        </w:rPr>
        <w:t>н</w:t>
      </w:r>
      <w:r w:rsidRPr="001E23D9">
        <w:rPr>
          <w:rFonts w:eastAsia="Calibri"/>
          <w:iCs/>
          <w:sz w:val="27"/>
          <w:szCs w:val="27"/>
          <w:lang w:eastAsia="en-US"/>
        </w:rPr>
        <w:t>утр</w:t>
      </w:r>
      <w:r w:rsidRPr="001E23D9">
        <w:rPr>
          <w:rFonts w:eastAsia="Calibri"/>
          <w:iCs/>
          <w:spacing w:val="-1"/>
          <w:sz w:val="27"/>
          <w:szCs w:val="27"/>
          <w:lang w:eastAsia="en-US"/>
        </w:rPr>
        <w:t>е</w:t>
      </w:r>
      <w:r w:rsidRPr="001E23D9">
        <w:rPr>
          <w:rFonts w:eastAsia="Calibri"/>
          <w:iCs/>
          <w:sz w:val="27"/>
          <w:szCs w:val="27"/>
          <w:lang w:eastAsia="en-US"/>
        </w:rPr>
        <w:t>ннем пла</w:t>
      </w:r>
      <w:r w:rsidRPr="001E23D9">
        <w:rPr>
          <w:rFonts w:eastAsia="Calibri"/>
          <w:iCs/>
          <w:spacing w:val="1"/>
          <w:sz w:val="27"/>
          <w:szCs w:val="27"/>
          <w:lang w:eastAsia="en-US"/>
        </w:rPr>
        <w:t>н</w:t>
      </w:r>
      <w:r w:rsidRPr="001E23D9">
        <w:rPr>
          <w:rFonts w:eastAsia="Calibri"/>
          <w:iCs/>
          <w:sz w:val="27"/>
          <w:szCs w:val="27"/>
          <w:lang w:eastAsia="en-US"/>
        </w:rPr>
        <w:t>е;</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5"/>
          <w:sz w:val="27"/>
          <w:szCs w:val="27"/>
          <w:lang w:eastAsia="en-US"/>
        </w:rPr>
        <w:t>у</w:t>
      </w:r>
      <w:r w:rsidRPr="001E23D9">
        <w:rPr>
          <w:rFonts w:eastAsia="Calibri"/>
          <w:iCs/>
          <w:spacing w:val="-4"/>
          <w:sz w:val="27"/>
          <w:szCs w:val="27"/>
          <w:lang w:eastAsia="en-US"/>
        </w:rPr>
        <w:t>ч</w:t>
      </w:r>
      <w:r w:rsidRPr="001E23D9">
        <w:rPr>
          <w:rFonts w:eastAsia="Calibri"/>
          <w:iCs/>
          <w:spacing w:val="-3"/>
          <w:sz w:val="27"/>
          <w:szCs w:val="27"/>
          <w:lang w:eastAsia="en-US"/>
        </w:rPr>
        <w:t>и</w:t>
      </w:r>
      <w:r w:rsidRPr="001E23D9">
        <w:rPr>
          <w:rFonts w:eastAsia="Calibri"/>
          <w:iCs/>
          <w:sz w:val="27"/>
          <w:szCs w:val="27"/>
          <w:lang w:eastAsia="en-US"/>
        </w:rPr>
        <w:t>т</w:t>
      </w:r>
      <w:r w:rsidRPr="001E23D9">
        <w:rPr>
          <w:rFonts w:eastAsia="Calibri"/>
          <w:iCs/>
          <w:spacing w:val="-4"/>
          <w:sz w:val="27"/>
          <w:szCs w:val="27"/>
          <w:lang w:eastAsia="en-US"/>
        </w:rPr>
        <w:t>ы</w:t>
      </w:r>
      <w:r w:rsidRPr="001E23D9">
        <w:rPr>
          <w:rFonts w:eastAsia="Calibri"/>
          <w:iCs/>
          <w:spacing w:val="-5"/>
          <w:sz w:val="27"/>
          <w:szCs w:val="27"/>
          <w:lang w:eastAsia="en-US"/>
        </w:rPr>
        <w:t>в</w:t>
      </w:r>
      <w:r w:rsidRPr="001E23D9">
        <w:rPr>
          <w:rFonts w:eastAsia="Calibri"/>
          <w:iCs/>
          <w:spacing w:val="-3"/>
          <w:sz w:val="27"/>
          <w:szCs w:val="27"/>
          <w:lang w:eastAsia="en-US"/>
        </w:rPr>
        <w:t>а</w:t>
      </w:r>
      <w:r w:rsidRPr="001E23D9">
        <w:rPr>
          <w:rFonts w:eastAsia="Calibri"/>
          <w:iCs/>
          <w:spacing w:val="-5"/>
          <w:sz w:val="27"/>
          <w:szCs w:val="27"/>
          <w:lang w:eastAsia="en-US"/>
        </w:rPr>
        <w:t>т</w:t>
      </w:r>
      <w:r w:rsidRPr="001E23D9">
        <w:rPr>
          <w:rFonts w:eastAsia="Calibri"/>
          <w:iCs/>
          <w:sz w:val="27"/>
          <w:szCs w:val="27"/>
          <w:lang w:eastAsia="en-US"/>
        </w:rPr>
        <w:t xml:space="preserve">ь </w:t>
      </w:r>
      <w:r w:rsidRPr="001E23D9">
        <w:rPr>
          <w:rFonts w:eastAsia="Calibri"/>
          <w:iCs/>
          <w:spacing w:val="-5"/>
          <w:sz w:val="27"/>
          <w:szCs w:val="27"/>
          <w:lang w:eastAsia="en-US"/>
        </w:rPr>
        <w:t>у</w:t>
      </w:r>
      <w:r w:rsidRPr="001E23D9">
        <w:rPr>
          <w:rFonts w:eastAsia="Calibri"/>
          <w:iCs/>
          <w:spacing w:val="-4"/>
          <w:sz w:val="27"/>
          <w:szCs w:val="27"/>
          <w:lang w:eastAsia="en-US"/>
        </w:rPr>
        <w:t>с</w:t>
      </w:r>
      <w:r w:rsidRPr="001E23D9">
        <w:rPr>
          <w:rFonts w:eastAsia="Calibri"/>
          <w:iCs/>
          <w:spacing w:val="-5"/>
          <w:sz w:val="27"/>
          <w:szCs w:val="27"/>
          <w:lang w:eastAsia="en-US"/>
        </w:rPr>
        <w:t>та</w:t>
      </w:r>
      <w:r w:rsidRPr="001E23D9">
        <w:rPr>
          <w:rFonts w:eastAsia="Calibri"/>
          <w:iCs/>
          <w:spacing w:val="-1"/>
          <w:sz w:val="27"/>
          <w:szCs w:val="27"/>
          <w:lang w:eastAsia="en-US"/>
        </w:rPr>
        <w:t>н</w:t>
      </w:r>
      <w:r w:rsidRPr="001E23D9">
        <w:rPr>
          <w:rFonts w:eastAsia="Calibri"/>
          <w:iCs/>
          <w:spacing w:val="-5"/>
          <w:sz w:val="27"/>
          <w:szCs w:val="27"/>
          <w:lang w:eastAsia="en-US"/>
        </w:rPr>
        <w:t>о</w:t>
      </w:r>
      <w:r w:rsidRPr="001E23D9">
        <w:rPr>
          <w:rFonts w:eastAsia="Calibri"/>
          <w:iCs/>
          <w:spacing w:val="-6"/>
          <w:sz w:val="27"/>
          <w:szCs w:val="27"/>
          <w:lang w:eastAsia="en-US"/>
        </w:rPr>
        <w:t>в</w:t>
      </w:r>
      <w:r w:rsidRPr="001E23D9">
        <w:rPr>
          <w:rFonts w:eastAsia="Calibri"/>
          <w:iCs/>
          <w:spacing w:val="-1"/>
          <w:sz w:val="27"/>
          <w:szCs w:val="27"/>
          <w:lang w:eastAsia="en-US"/>
        </w:rPr>
        <w:t>л</w:t>
      </w:r>
      <w:r w:rsidRPr="001E23D9">
        <w:rPr>
          <w:rFonts w:eastAsia="Calibri"/>
          <w:iCs/>
          <w:spacing w:val="-6"/>
          <w:sz w:val="27"/>
          <w:szCs w:val="27"/>
          <w:lang w:eastAsia="en-US"/>
        </w:rPr>
        <w:t>е</w:t>
      </w:r>
      <w:r w:rsidRPr="001E23D9">
        <w:rPr>
          <w:rFonts w:eastAsia="Calibri"/>
          <w:iCs/>
          <w:spacing w:val="-4"/>
          <w:sz w:val="27"/>
          <w:szCs w:val="27"/>
          <w:lang w:eastAsia="en-US"/>
        </w:rPr>
        <w:t>нн</w:t>
      </w:r>
      <w:r w:rsidRPr="001E23D9">
        <w:rPr>
          <w:rFonts w:eastAsia="Calibri"/>
          <w:iCs/>
          <w:spacing w:val="-1"/>
          <w:sz w:val="27"/>
          <w:szCs w:val="27"/>
          <w:lang w:eastAsia="en-US"/>
        </w:rPr>
        <w:t>ы</w:t>
      </w:r>
      <w:r w:rsidRPr="001E23D9">
        <w:rPr>
          <w:rFonts w:eastAsia="Calibri"/>
          <w:iCs/>
          <w:sz w:val="27"/>
          <w:szCs w:val="27"/>
          <w:lang w:eastAsia="en-US"/>
        </w:rPr>
        <w:t xml:space="preserve">е </w:t>
      </w:r>
      <w:r w:rsidRPr="001E23D9">
        <w:rPr>
          <w:rFonts w:eastAsia="Calibri"/>
          <w:iCs/>
          <w:spacing w:val="-4"/>
          <w:sz w:val="27"/>
          <w:szCs w:val="27"/>
          <w:lang w:eastAsia="en-US"/>
        </w:rPr>
        <w:t>п</w:t>
      </w:r>
      <w:r w:rsidRPr="001E23D9">
        <w:rPr>
          <w:rFonts w:eastAsia="Calibri"/>
          <w:iCs/>
          <w:spacing w:val="-5"/>
          <w:sz w:val="27"/>
          <w:szCs w:val="27"/>
          <w:lang w:eastAsia="en-US"/>
        </w:rPr>
        <w:t>р</w:t>
      </w:r>
      <w:r w:rsidRPr="001E23D9">
        <w:rPr>
          <w:rFonts w:eastAsia="Calibri"/>
          <w:iCs/>
          <w:spacing w:val="-2"/>
          <w:sz w:val="27"/>
          <w:szCs w:val="27"/>
          <w:lang w:eastAsia="en-US"/>
        </w:rPr>
        <w:t>а</w:t>
      </w:r>
      <w:r w:rsidRPr="001E23D9">
        <w:rPr>
          <w:rFonts w:eastAsia="Calibri"/>
          <w:iCs/>
          <w:spacing w:val="-6"/>
          <w:sz w:val="27"/>
          <w:szCs w:val="27"/>
          <w:lang w:eastAsia="en-US"/>
        </w:rPr>
        <w:t>в</w:t>
      </w:r>
      <w:r w:rsidRPr="001E23D9">
        <w:rPr>
          <w:rFonts w:eastAsia="Calibri"/>
          <w:iCs/>
          <w:spacing w:val="-5"/>
          <w:sz w:val="27"/>
          <w:szCs w:val="27"/>
          <w:lang w:eastAsia="en-US"/>
        </w:rPr>
        <w:t>и</w:t>
      </w:r>
      <w:r w:rsidRPr="001E23D9">
        <w:rPr>
          <w:rFonts w:eastAsia="Calibri"/>
          <w:iCs/>
          <w:spacing w:val="-4"/>
          <w:sz w:val="27"/>
          <w:szCs w:val="27"/>
          <w:lang w:eastAsia="en-US"/>
        </w:rPr>
        <w:t>л</w:t>
      </w:r>
      <w:r w:rsidRPr="001E23D9">
        <w:rPr>
          <w:rFonts w:eastAsia="Calibri"/>
          <w:iCs/>
          <w:sz w:val="27"/>
          <w:szCs w:val="27"/>
          <w:lang w:eastAsia="en-US"/>
        </w:rPr>
        <w:t xml:space="preserve">а в </w:t>
      </w:r>
      <w:r w:rsidRPr="001E23D9">
        <w:rPr>
          <w:rFonts w:eastAsia="Calibri"/>
          <w:iCs/>
          <w:spacing w:val="-4"/>
          <w:sz w:val="27"/>
          <w:szCs w:val="27"/>
          <w:lang w:eastAsia="en-US"/>
        </w:rPr>
        <w:t>пл</w:t>
      </w:r>
      <w:r w:rsidRPr="001E23D9">
        <w:rPr>
          <w:rFonts w:eastAsia="Calibri"/>
          <w:iCs/>
          <w:spacing w:val="-5"/>
          <w:sz w:val="27"/>
          <w:szCs w:val="27"/>
          <w:lang w:eastAsia="en-US"/>
        </w:rPr>
        <w:t>а</w:t>
      </w:r>
      <w:r w:rsidRPr="001E23D9">
        <w:rPr>
          <w:rFonts w:eastAsia="Calibri"/>
          <w:iCs/>
          <w:spacing w:val="-4"/>
          <w:sz w:val="27"/>
          <w:szCs w:val="27"/>
          <w:lang w:eastAsia="en-US"/>
        </w:rPr>
        <w:t>н</w:t>
      </w:r>
      <w:r w:rsidRPr="001E23D9">
        <w:rPr>
          <w:rFonts w:eastAsia="Calibri"/>
          <w:iCs/>
          <w:spacing w:val="-5"/>
          <w:sz w:val="27"/>
          <w:szCs w:val="27"/>
          <w:lang w:eastAsia="en-US"/>
        </w:rPr>
        <w:t>и</w:t>
      </w:r>
      <w:r w:rsidRPr="001E23D9">
        <w:rPr>
          <w:rFonts w:eastAsia="Calibri"/>
          <w:iCs/>
          <w:spacing w:val="-2"/>
          <w:sz w:val="27"/>
          <w:szCs w:val="27"/>
          <w:lang w:eastAsia="en-US"/>
        </w:rPr>
        <w:t>р</w:t>
      </w:r>
      <w:r w:rsidRPr="001E23D9">
        <w:rPr>
          <w:rFonts w:eastAsia="Calibri"/>
          <w:iCs/>
          <w:spacing w:val="-5"/>
          <w:sz w:val="27"/>
          <w:szCs w:val="27"/>
          <w:lang w:eastAsia="en-US"/>
        </w:rPr>
        <w:t>о</w:t>
      </w:r>
      <w:r w:rsidRPr="001E23D9">
        <w:rPr>
          <w:rFonts w:eastAsia="Calibri"/>
          <w:iCs/>
          <w:spacing w:val="-3"/>
          <w:sz w:val="27"/>
          <w:szCs w:val="27"/>
          <w:lang w:eastAsia="en-US"/>
        </w:rPr>
        <w:t>в</w:t>
      </w:r>
      <w:r w:rsidRPr="001E23D9">
        <w:rPr>
          <w:rFonts w:eastAsia="Calibri"/>
          <w:iCs/>
          <w:spacing w:val="-5"/>
          <w:sz w:val="27"/>
          <w:szCs w:val="27"/>
          <w:lang w:eastAsia="en-US"/>
        </w:rPr>
        <w:t>а</w:t>
      </w:r>
      <w:r w:rsidRPr="001E23D9">
        <w:rPr>
          <w:rFonts w:eastAsia="Calibri"/>
          <w:iCs/>
          <w:spacing w:val="-4"/>
          <w:sz w:val="27"/>
          <w:szCs w:val="27"/>
          <w:lang w:eastAsia="en-US"/>
        </w:rPr>
        <w:t>н</w:t>
      </w:r>
      <w:r w:rsidRPr="001E23D9">
        <w:rPr>
          <w:rFonts w:eastAsia="Calibri"/>
          <w:iCs/>
          <w:spacing w:val="-5"/>
          <w:sz w:val="27"/>
          <w:szCs w:val="27"/>
          <w:lang w:eastAsia="en-US"/>
        </w:rPr>
        <w:t>и</w:t>
      </w:r>
      <w:r w:rsidRPr="001E23D9">
        <w:rPr>
          <w:rFonts w:eastAsia="Calibri"/>
          <w:iCs/>
          <w:sz w:val="27"/>
          <w:szCs w:val="27"/>
          <w:lang w:eastAsia="en-US"/>
        </w:rPr>
        <w:t xml:space="preserve">и и </w:t>
      </w:r>
      <w:r w:rsidRPr="001E23D9">
        <w:rPr>
          <w:rFonts w:eastAsia="Calibri"/>
          <w:iCs/>
          <w:spacing w:val="-4"/>
          <w:sz w:val="27"/>
          <w:szCs w:val="27"/>
          <w:lang w:eastAsia="en-US"/>
        </w:rPr>
        <w:t>к</w:t>
      </w:r>
      <w:r w:rsidRPr="001E23D9">
        <w:rPr>
          <w:rFonts w:eastAsia="Calibri"/>
          <w:iCs/>
          <w:spacing w:val="-5"/>
          <w:sz w:val="27"/>
          <w:szCs w:val="27"/>
          <w:lang w:eastAsia="en-US"/>
        </w:rPr>
        <w:t>о</w:t>
      </w:r>
      <w:r w:rsidRPr="001E23D9">
        <w:rPr>
          <w:rFonts w:eastAsia="Calibri"/>
          <w:iCs/>
          <w:spacing w:val="-3"/>
          <w:sz w:val="27"/>
          <w:szCs w:val="27"/>
          <w:lang w:eastAsia="en-US"/>
        </w:rPr>
        <w:t>н</w:t>
      </w:r>
      <w:r w:rsidRPr="001E23D9">
        <w:rPr>
          <w:rFonts w:eastAsia="Calibri"/>
          <w:iCs/>
          <w:spacing w:val="-6"/>
          <w:sz w:val="27"/>
          <w:szCs w:val="27"/>
          <w:lang w:eastAsia="en-US"/>
        </w:rPr>
        <w:t>т</w:t>
      </w:r>
      <w:r w:rsidRPr="001E23D9">
        <w:rPr>
          <w:rFonts w:eastAsia="Calibri"/>
          <w:iCs/>
          <w:sz w:val="27"/>
          <w:szCs w:val="27"/>
          <w:lang w:eastAsia="en-US"/>
        </w:rPr>
        <w:t xml:space="preserve">роле </w:t>
      </w:r>
      <w:r w:rsidRPr="001E23D9">
        <w:rPr>
          <w:rFonts w:eastAsia="Calibri"/>
          <w:iCs/>
          <w:spacing w:val="-1"/>
          <w:sz w:val="27"/>
          <w:szCs w:val="27"/>
          <w:lang w:eastAsia="en-US"/>
        </w:rPr>
        <w:t>с</w:t>
      </w:r>
      <w:r w:rsidRPr="001E23D9">
        <w:rPr>
          <w:rFonts w:eastAsia="Calibri"/>
          <w:iCs/>
          <w:sz w:val="27"/>
          <w:szCs w:val="27"/>
          <w:lang w:eastAsia="en-US"/>
        </w:rPr>
        <w:t>по</w:t>
      </w:r>
      <w:r w:rsidRPr="001E23D9">
        <w:rPr>
          <w:rFonts w:eastAsia="Calibri"/>
          <w:iCs/>
          <w:spacing w:val="-1"/>
          <w:sz w:val="27"/>
          <w:szCs w:val="27"/>
          <w:lang w:eastAsia="en-US"/>
        </w:rPr>
        <w:t>с</w:t>
      </w:r>
      <w:r w:rsidRPr="001E23D9">
        <w:rPr>
          <w:rFonts w:eastAsia="Calibri"/>
          <w:iCs/>
          <w:spacing w:val="1"/>
          <w:sz w:val="27"/>
          <w:szCs w:val="27"/>
          <w:lang w:eastAsia="en-US"/>
        </w:rPr>
        <w:t>о</w:t>
      </w:r>
      <w:r w:rsidRPr="001E23D9">
        <w:rPr>
          <w:rFonts w:eastAsia="Calibri"/>
          <w:iCs/>
          <w:sz w:val="27"/>
          <w:szCs w:val="27"/>
          <w:lang w:eastAsia="en-US"/>
        </w:rPr>
        <w:t>ба ре</w:t>
      </w:r>
      <w:r w:rsidRPr="001E23D9">
        <w:rPr>
          <w:rFonts w:eastAsia="Calibri"/>
          <w:iCs/>
          <w:spacing w:val="-2"/>
          <w:sz w:val="27"/>
          <w:szCs w:val="27"/>
          <w:lang w:eastAsia="en-US"/>
        </w:rPr>
        <w:t>ш</w:t>
      </w:r>
      <w:r w:rsidRPr="001E23D9">
        <w:rPr>
          <w:rFonts w:eastAsia="Calibri"/>
          <w:iCs/>
          <w:spacing w:val="-1"/>
          <w:sz w:val="27"/>
          <w:szCs w:val="27"/>
          <w:lang w:eastAsia="en-US"/>
        </w:rPr>
        <w:t>е</w:t>
      </w:r>
      <w:r w:rsidRPr="001E23D9">
        <w:rPr>
          <w:rFonts w:eastAsia="Calibri"/>
          <w:iCs/>
          <w:sz w:val="27"/>
          <w:szCs w:val="27"/>
          <w:lang w:eastAsia="en-US"/>
        </w:rPr>
        <w:t>ни</w:t>
      </w:r>
      <w:r w:rsidRPr="001E23D9">
        <w:rPr>
          <w:rFonts w:eastAsia="Calibri"/>
          <w:iCs/>
          <w:spacing w:val="1"/>
          <w:sz w:val="27"/>
          <w:szCs w:val="27"/>
          <w:lang w:eastAsia="en-US"/>
        </w:rPr>
        <w:t>я</w:t>
      </w:r>
      <w:r w:rsidRPr="001E23D9">
        <w:rPr>
          <w:rFonts w:eastAsia="Calibri"/>
          <w:iCs/>
          <w:sz w:val="27"/>
          <w:szCs w:val="27"/>
          <w:lang w:eastAsia="en-US"/>
        </w:rPr>
        <w:t>;</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2"/>
          <w:sz w:val="27"/>
          <w:szCs w:val="27"/>
          <w:lang w:eastAsia="en-US"/>
        </w:rPr>
        <w:lastRenderedPageBreak/>
        <w:t>о</w:t>
      </w:r>
      <w:r w:rsidRPr="001E23D9">
        <w:rPr>
          <w:rFonts w:eastAsia="Calibri"/>
          <w:iCs/>
          <w:spacing w:val="-3"/>
          <w:sz w:val="27"/>
          <w:szCs w:val="27"/>
          <w:lang w:eastAsia="en-US"/>
        </w:rPr>
        <w:t>с</w:t>
      </w:r>
      <w:r w:rsidRPr="001E23D9">
        <w:rPr>
          <w:rFonts w:eastAsia="Calibri"/>
          <w:iCs/>
          <w:spacing w:val="-1"/>
          <w:sz w:val="27"/>
          <w:szCs w:val="27"/>
          <w:lang w:eastAsia="en-US"/>
        </w:rPr>
        <w:t>у</w:t>
      </w:r>
      <w:r w:rsidRPr="001E23D9">
        <w:rPr>
          <w:rFonts w:eastAsia="Calibri"/>
          <w:iCs/>
          <w:spacing w:val="-4"/>
          <w:sz w:val="27"/>
          <w:szCs w:val="27"/>
          <w:lang w:eastAsia="en-US"/>
        </w:rPr>
        <w:t>щ</w:t>
      </w:r>
      <w:r w:rsidRPr="001E23D9">
        <w:rPr>
          <w:rFonts w:eastAsia="Calibri"/>
          <w:iCs/>
          <w:sz w:val="27"/>
          <w:szCs w:val="27"/>
          <w:lang w:eastAsia="en-US"/>
        </w:rPr>
        <w:t>е</w:t>
      </w:r>
      <w:r w:rsidRPr="001E23D9">
        <w:rPr>
          <w:rFonts w:eastAsia="Calibri"/>
          <w:iCs/>
          <w:spacing w:val="-3"/>
          <w:sz w:val="27"/>
          <w:szCs w:val="27"/>
          <w:lang w:eastAsia="en-US"/>
        </w:rPr>
        <w:t>с</w:t>
      </w:r>
      <w:r w:rsidRPr="001E23D9">
        <w:rPr>
          <w:rFonts w:eastAsia="Calibri"/>
          <w:iCs/>
          <w:sz w:val="27"/>
          <w:szCs w:val="27"/>
          <w:lang w:eastAsia="en-US"/>
        </w:rPr>
        <w:t>т</w:t>
      </w:r>
      <w:r w:rsidRPr="001E23D9">
        <w:rPr>
          <w:rFonts w:eastAsia="Calibri"/>
          <w:iCs/>
          <w:spacing w:val="-4"/>
          <w:sz w:val="27"/>
          <w:szCs w:val="27"/>
          <w:lang w:eastAsia="en-US"/>
        </w:rPr>
        <w:t>в</w:t>
      </w:r>
      <w:r w:rsidRPr="001E23D9">
        <w:rPr>
          <w:rFonts w:eastAsia="Calibri"/>
          <w:iCs/>
          <w:spacing w:val="-1"/>
          <w:sz w:val="27"/>
          <w:szCs w:val="27"/>
          <w:lang w:eastAsia="en-US"/>
        </w:rPr>
        <w:t>л</w:t>
      </w:r>
      <w:r w:rsidRPr="001E23D9">
        <w:rPr>
          <w:rFonts w:eastAsia="Calibri"/>
          <w:iCs/>
          <w:spacing w:val="-4"/>
          <w:sz w:val="27"/>
          <w:szCs w:val="27"/>
          <w:lang w:eastAsia="en-US"/>
        </w:rPr>
        <w:t>я</w:t>
      </w:r>
      <w:r w:rsidRPr="001E23D9">
        <w:rPr>
          <w:rFonts w:eastAsia="Calibri"/>
          <w:iCs/>
          <w:spacing w:val="-3"/>
          <w:sz w:val="27"/>
          <w:szCs w:val="27"/>
          <w:lang w:eastAsia="en-US"/>
        </w:rPr>
        <w:t>т</w:t>
      </w:r>
      <w:r w:rsidRPr="001E23D9">
        <w:rPr>
          <w:rFonts w:eastAsia="Calibri"/>
          <w:iCs/>
          <w:sz w:val="27"/>
          <w:szCs w:val="27"/>
          <w:lang w:eastAsia="en-US"/>
        </w:rPr>
        <w:t>ь и</w:t>
      </w:r>
      <w:r w:rsidRPr="001E23D9">
        <w:rPr>
          <w:rFonts w:eastAsia="Calibri"/>
          <w:iCs/>
          <w:spacing w:val="-1"/>
          <w:sz w:val="27"/>
          <w:szCs w:val="27"/>
          <w:lang w:eastAsia="en-US"/>
        </w:rPr>
        <w:t>т</w:t>
      </w:r>
      <w:r w:rsidRPr="001E23D9">
        <w:rPr>
          <w:rFonts w:eastAsia="Calibri"/>
          <w:iCs/>
          <w:spacing w:val="-3"/>
          <w:sz w:val="27"/>
          <w:szCs w:val="27"/>
          <w:lang w:eastAsia="en-US"/>
        </w:rPr>
        <w:t>о</w:t>
      </w:r>
      <w:r w:rsidRPr="001E23D9">
        <w:rPr>
          <w:rFonts w:eastAsia="Calibri"/>
          <w:iCs/>
          <w:spacing w:val="-2"/>
          <w:sz w:val="27"/>
          <w:szCs w:val="27"/>
          <w:lang w:eastAsia="en-US"/>
        </w:rPr>
        <w:t>г</w:t>
      </w:r>
      <w:r w:rsidRPr="001E23D9">
        <w:rPr>
          <w:rFonts w:eastAsia="Calibri"/>
          <w:iCs/>
          <w:sz w:val="27"/>
          <w:szCs w:val="27"/>
          <w:lang w:eastAsia="en-US"/>
        </w:rPr>
        <w:t>о</w:t>
      </w:r>
      <w:r w:rsidRPr="001E23D9">
        <w:rPr>
          <w:rFonts w:eastAsia="Calibri"/>
          <w:iCs/>
          <w:spacing w:val="-4"/>
          <w:sz w:val="27"/>
          <w:szCs w:val="27"/>
          <w:lang w:eastAsia="en-US"/>
        </w:rPr>
        <w:t>в</w:t>
      </w:r>
      <w:r w:rsidRPr="001E23D9">
        <w:rPr>
          <w:rFonts w:eastAsia="Calibri"/>
          <w:iCs/>
          <w:spacing w:val="-1"/>
          <w:sz w:val="27"/>
          <w:szCs w:val="27"/>
          <w:lang w:eastAsia="en-US"/>
        </w:rPr>
        <w:t>ы</w:t>
      </w:r>
      <w:r w:rsidRPr="001E23D9">
        <w:rPr>
          <w:rFonts w:eastAsia="Calibri"/>
          <w:iCs/>
          <w:sz w:val="27"/>
          <w:szCs w:val="27"/>
          <w:lang w:eastAsia="en-US"/>
        </w:rPr>
        <w:t xml:space="preserve">й и </w:t>
      </w:r>
      <w:r w:rsidRPr="001E23D9">
        <w:rPr>
          <w:rFonts w:eastAsia="Calibri"/>
          <w:iCs/>
          <w:spacing w:val="-2"/>
          <w:sz w:val="27"/>
          <w:szCs w:val="27"/>
          <w:lang w:eastAsia="en-US"/>
        </w:rPr>
        <w:t>п</w:t>
      </w:r>
      <w:r w:rsidRPr="001E23D9">
        <w:rPr>
          <w:rFonts w:eastAsia="Calibri"/>
          <w:iCs/>
          <w:sz w:val="27"/>
          <w:szCs w:val="27"/>
          <w:lang w:eastAsia="en-US"/>
        </w:rPr>
        <w:t>о</w:t>
      </w:r>
      <w:r w:rsidRPr="001E23D9">
        <w:rPr>
          <w:rFonts w:eastAsia="Calibri"/>
          <w:iCs/>
          <w:spacing w:val="-4"/>
          <w:sz w:val="27"/>
          <w:szCs w:val="27"/>
          <w:lang w:eastAsia="en-US"/>
        </w:rPr>
        <w:t>ш</w:t>
      </w:r>
      <w:r w:rsidRPr="001E23D9">
        <w:rPr>
          <w:rFonts w:eastAsia="Calibri"/>
          <w:iCs/>
          <w:spacing w:val="-2"/>
          <w:sz w:val="27"/>
          <w:szCs w:val="27"/>
          <w:lang w:eastAsia="en-US"/>
        </w:rPr>
        <w:t>аг</w:t>
      </w:r>
      <w:r w:rsidRPr="001E23D9">
        <w:rPr>
          <w:rFonts w:eastAsia="Calibri"/>
          <w:iCs/>
          <w:sz w:val="27"/>
          <w:szCs w:val="27"/>
          <w:lang w:eastAsia="en-US"/>
        </w:rPr>
        <w:t>о</w:t>
      </w:r>
      <w:r w:rsidRPr="001E23D9">
        <w:rPr>
          <w:rFonts w:eastAsia="Calibri"/>
          <w:iCs/>
          <w:spacing w:val="-4"/>
          <w:sz w:val="27"/>
          <w:szCs w:val="27"/>
          <w:lang w:eastAsia="en-US"/>
        </w:rPr>
        <w:t>в</w:t>
      </w:r>
      <w:r w:rsidRPr="001E23D9">
        <w:rPr>
          <w:rFonts w:eastAsia="Calibri"/>
          <w:iCs/>
          <w:spacing w:val="-1"/>
          <w:sz w:val="27"/>
          <w:szCs w:val="27"/>
          <w:lang w:eastAsia="en-US"/>
        </w:rPr>
        <w:t>ы</w:t>
      </w:r>
      <w:r w:rsidRPr="001E23D9">
        <w:rPr>
          <w:rFonts w:eastAsia="Calibri"/>
          <w:iCs/>
          <w:sz w:val="27"/>
          <w:szCs w:val="27"/>
          <w:lang w:eastAsia="en-US"/>
        </w:rPr>
        <w:t xml:space="preserve">й </w:t>
      </w:r>
      <w:r w:rsidRPr="001E23D9">
        <w:rPr>
          <w:rFonts w:eastAsia="Calibri"/>
          <w:iCs/>
          <w:spacing w:val="-1"/>
          <w:sz w:val="27"/>
          <w:szCs w:val="27"/>
          <w:lang w:eastAsia="en-US"/>
        </w:rPr>
        <w:t>к</w:t>
      </w:r>
      <w:r w:rsidRPr="001E23D9">
        <w:rPr>
          <w:rFonts w:eastAsia="Calibri"/>
          <w:iCs/>
          <w:spacing w:val="-3"/>
          <w:sz w:val="27"/>
          <w:szCs w:val="27"/>
          <w:lang w:eastAsia="en-US"/>
        </w:rPr>
        <w:t>о</w:t>
      </w:r>
      <w:r w:rsidRPr="001E23D9">
        <w:rPr>
          <w:rFonts w:eastAsia="Calibri"/>
          <w:iCs/>
          <w:spacing w:val="-1"/>
          <w:sz w:val="27"/>
          <w:szCs w:val="27"/>
          <w:lang w:eastAsia="en-US"/>
        </w:rPr>
        <w:t>н</w:t>
      </w:r>
      <w:r w:rsidRPr="001E23D9">
        <w:rPr>
          <w:rFonts w:eastAsia="Calibri"/>
          <w:iCs/>
          <w:spacing w:val="-3"/>
          <w:sz w:val="27"/>
          <w:szCs w:val="27"/>
          <w:lang w:eastAsia="en-US"/>
        </w:rPr>
        <w:t>тр</w:t>
      </w:r>
      <w:r w:rsidRPr="001E23D9">
        <w:rPr>
          <w:rFonts w:eastAsia="Calibri"/>
          <w:iCs/>
          <w:spacing w:val="-2"/>
          <w:sz w:val="27"/>
          <w:szCs w:val="27"/>
          <w:lang w:eastAsia="en-US"/>
        </w:rPr>
        <w:t>о</w:t>
      </w:r>
      <w:r w:rsidRPr="001E23D9">
        <w:rPr>
          <w:rFonts w:eastAsia="Calibri"/>
          <w:iCs/>
          <w:spacing w:val="-1"/>
          <w:sz w:val="27"/>
          <w:szCs w:val="27"/>
          <w:lang w:eastAsia="en-US"/>
        </w:rPr>
        <w:t>л</w:t>
      </w:r>
      <w:r w:rsidRPr="001E23D9">
        <w:rPr>
          <w:rFonts w:eastAsia="Calibri"/>
          <w:iCs/>
          <w:sz w:val="27"/>
          <w:szCs w:val="27"/>
          <w:lang w:eastAsia="en-US"/>
        </w:rPr>
        <w:t xml:space="preserve">ь </w:t>
      </w:r>
      <w:r w:rsidRPr="001E23D9">
        <w:rPr>
          <w:rFonts w:eastAsia="Calibri"/>
          <w:iCs/>
          <w:spacing w:val="-2"/>
          <w:sz w:val="27"/>
          <w:szCs w:val="27"/>
          <w:lang w:eastAsia="en-US"/>
        </w:rPr>
        <w:t>п</w:t>
      </w:r>
      <w:r w:rsidRPr="001E23D9">
        <w:rPr>
          <w:rFonts w:eastAsia="Calibri"/>
          <w:iCs/>
          <w:sz w:val="27"/>
          <w:szCs w:val="27"/>
          <w:lang w:eastAsia="en-US"/>
        </w:rPr>
        <w:t xml:space="preserve">о </w:t>
      </w:r>
      <w:r w:rsidRPr="001E23D9">
        <w:rPr>
          <w:rFonts w:eastAsia="Calibri"/>
          <w:iCs/>
          <w:spacing w:val="-2"/>
          <w:sz w:val="27"/>
          <w:szCs w:val="27"/>
          <w:lang w:eastAsia="en-US"/>
        </w:rPr>
        <w:t>р</w:t>
      </w:r>
      <w:r w:rsidRPr="001E23D9">
        <w:rPr>
          <w:rFonts w:eastAsia="Calibri"/>
          <w:iCs/>
          <w:spacing w:val="-3"/>
          <w:sz w:val="27"/>
          <w:szCs w:val="27"/>
          <w:lang w:eastAsia="en-US"/>
        </w:rPr>
        <w:t>езу</w:t>
      </w:r>
      <w:r w:rsidRPr="001E23D9">
        <w:rPr>
          <w:rFonts w:eastAsia="Calibri"/>
          <w:iCs/>
          <w:spacing w:val="-1"/>
          <w:sz w:val="27"/>
          <w:szCs w:val="27"/>
          <w:lang w:eastAsia="en-US"/>
        </w:rPr>
        <w:t>л</w:t>
      </w:r>
      <w:r w:rsidRPr="001E23D9">
        <w:rPr>
          <w:rFonts w:eastAsia="Calibri"/>
          <w:iCs/>
          <w:spacing w:val="-2"/>
          <w:sz w:val="27"/>
          <w:szCs w:val="27"/>
          <w:lang w:eastAsia="en-US"/>
        </w:rPr>
        <w:t>ь</w:t>
      </w:r>
      <w:r w:rsidRPr="001E23D9">
        <w:rPr>
          <w:rFonts w:eastAsia="Calibri"/>
          <w:iCs/>
          <w:sz w:val="27"/>
          <w:szCs w:val="27"/>
          <w:lang w:eastAsia="en-US"/>
        </w:rPr>
        <w:t>тат</w:t>
      </w:r>
      <w:r w:rsidRPr="001E23D9">
        <w:rPr>
          <w:rFonts w:eastAsia="Calibri"/>
          <w:iCs/>
          <w:spacing w:val="1"/>
          <w:sz w:val="27"/>
          <w:szCs w:val="27"/>
          <w:lang w:eastAsia="en-US"/>
        </w:rPr>
        <w:t>у</w:t>
      </w:r>
      <w:r w:rsidRPr="001E23D9">
        <w:rPr>
          <w:rFonts w:eastAsia="Calibri"/>
          <w:iCs/>
          <w:sz w:val="27"/>
          <w:szCs w:val="27"/>
          <w:lang w:eastAsia="en-US"/>
        </w:rPr>
        <w:t>;</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оценива</w:t>
      </w:r>
      <w:r w:rsidRPr="001E23D9">
        <w:rPr>
          <w:rFonts w:eastAsia="Calibri"/>
          <w:iCs/>
          <w:spacing w:val="-1"/>
          <w:sz w:val="27"/>
          <w:szCs w:val="27"/>
          <w:lang w:eastAsia="en-US"/>
        </w:rPr>
        <w:t>т</w:t>
      </w:r>
      <w:r w:rsidRPr="001E23D9">
        <w:rPr>
          <w:rFonts w:eastAsia="Calibri"/>
          <w:iCs/>
          <w:sz w:val="27"/>
          <w:szCs w:val="27"/>
          <w:lang w:eastAsia="en-US"/>
        </w:rPr>
        <w:t>ь правил</w:t>
      </w:r>
      <w:r w:rsidRPr="001E23D9">
        <w:rPr>
          <w:rFonts w:eastAsia="Calibri"/>
          <w:iCs/>
          <w:spacing w:val="1"/>
          <w:sz w:val="27"/>
          <w:szCs w:val="27"/>
          <w:lang w:eastAsia="en-US"/>
        </w:rPr>
        <w:t>ь</w:t>
      </w:r>
      <w:r w:rsidRPr="001E23D9">
        <w:rPr>
          <w:rFonts w:eastAsia="Calibri"/>
          <w:iCs/>
          <w:sz w:val="27"/>
          <w:szCs w:val="27"/>
          <w:lang w:eastAsia="en-US"/>
        </w:rPr>
        <w:t>но</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 xml:space="preserve">ь </w:t>
      </w:r>
      <w:r w:rsidRPr="001E23D9">
        <w:rPr>
          <w:rFonts w:eastAsia="Calibri"/>
          <w:iCs/>
          <w:sz w:val="27"/>
          <w:szCs w:val="27"/>
          <w:lang w:eastAsia="en-US"/>
        </w:rPr>
        <w:t>в</w:t>
      </w:r>
      <w:r w:rsidRPr="001E23D9">
        <w:rPr>
          <w:rFonts w:eastAsia="Calibri"/>
          <w:iCs/>
          <w:spacing w:val="-1"/>
          <w:sz w:val="27"/>
          <w:szCs w:val="27"/>
          <w:lang w:eastAsia="en-US"/>
        </w:rPr>
        <w:t>ы</w:t>
      </w:r>
      <w:r w:rsidRPr="001E23D9">
        <w:rPr>
          <w:rFonts w:eastAsia="Calibri"/>
          <w:iCs/>
          <w:sz w:val="27"/>
          <w:szCs w:val="27"/>
          <w:lang w:eastAsia="en-US"/>
        </w:rPr>
        <w:t>по</w:t>
      </w:r>
      <w:r w:rsidRPr="001E23D9">
        <w:rPr>
          <w:rFonts w:eastAsia="Calibri"/>
          <w:iCs/>
          <w:spacing w:val="1"/>
          <w:sz w:val="27"/>
          <w:szCs w:val="27"/>
          <w:lang w:eastAsia="en-US"/>
        </w:rPr>
        <w:t>л</w:t>
      </w:r>
      <w:r w:rsidRPr="001E23D9">
        <w:rPr>
          <w:rFonts w:eastAsia="Calibri"/>
          <w:iCs/>
          <w:sz w:val="27"/>
          <w:szCs w:val="27"/>
          <w:lang w:eastAsia="en-US"/>
        </w:rPr>
        <w:t>нения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 xml:space="preserve">ия </w:t>
      </w:r>
      <w:r w:rsidRPr="001E23D9">
        <w:rPr>
          <w:rFonts w:eastAsia="Calibri"/>
          <w:iCs/>
          <w:spacing w:val="1"/>
          <w:sz w:val="27"/>
          <w:szCs w:val="27"/>
          <w:lang w:eastAsia="en-US"/>
        </w:rPr>
        <w:t>н</w:t>
      </w:r>
      <w:r w:rsidRPr="001E23D9">
        <w:rPr>
          <w:rFonts w:eastAsia="Calibri"/>
          <w:iCs/>
          <w:sz w:val="27"/>
          <w:szCs w:val="27"/>
          <w:lang w:eastAsia="en-US"/>
        </w:rPr>
        <w:t>а ур</w:t>
      </w:r>
      <w:r w:rsidRPr="001E23D9">
        <w:rPr>
          <w:rFonts w:eastAsia="Calibri"/>
          <w:iCs/>
          <w:spacing w:val="2"/>
          <w:sz w:val="27"/>
          <w:szCs w:val="27"/>
          <w:lang w:eastAsia="en-US"/>
        </w:rPr>
        <w:t>о</w:t>
      </w:r>
      <w:r w:rsidRPr="001E23D9">
        <w:rPr>
          <w:rFonts w:eastAsia="Calibri"/>
          <w:iCs/>
          <w:sz w:val="27"/>
          <w:szCs w:val="27"/>
          <w:lang w:eastAsia="en-US"/>
        </w:rPr>
        <w:t xml:space="preserve">вне </w:t>
      </w:r>
      <w:r w:rsidRPr="001E23D9">
        <w:rPr>
          <w:rFonts w:eastAsia="Calibri"/>
          <w:iCs/>
          <w:spacing w:val="2"/>
          <w:sz w:val="27"/>
          <w:szCs w:val="27"/>
          <w:lang w:eastAsia="en-US"/>
        </w:rPr>
        <w:t>а</w:t>
      </w:r>
      <w:r w:rsidRPr="001E23D9">
        <w:rPr>
          <w:rFonts w:eastAsia="Calibri"/>
          <w:iCs/>
          <w:spacing w:val="3"/>
          <w:sz w:val="27"/>
          <w:szCs w:val="27"/>
          <w:lang w:eastAsia="en-US"/>
        </w:rPr>
        <w:t>д</w:t>
      </w:r>
      <w:r w:rsidRPr="001E23D9">
        <w:rPr>
          <w:rFonts w:eastAsia="Calibri"/>
          <w:iCs/>
          <w:spacing w:val="1"/>
          <w:sz w:val="27"/>
          <w:szCs w:val="27"/>
          <w:lang w:eastAsia="en-US"/>
        </w:rPr>
        <w:t>е</w:t>
      </w:r>
      <w:r w:rsidRPr="001E23D9">
        <w:rPr>
          <w:rFonts w:eastAsia="Calibri"/>
          <w:iCs/>
          <w:spacing w:val="3"/>
          <w:sz w:val="27"/>
          <w:szCs w:val="27"/>
          <w:lang w:eastAsia="en-US"/>
        </w:rPr>
        <w:t>к</w:t>
      </w:r>
      <w:r w:rsidRPr="001E23D9">
        <w:rPr>
          <w:rFonts w:eastAsia="Calibri"/>
          <w:iCs/>
          <w:spacing w:val="1"/>
          <w:sz w:val="27"/>
          <w:szCs w:val="27"/>
          <w:lang w:eastAsia="en-US"/>
        </w:rPr>
        <w:t>в</w:t>
      </w:r>
      <w:r w:rsidRPr="001E23D9">
        <w:rPr>
          <w:rFonts w:eastAsia="Calibri"/>
          <w:iCs/>
          <w:spacing w:val="2"/>
          <w:sz w:val="27"/>
          <w:szCs w:val="27"/>
          <w:lang w:eastAsia="en-US"/>
        </w:rPr>
        <w:t>ат</w:t>
      </w:r>
      <w:r w:rsidRPr="001E23D9">
        <w:rPr>
          <w:rFonts w:eastAsia="Calibri"/>
          <w:iCs/>
          <w:spacing w:val="3"/>
          <w:sz w:val="27"/>
          <w:szCs w:val="27"/>
          <w:lang w:eastAsia="en-US"/>
        </w:rPr>
        <w:t>н</w:t>
      </w:r>
      <w:r w:rsidRPr="001E23D9">
        <w:rPr>
          <w:rFonts w:eastAsia="Calibri"/>
          <w:iCs/>
          <w:sz w:val="27"/>
          <w:szCs w:val="27"/>
          <w:lang w:eastAsia="en-US"/>
        </w:rPr>
        <w:t xml:space="preserve">ой </w:t>
      </w:r>
      <w:r w:rsidRPr="001E23D9">
        <w:rPr>
          <w:rFonts w:eastAsia="Calibri"/>
          <w:iCs/>
          <w:spacing w:val="2"/>
          <w:sz w:val="27"/>
          <w:szCs w:val="27"/>
          <w:lang w:eastAsia="en-US"/>
        </w:rPr>
        <w:t>р</w:t>
      </w:r>
      <w:r w:rsidRPr="001E23D9">
        <w:rPr>
          <w:rFonts w:eastAsia="Calibri"/>
          <w:iCs/>
          <w:spacing w:val="1"/>
          <w:sz w:val="27"/>
          <w:szCs w:val="27"/>
          <w:lang w:eastAsia="en-US"/>
        </w:rPr>
        <w:t>е</w:t>
      </w:r>
      <w:r w:rsidRPr="001E23D9">
        <w:rPr>
          <w:rFonts w:eastAsia="Calibri"/>
          <w:iCs/>
          <w:spacing w:val="2"/>
          <w:sz w:val="27"/>
          <w:szCs w:val="27"/>
          <w:lang w:eastAsia="en-US"/>
        </w:rPr>
        <w:t>тро</w:t>
      </w:r>
      <w:r w:rsidRPr="001E23D9">
        <w:rPr>
          <w:rFonts w:eastAsia="Calibri"/>
          <w:iCs/>
          <w:spacing w:val="1"/>
          <w:sz w:val="27"/>
          <w:szCs w:val="27"/>
          <w:lang w:eastAsia="en-US"/>
        </w:rPr>
        <w:t>с</w:t>
      </w:r>
      <w:r w:rsidRPr="001E23D9">
        <w:rPr>
          <w:rFonts w:eastAsia="Calibri"/>
          <w:iCs/>
          <w:spacing w:val="2"/>
          <w:sz w:val="27"/>
          <w:szCs w:val="27"/>
          <w:lang w:eastAsia="en-US"/>
        </w:rPr>
        <w:t>п</w:t>
      </w:r>
      <w:r w:rsidRPr="001E23D9">
        <w:rPr>
          <w:rFonts w:eastAsia="Calibri"/>
          <w:iCs/>
          <w:spacing w:val="1"/>
          <w:sz w:val="27"/>
          <w:szCs w:val="27"/>
          <w:lang w:eastAsia="en-US"/>
        </w:rPr>
        <w:t>е</w:t>
      </w:r>
      <w:r w:rsidRPr="001E23D9">
        <w:rPr>
          <w:rFonts w:eastAsia="Calibri"/>
          <w:iCs/>
          <w:spacing w:val="3"/>
          <w:sz w:val="27"/>
          <w:szCs w:val="27"/>
          <w:lang w:eastAsia="en-US"/>
        </w:rPr>
        <w:t>к</w:t>
      </w:r>
      <w:r w:rsidRPr="001E23D9">
        <w:rPr>
          <w:rFonts w:eastAsia="Calibri"/>
          <w:iCs/>
          <w:spacing w:val="2"/>
          <w:sz w:val="27"/>
          <w:szCs w:val="27"/>
          <w:lang w:eastAsia="en-US"/>
        </w:rPr>
        <w:t>ти</w:t>
      </w:r>
      <w:r w:rsidRPr="001E23D9">
        <w:rPr>
          <w:rFonts w:eastAsia="Calibri"/>
          <w:iCs/>
          <w:spacing w:val="1"/>
          <w:sz w:val="27"/>
          <w:szCs w:val="27"/>
          <w:lang w:eastAsia="en-US"/>
        </w:rPr>
        <w:t>в</w:t>
      </w:r>
      <w:r w:rsidRPr="001E23D9">
        <w:rPr>
          <w:rFonts w:eastAsia="Calibri"/>
          <w:iCs/>
          <w:spacing w:val="3"/>
          <w:sz w:val="27"/>
          <w:szCs w:val="27"/>
          <w:lang w:eastAsia="en-US"/>
        </w:rPr>
        <w:t>н</w:t>
      </w:r>
      <w:r w:rsidRPr="001E23D9">
        <w:rPr>
          <w:rFonts w:eastAsia="Calibri"/>
          <w:iCs/>
          <w:spacing w:val="2"/>
          <w:sz w:val="27"/>
          <w:szCs w:val="27"/>
          <w:lang w:eastAsia="en-US"/>
        </w:rPr>
        <w:t>о</w:t>
      </w:r>
      <w:r w:rsidRPr="001E23D9">
        <w:rPr>
          <w:rFonts w:eastAsia="Calibri"/>
          <w:iCs/>
          <w:sz w:val="27"/>
          <w:szCs w:val="27"/>
          <w:lang w:eastAsia="en-US"/>
        </w:rPr>
        <w:t xml:space="preserve">й </w:t>
      </w:r>
      <w:r w:rsidRPr="001E23D9">
        <w:rPr>
          <w:rFonts w:eastAsia="Calibri"/>
          <w:iCs/>
          <w:spacing w:val="2"/>
          <w:sz w:val="27"/>
          <w:szCs w:val="27"/>
          <w:lang w:eastAsia="en-US"/>
        </w:rPr>
        <w:t>оц</w:t>
      </w:r>
      <w:r w:rsidRPr="001E23D9">
        <w:rPr>
          <w:rFonts w:eastAsia="Calibri"/>
          <w:iCs/>
          <w:spacing w:val="1"/>
          <w:sz w:val="27"/>
          <w:szCs w:val="27"/>
          <w:lang w:eastAsia="en-US"/>
        </w:rPr>
        <w:t>е</w:t>
      </w:r>
      <w:r w:rsidRPr="001E23D9">
        <w:rPr>
          <w:rFonts w:eastAsia="Calibri"/>
          <w:iCs/>
          <w:spacing w:val="3"/>
          <w:sz w:val="27"/>
          <w:szCs w:val="27"/>
          <w:lang w:eastAsia="en-US"/>
        </w:rPr>
        <w:t>нк</w:t>
      </w:r>
      <w:r w:rsidRPr="001E23D9">
        <w:rPr>
          <w:rFonts w:eastAsia="Calibri"/>
          <w:iCs/>
          <w:sz w:val="27"/>
          <w:szCs w:val="27"/>
          <w:lang w:eastAsia="en-US"/>
        </w:rPr>
        <w:t xml:space="preserve">и </w:t>
      </w:r>
      <w:r w:rsidRPr="001E23D9">
        <w:rPr>
          <w:rFonts w:eastAsia="Calibri"/>
          <w:iCs/>
          <w:spacing w:val="1"/>
          <w:sz w:val="27"/>
          <w:szCs w:val="27"/>
          <w:lang w:eastAsia="en-US"/>
        </w:rPr>
        <w:t>с</w:t>
      </w:r>
      <w:r w:rsidRPr="001E23D9">
        <w:rPr>
          <w:rFonts w:eastAsia="Calibri"/>
          <w:iCs/>
          <w:spacing w:val="2"/>
          <w:sz w:val="27"/>
          <w:szCs w:val="27"/>
          <w:lang w:eastAsia="en-US"/>
        </w:rPr>
        <w:t>оот</w:t>
      </w:r>
      <w:r w:rsidRPr="001E23D9">
        <w:rPr>
          <w:rFonts w:eastAsia="Calibri"/>
          <w:iCs/>
          <w:spacing w:val="1"/>
          <w:sz w:val="27"/>
          <w:szCs w:val="27"/>
          <w:lang w:eastAsia="en-US"/>
        </w:rPr>
        <w:t>ве</w:t>
      </w:r>
      <w:r w:rsidRPr="001E23D9">
        <w:rPr>
          <w:rFonts w:eastAsia="Calibri"/>
          <w:iCs/>
          <w:spacing w:val="2"/>
          <w:sz w:val="27"/>
          <w:szCs w:val="27"/>
          <w:lang w:eastAsia="en-US"/>
        </w:rPr>
        <w:t>т</w:t>
      </w:r>
      <w:r w:rsidRPr="001E23D9">
        <w:rPr>
          <w:rFonts w:eastAsia="Calibri"/>
          <w:iCs/>
          <w:spacing w:val="1"/>
          <w:sz w:val="27"/>
          <w:szCs w:val="27"/>
          <w:lang w:eastAsia="en-US"/>
        </w:rPr>
        <w:t>с</w:t>
      </w:r>
      <w:r w:rsidRPr="001E23D9">
        <w:rPr>
          <w:rFonts w:eastAsia="Calibri"/>
          <w:iCs/>
          <w:spacing w:val="2"/>
          <w:sz w:val="27"/>
          <w:szCs w:val="27"/>
          <w:lang w:eastAsia="en-US"/>
        </w:rPr>
        <w:t>т</w:t>
      </w:r>
      <w:r w:rsidRPr="001E23D9">
        <w:rPr>
          <w:rFonts w:eastAsia="Calibri"/>
          <w:iCs/>
          <w:spacing w:val="1"/>
          <w:sz w:val="27"/>
          <w:szCs w:val="27"/>
          <w:lang w:eastAsia="en-US"/>
        </w:rPr>
        <w:t>в</w:t>
      </w:r>
      <w:r w:rsidRPr="001E23D9">
        <w:rPr>
          <w:rFonts w:eastAsia="Calibri"/>
          <w:iCs/>
          <w:spacing w:val="2"/>
          <w:sz w:val="27"/>
          <w:szCs w:val="27"/>
          <w:lang w:eastAsia="en-US"/>
        </w:rPr>
        <w:t>и</w:t>
      </w:r>
      <w:r w:rsidRPr="001E23D9">
        <w:rPr>
          <w:rFonts w:eastAsia="Calibri"/>
          <w:iCs/>
          <w:sz w:val="27"/>
          <w:szCs w:val="27"/>
          <w:lang w:eastAsia="en-US"/>
        </w:rPr>
        <w:t xml:space="preserve">я </w:t>
      </w:r>
      <w:r w:rsidRPr="001E23D9">
        <w:rPr>
          <w:rFonts w:eastAsia="Calibri"/>
          <w:iCs/>
          <w:spacing w:val="2"/>
          <w:sz w:val="27"/>
          <w:szCs w:val="27"/>
          <w:lang w:eastAsia="en-US"/>
        </w:rPr>
        <w:t>р</w:t>
      </w:r>
      <w:r w:rsidRPr="001E23D9">
        <w:rPr>
          <w:rFonts w:eastAsia="Calibri"/>
          <w:iCs/>
          <w:spacing w:val="1"/>
          <w:sz w:val="27"/>
          <w:szCs w:val="27"/>
          <w:lang w:eastAsia="en-US"/>
        </w:rPr>
        <w:t>е</w:t>
      </w:r>
      <w:r w:rsidRPr="001E23D9">
        <w:rPr>
          <w:rFonts w:eastAsia="Calibri"/>
          <w:iCs/>
          <w:spacing w:val="2"/>
          <w:sz w:val="27"/>
          <w:szCs w:val="27"/>
          <w:lang w:eastAsia="en-US"/>
        </w:rPr>
        <w:t>з</w:t>
      </w:r>
      <w:r w:rsidRPr="001E23D9">
        <w:rPr>
          <w:rFonts w:eastAsia="Calibri"/>
          <w:iCs/>
          <w:spacing w:val="1"/>
          <w:sz w:val="27"/>
          <w:szCs w:val="27"/>
          <w:lang w:eastAsia="en-US"/>
        </w:rPr>
        <w:t>у</w:t>
      </w:r>
      <w:r w:rsidRPr="001E23D9">
        <w:rPr>
          <w:rFonts w:eastAsia="Calibri"/>
          <w:iCs/>
          <w:spacing w:val="3"/>
          <w:sz w:val="27"/>
          <w:szCs w:val="27"/>
          <w:lang w:eastAsia="en-US"/>
        </w:rPr>
        <w:t>л</w:t>
      </w:r>
      <w:r w:rsidRPr="001E23D9">
        <w:rPr>
          <w:rFonts w:eastAsia="Calibri"/>
          <w:iCs/>
          <w:spacing w:val="4"/>
          <w:sz w:val="27"/>
          <w:szCs w:val="27"/>
          <w:lang w:eastAsia="en-US"/>
        </w:rPr>
        <w:t>ь</w:t>
      </w:r>
      <w:r w:rsidRPr="001E23D9">
        <w:rPr>
          <w:rFonts w:eastAsia="Calibri"/>
          <w:iCs/>
          <w:spacing w:val="1"/>
          <w:sz w:val="27"/>
          <w:szCs w:val="27"/>
          <w:lang w:eastAsia="en-US"/>
        </w:rPr>
        <w:t>т</w:t>
      </w:r>
      <w:r w:rsidRPr="001E23D9">
        <w:rPr>
          <w:rFonts w:eastAsia="Calibri"/>
          <w:iCs/>
          <w:spacing w:val="4"/>
          <w:sz w:val="27"/>
          <w:szCs w:val="27"/>
          <w:lang w:eastAsia="en-US"/>
        </w:rPr>
        <w:t>а</w:t>
      </w:r>
      <w:r w:rsidRPr="001E23D9">
        <w:rPr>
          <w:rFonts w:eastAsia="Calibri"/>
          <w:iCs/>
          <w:sz w:val="27"/>
          <w:szCs w:val="27"/>
          <w:lang w:eastAsia="en-US"/>
        </w:rPr>
        <w:t>тов тр</w:t>
      </w:r>
      <w:r w:rsidRPr="001E23D9">
        <w:rPr>
          <w:rFonts w:eastAsia="Calibri"/>
          <w:iCs/>
          <w:spacing w:val="-1"/>
          <w:sz w:val="27"/>
          <w:szCs w:val="27"/>
          <w:lang w:eastAsia="en-US"/>
        </w:rPr>
        <w:t>еб</w:t>
      </w:r>
      <w:r w:rsidRPr="001E23D9">
        <w:rPr>
          <w:rFonts w:eastAsia="Calibri"/>
          <w:iCs/>
          <w:sz w:val="27"/>
          <w:szCs w:val="27"/>
          <w:lang w:eastAsia="en-US"/>
        </w:rPr>
        <w:t>о</w:t>
      </w:r>
      <w:r w:rsidRPr="001E23D9">
        <w:rPr>
          <w:rFonts w:eastAsia="Calibri"/>
          <w:iCs/>
          <w:spacing w:val="-1"/>
          <w:sz w:val="27"/>
          <w:szCs w:val="27"/>
          <w:lang w:eastAsia="en-US"/>
        </w:rPr>
        <w:t>в</w:t>
      </w:r>
      <w:r w:rsidRPr="001E23D9">
        <w:rPr>
          <w:rFonts w:eastAsia="Calibri"/>
          <w:iCs/>
          <w:sz w:val="27"/>
          <w:szCs w:val="27"/>
          <w:lang w:eastAsia="en-US"/>
        </w:rPr>
        <w:t>аниям да</w:t>
      </w:r>
      <w:r w:rsidRPr="001E23D9">
        <w:rPr>
          <w:rFonts w:eastAsia="Calibri"/>
          <w:iCs/>
          <w:spacing w:val="1"/>
          <w:sz w:val="27"/>
          <w:szCs w:val="27"/>
          <w:lang w:eastAsia="en-US"/>
        </w:rPr>
        <w:t>нн</w:t>
      </w:r>
      <w:r w:rsidRPr="001E23D9">
        <w:rPr>
          <w:rFonts w:eastAsia="Calibri"/>
          <w:iCs/>
          <w:sz w:val="27"/>
          <w:szCs w:val="27"/>
          <w:lang w:eastAsia="en-US"/>
        </w:rPr>
        <w:t>ой з</w:t>
      </w:r>
      <w:r w:rsidRPr="001E23D9">
        <w:rPr>
          <w:rFonts w:eastAsia="Calibri"/>
          <w:iCs/>
          <w:spacing w:val="-2"/>
          <w:sz w:val="27"/>
          <w:szCs w:val="27"/>
          <w:lang w:eastAsia="en-US"/>
        </w:rPr>
        <w:t>а</w:t>
      </w:r>
      <w:r w:rsidRPr="001E23D9">
        <w:rPr>
          <w:rFonts w:eastAsia="Calibri"/>
          <w:iCs/>
          <w:sz w:val="27"/>
          <w:szCs w:val="27"/>
          <w:lang w:eastAsia="en-US"/>
        </w:rPr>
        <w:t>дачи;</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2"/>
          <w:sz w:val="27"/>
          <w:szCs w:val="27"/>
          <w:lang w:eastAsia="en-US"/>
        </w:rPr>
        <w:t>а</w:t>
      </w:r>
      <w:r w:rsidRPr="001E23D9">
        <w:rPr>
          <w:rFonts w:eastAsia="Calibri"/>
          <w:iCs/>
          <w:spacing w:val="3"/>
          <w:sz w:val="27"/>
          <w:szCs w:val="27"/>
          <w:lang w:eastAsia="en-US"/>
        </w:rPr>
        <w:t>д</w:t>
      </w:r>
      <w:r w:rsidRPr="001E23D9">
        <w:rPr>
          <w:rFonts w:eastAsia="Calibri"/>
          <w:iCs/>
          <w:spacing w:val="1"/>
          <w:sz w:val="27"/>
          <w:szCs w:val="27"/>
          <w:lang w:eastAsia="en-US"/>
        </w:rPr>
        <w:t>е</w:t>
      </w:r>
      <w:r w:rsidRPr="001E23D9">
        <w:rPr>
          <w:rFonts w:eastAsia="Calibri"/>
          <w:iCs/>
          <w:spacing w:val="3"/>
          <w:sz w:val="27"/>
          <w:szCs w:val="27"/>
          <w:lang w:eastAsia="en-US"/>
        </w:rPr>
        <w:t>к</w:t>
      </w:r>
      <w:r w:rsidRPr="001E23D9">
        <w:rPr>
          <w:rFonts w:eastAsia="Calibri"/>
          <w:iCs/>
          <w:sz w:val="27"/>
          <w:szCs w:val="27"/>
          <w:lang w:eastAsia="en-US"/>
        </w:rPr>
        <w:t>в</w:t>
      </w:r>
      <w:r w:rsidRPr="001E23D9">
        <w:rPr>
          <w:rFonts w:eastAsia="Calibri"/>
          <w:iCs/>
          <w:spacing w:val="2"/>
          <w:sz w:val="27"/>
          <w:szCs w:val="27"/>
          <w:lang w:eastAsia="en-US"/>
        </w:rPr>
        <w:t>а</w:t>
      </w:r>
      <w:r w:rsidRPr="001E23D9">
        <w:rPr>
          <w:rFonts w:eastAsia="Calibri"/>
          <w:iCs/>
          <w:spacing w:val="1"/>
          <w:sz w:val="27"/>
          <w:szCs w:val="27"/>
          <w:lang w:eastAsia="en-US"/>
        </w:rPr>
        <w:t>т</w:t>
      </w:r>
      <w:r w:rsidRPr="001E23D9">
        <w:rPr>
          <w:rFonts w:eastAsia="Calibri"/>
          <w:iCs/>
          <w:spacing w:val="3"/>
          <w:sz w:val="27"/>
          <w:szCs w:val="27"/>
          <w:lang w:eastAsia="en-US"/>
        </w:rPr>
        <w:t>н</w:t>
      </w:r>
      <w:r w:rsidRPr="001E23D9">
        <w:rPr>
          <w:rFonts w:eastAsia="Calibri"/>
          <w:iCs/>
          <w:sz w:val="27"/>
          <w:szCs w:val="27"/>
          <w:lang w:eastAsia="en-US"/>
        </w:rPr>
        <w:t xml:space="preserve">о </w:t>
      </w:r>
      <w:r w:rsidRPr="001E23D9">
        <w:rPr>
          <w:rFonts w:eastAsia="Calibri"/>
          <w:iCs/>
          <w:spacing w:val="1"/>
          <w:sz w:val="27"/>
          <w:szCs w:val="27"/>
          <w:lang w:eastAsia="en-US"/>
        </w:rPr>
        <w:t>в</w:t>
      </w:r>
      <w:r w:rsidRPr="001E23D9">
        <w:rPr>
          <w:rFonts w:eastAsia="Calibri"/>
          <w:iCs/>
          <w:spacing w:val="2"/>
          <w:sz w:val="27"/>
          <w:szCs w:val="27"/>
          <w:lang w:eastAsia="en-US"/>
        </w:rPr>
        <w:t>о</w:t>
      </w:r>
      <w:r w:rsidRPr="001E23D9">
        <w:rPr>
          <w:rFonts w:eastAsia="Calibri"/>
          <w:iCs/>
          <w:spacing w:val="1"/>
          <w:sz w:val="27"/>
          <w:szCs w:val="27"/>
          <w:lang w:eastAsia="en-US"/>
        </w:rPr>
        <w:t>с</w:t>
      </w:r>
      <w:r w:rsidRPr="001E23D9">
        <w:rPr>
          <w:rFonts w:eastAsia="Calibri"/>
          <w:iCs/>
          <w:spacing w:val="2"/>
          <w:sz w:val="27"/>
          <w:szCs w:val="27"/>
          <w:lang w:eastAsia="en-US"/>
        </w:rPr>
        <w:t>пр</w:t>
      </w:r>
      <w:r w:rsidRPr="001E23D9">
        <w:rPr>
          <w:rFonts w:eastAsia="Calibri"/>
          <w:iCs/>
          <w:spacing w:val="3"/>
          <w:sz w:val="27"/>
          <w:szCs w:val="27"/>
          <w:lang w:eastAsia="en-US"/>
        </w:rPr>
        <w:t>ин</w:t>
      </w:r>
      <w:r w:rsidRPr="001E23D9">
        <w:rPr>
          <w:rFonts w:eastAsia="Calibri"/>
          <w:iCs/>
          <w:spacing w:val="2"/>
          <w:sz w:val="27"/>
          <w:szCs w:val="27"/>
          <w:lang w:eastAsia="en-US"/>
        </w:rPr>
        <w:t>им</w:t>
      </w:r>
      <w:r w:rsidRPr="001E23D9">
        <w:rPr>
          <w:rFonts w:eastAsia="Calibri"/>
          <w:iCs/>
          <w:spacing w:val="3"/>
          <w:sz w:val="27"/>
          <w:szCs w:val="27"/>
          <w:lang w:eastAsia="en-US"/>
        </w:rPr>
        <w:t>а</w:t>
      </w:r>
      <w:r w:rsidRPr="001E23D9">
        <w:rPr>
          <w:rFonts w:eastAsia="Calibri"/>
          <w:iCs/>
          <w:sz w:val="27"/>
          <w:szCs w:val="27"/>
          <w:lang w:eastAsia="en-US"/>
        </w:rPr>
        <w:t xml:space="preserve">ть  </w:t>
      </w:r>
      <w:r w:rsidRPr="001E23D9">
        <w:rPr>
          <w:rFonts w:eastAsia="Calibri"/>
          <w:iCs/>
          <w:spacing w:val="2"/>
          <w:sz w:val="27"/>
          <w:szCs w:val="27"/>
          <w:lang w:eastAsia="en-US"/>
        </w:rPr>
        <w:t>пр</w:t>
      </w:r>
      <w:r w:rsidRPr="001E23D9">
        <w:rPr>
          <w:rFonts w:eastAsia="Calibri"/>
          <w:iCs/>
          <w:spacing w:val="1"/>
          <w:sz w:val="27"/>
          <w:szCs w:val="27"/>
          <w:lang w:eastAsia="en-US"/>
        </w:rPr>
        <w:t>е</w:t>
      </w:r>
      <w:r w:rsidRPr="001E23D9">
        <w:rPr>
          <w:rFonts w:eastAsia="Calibri"/>
          <w:iCs/>
          <w:spacing w:val="3"/>
          <w:sz w:val="27"/>
          <w:szCs w:val="27"/>
          <w:lang w:eastAsia="en-US"/>
        </w:rPr>
        <w:t>дл</w:t>
      </w:r>
      <w:r w:rsidRPr="001E23D9">
        <w:rPr>
          <w:rFonts w:eastAsia="Calibri"/>
          <w:iCs/>
          <w:sz w:val="27"/>
          <w:szCs w:val="27"/>
          <w:lang w:eastAsia="en-US"/>
        </w:rPr>
        <w:t>о</w:t>
      </w:r>
      <w:r w:rsidRPr="001E23D9">
        <w:rPr>
          <w:rFonts w:eastAsia="Calibri"/>
          <w:iCs/>
          <w:spacing w:val="2"/>
          <w:sz w:val="27"/>
          <w:szCs w:val="27"/>
          <w:lang w:eastAsia="en-US"/>
        </w:rPr>
        <w:t>же</w:t>
      </w:r>
      <w:r w:rsidRPr="001E23D9">
        <w:rPr>
          <w:rFonts w:eastAsia="Calibri"/>
          <w:iCs/>
          <w:spacing w:val="3"/>
          <w:sz w:val="27"/>
          <w:szCs w:val="27"/>
          <w:lang w:eastAsia="en-US"/>
        </w:rPr>
        <w:t>н</w:t>
      </w:r>
      <w:r w:rsidRPr="001E23D9">
        <w:rPr>
          <w:rFonts w:eastAsia="Calibri"/>
          <w:iCs/>
          <w:spacing w:val="2"/>
          <w:sz w:val="27"/>
          <w:szCs w:val="27"/>
          <w:lang w:eastAsia="en-US"/>
        </w:rPr>
        <w:t>и</w:t>
      </w:r>
      <w:r w:rsidRPr="001E23D9">
        <w:rPr>
          <w:rFonts w:eastAsia="Calibri"/>
          <w:iCs/>
          <w:sz w:val="27"/>
          <w:szCs w:val="27"/>
          <w:lang w:eastAsia="en-US"/>
        </w:rPr>
        <w:t xml:space="preserve">я и </w:t>
      </w:r>
      <w:r w:rsidRPr="001E23D9">
        <w:rPr>
          <w:rFonts w:eastAsia="Calibri"/>
          <w:iCs/>
          <w:spacing w:val="2"/>
          <w:sz w:val="27"/>
          <w:szCs w:val="27"/>
          <w:lang w:eastAsia="en-US"/>
        </w:rPr>
        <w:t>оц</w:t>
      </w:r>
      <w:r w:rsidRPr="001E23D9">
        <w:rPr>
          <w:rFonts w:eastAsia="Calibri"/>
          <w:iCs/>
          <w:spacing w:val="1"/>
          <w:sz w:val="27"/>
          <w:szCs w:val="27"/>
          <w:lang w:eastAsia="en-US"/>
        </w:rPr>
        <w:t>е</w:t>
      </w:r>
      <w:r w:rsidRPr="001E23D9">
        <w:rPr>
          <w:rFonts w:eastAsia="Calibri"/>
          <w:iCs/>
          <w:spacing w:val="3"/>
          <w:sz w:val="27"/>
          <w:szCs w:val="27"/>
          <w:lang w:eastAsia="en-US"/>
        </w:rPr>
        <w:t>нк</w:t>
      </w:r>
      <w:r w:rsidRPr="001E23D9">
        <w:rPr>
          <w:rFonts w:eastAsia="Calibri"/>
          <w:iCs/>
          <w:sz w:val="27"/>
          <w:szCs w:val="27"/>
          <w:lang w:eastAsia="en-US"/>
        </w:rPr>
        <w:t>у у</w:t>
      </w:r>
      <w:r w:rsidRPr="001E23D9">
        <w:rPr>
          <w:rFonts w:eastAsia="Calibri"/>
          <w:iCs/>
          <w:spacing w:val="1"/>
          <w:sz w:val="27"/>
          <w:szCs w:val="27"/>
          <w:lang w:eastAsia="en-US"/>
        </w:rPr>
        <w:t>ч</w:t>
      </w:r>
      <w:r w:rsidRPr="001E23D9">
        <w:rPr>
          <w:rFonts w:eastAsia="Calibri"/>
          <w:iCs/>
          <w:spacing w:val="2"/>
          <w:sz w:val="27"/>
          <w:szCs w:val="27"/>
          <w:lang w:eastAsia="en-US"/>
        </w:rPr>
        <w:t>ит</w:t>
      </w:r>
      <w:r w:rsidRPr="001E23D9">
        <w:rPr>
          <w:rFonts w:eastAsia="Calibri"/>
          <w:iCs/>
          <w:spacing w:val="4"/>
          <w:sz w:val="27"/>
          <w:szCs w:val="27"/>
          <w:lang w:eastAsia="en-US"/>
        </w:rPr>
        <w:t>е</w:t>
      </w:r>
      <w:r w:rsidRPr="001E23D9">
        <w:rPr>
          <w:rFonts w:eastAsia="Calibri"/>
          <w:iCs/>
          <w:spacing w:val="1"/>
          <w:sz w:val="27"/>
          <w:szCs w:val="27"/>
          <w:lang w:eastAsia="en-US"/>
        </w:rPr>
        <w:t>л</w:t>
      </w:r>
      <w:r w:rsidRPr="001E23D9">
        <w:rPr>
          <w:rFonts w:eastAsia="Calibri"/>
          <w:iCs/>
          <w:sz w:val="27"/>
          <w:szCs w:val="27"/>
          <w:lang w:eastAsia="en-US"/>
        </w:rPr>
        <w:t>ей, то</w:t>
      </w:r>
      <w:r w:rsidRPr="001E23D9">
        <w:rPr>
          <w:rFonts w:eastAsia="Calibri"/>
          <w:iCs/>
          <w:spacing w:val="-1"/>
          <w:sz w:val="27"/>
          <w:szCs w:val="27"/>
          <w:lang w:eastAsia="en-US"/>
        </w:rPr>
        <w:t>в</w:t>
      </w:r>
      <w:r w:rsidRPr="001E23D9">
        <w:rPr>
          <w:rFonts w:eastAsia="Calibri"/>
          <w:iCs/>
          <w:sz w:val="27"/>
          <w:szCs w:val="27"/>
          <w:lang w:eastAsia="en-US"/>
        </w:rPr>
        <w:t xml:space="preserve">арищей, родителей и </w:t>
      </w:r>
      <w:r w:rsidRPr="001E23D9">
        <w:rPr>
          <w:rFonts w:eastAsia="Calibri"/>
          <w:iCs/>
          <w:spacing w:val="1"/>
          <w:sz w:val="27"/>
          <w:szCs w:val="27"/>
          <w:lang w:eastAsia="en-US"/>
        </w:rPr>
        <w:t>д</w:t>
      </w:r>
      <w:r w:rsidRPr="001E23D9">
        <w:rPr>
          <w:rFonts w:eastAsia="Calibri"/>
          <w:iCs/>
          <w:sz w:val="27"/>
          <w:szCs w:val="27"/>
          <w:lang w:eastAsia="en-US"/>
        </w:rPr>
        <w:t>ругих л</w:t>
      </w:r>
      <w:r w:rsidRPr="001E23D9">
        <w:rPr>
          <w:rFonts w:eastAsia="Calibri"/>
          <w:iCs/>
          <w:spacing w:val="1"/>
          <w:sz w:val="27"/>
          <w:szCs w:val="27"/>
          <w:lang w:eastAsia="en-US"/>
        </w:rPr>
        <w:t>юд</w:t>
      </w:r>
      <w:r w:rsidRPr="001E23D9">
        <w:rPr>
          <w:rFonts w:eastAsia="Calibri"/>
          <w:iCs/>
          <w:sz w:val="27"/>
          <w:szCs w:val="27"/>
          <w:lang w:eastAsia="en-US"/>
        </w:rPr>
        <w:t>ей;</w:t>
      </w:r>
    </w:p>
    <w:p w:rsidR="001E23D9" w:rsidRPr="001E23D9" w:rsidRDefault="001E23D9" w:rsidP="00097ECB">
      <w:pPr>
        <w:pStyle w:val="a8"/>
        <w:numPr>
          <w:ilvl w:val="0"/>
          <w:numId w:val="48"/>
        </w:numPr>
        <w:tabs>
          <w:tab w:val="left" w:pos="1524"/>
          <w:tab w:val="left" w:pos="2056"/>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 xml:space="preserve">различать </w:t>
      </w:r>
      <w:r w:rsidRPr="001E23D9">
        <w:rPr>
          <w:rFonts w:eastAsia="Calibri"/>
          <w:iCs/>
          <w:spacing w:val="-1"/>
          <w:sz w:val="27"/>
          <w:szCs w:val="27"/>
          <w:lang w:eastAsia="en-US"/>
        </w:rPr>
        <w:t>с</w:t>
      </w:r>
      <w:r w:rsidRPr="001E23D9">
        <w:rPr>
          <w:rFonts w:eastAsia="Calibri"/>
          <w:iCs/>
          <w:sz w:val="27"/>
          <w:szCs w:val="27"/>
          <w:lang w:eastAsia="en-US"/>
        </w:rPr>
        <w:t>по</w:t>
      </w:r>
      <w:r w:rsidRPr="001E23D9">
        <w:rPr>
          <w:rFonts w:eastAsia="Calibri"/>
          <w:iCs/>
          <w:spacing w:val="-1"/>
          <w:sz w:val="27"/>
          <w:szCs w:val="27"/>
          <w:lang w:eastAsia="en-US"/>
        </w:rPr>
        <w:t>с</w:t>
      </w:r>
      <w:r w:rsidRPr="001E23D9">
        <w:rPr>
          <w:rFonts w:eastAsia="Calibri"/>
          <w:iCs/>
          <w:sz w:val="27"/>
          <w:szCs w:val="27"/>
          <w:lang w:eastAsia="en-US"/>
        </w:rPr>
        <w:t>об и рез</w:t>
      </w:r>
      <w:r w:rsidRPr="001E23D9">
        <w:rPr>
          <w:rFonts w:eastAsia="Calibri"/>
          <w:iCs/>
          <w:spacing w:val="-1"/>
          <w:sz w:val="27"/>
          <w:szCs w:val="27"/>
          <w:lang w:eastAsia="en-US"/>
        </w:rPr>
        <w:t>у</w:t>
      </w:r>
      <w:r w:rsidRPr="001E23D9">
        <w:rPr>
          <w:rFonts w:eastAsia="Calibri"/>
          <w:iCs/>
          <w:sz w:val="27"/>
          <w:szCs w:val="27"/>
          <w:lang w:eastAsia="en-US"/>
        </w:rPr>
        <w:t>льтат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ия;</w:t>
      </w:r>
    </w:p>
    <w:p w:rsidR="001E23D9" w:rsidRPr="001E23D9" w:rsidRDefault="001E23D9" w:rsidP="00097ECB">
      <w:pPr>
        <w:pStyle w:val="a8"/>
        <w:numPr>
          <w:ilvl w:val="0"/>
          <w:numId w:val="48"/>
        </w:numPr>
        <w:tabs>
          <w:tab w:val="left" w:pos="861"/>
          <w:tab w:val="left" w:pos="1524"/>
        </w:tabs>
        <w:autoSpaceDE w:val="0"/>
        <w:autoSpaceDN w:val="0"/>
        <w:adjustRightInd w:val="0"/>
        <w:ind w:left="284"/>
        <w:jc w:val="both"/>
        <w:rPr>
          <w:rFonts w:eastAsia="Calibri"/>
          <w:iCs/>
          <w:sz w:val="27"/>
          <w:szCs w:val="27"/>
          <w:lang w:eastAsia="en-US"/>
        </w:rPr>
      </w:pPr>
      <w:r w:rsidRPr="001E23D9">
        <w:rPr>
          <w:rFonts w:eastAsia="Calibri"/>
          <w:iCs/>
          <w:spacing w:val="-5"/>
          <w:sz w:val="27"/>
          <w:szCs w:val="27"/>
          <w:lang w:eastAsia="en-US"/>
        </w:rPr>
        <w:t>в</w:t>
      </w:r>
      <w:r w:rsidRPr="001E23D9">
        <w:rPr>
          <w:rFonts w:eastAsia="Calibri"/>
          <w:iCs/>
          <w:spacing w:val="-4"/>
          <w:sz w:val="27"/>
          <w:szCs w:val="27"/>
          <w:lang w:eastAsia="en-US"/>
        </w:rPr>
        <w:t>н</w:t>
      </w:r>
      <w:r w:rsidRPr="001E23D9">
        <w:rPr>
          <w:rFonts w:eastAsia="Calibri"/>
          <w:iCs/>
          <w:spacing w:val="-3"/>
          <w:sz w:val="27"/>
          <w:szCs w:val="27"/>
          <w:lang w:eastAsia="en-US"/>
        </w:rPr>
        <w:t>о</w:t>
      </w:r>
      <w:r w:rsidRPr="001E23D9">
        <w:rPr>
          <w:rFonts w:eastAsia="Calibri"/>
          <w:iCs/>
          <w:spacing w:val="-5"/>
          <w:sz w:val="27"/>
          <w:szCs w:val="27"/>
          <w:lang w:eastAsia="en-US"/>
        </w:rPr>
        <w:t>с</w:t>
      </w:r>
      <w:r w:rsidRPr="001E23D9">
        <w:rPr>
          <w:rFonts w:eastAsia="Calibri"/>
          <w:iCs/>
          <w:sz w:val="27"/>
          <w:szCs w:val="27"/>
          <w:lang w:eastAsia="en-US"/>
        </w:rPr>
        <w:t>и</w:t>
      </w:r>
      <w:r w:rsidRPr="001E23D9">
        <w:rPr>
          <w:rFonts w:eastAsia="Calibri"/>
          <w:iCs/>
          <w:spacing w:val="-5"/>
          <w:sz w:val="27"/>
          <w:szCs w:val="27"/>
          <w:lang w:eastAsia="en-US"/>
        </w:rPr>
        <w:t>т</w:t>
      </w:r>
      <w:r w:rsidRPr="001E23D9">
        <w:rPr>
          <w:rFonts w:eastAsia="Calibri"/>
          <w:iCs/>
          <w:sz w:val="27"/>
          <w:szCs w:val="27"/>
          <w:lang w:eastAsia="en-US"/>
        </w:rPr>
        <w:t xml:space="preserve">ь  </w:t>
      </w:r>
      <w:r w:rsidRPr="001E23D9">
        <w:rPr>
          <w:rFonts w:eastAsia="Calibri"/>
          <w:iCs/>
          <w:spacing w:val="-1"/>
          <w:sz w:val="27"/>
          <w:szCs w:val="27"/>
          <w:lang w:eastAsia="en-US"/>
        </w:rPr>
        <w:t>н</w:t>
      </w:r>
      <w:r w:rsidRPr="001E23D9">
        <w:rPr>
          <w:rFonts w:eastAsia="Calibri"/>
          <w:iCs/>
          <w:spacing w:val="-6"/>
          <w:sz w:val="27"/>
          <w:szCs w:val="27"/>
          <w:lang w:eastAsia="en-US"/>
        </w:rPr>
        <w:t>е</w:t>
      </w:r>
      <w:r w:rsidRPr="001E23D9">
        <w:rPr>
          <w:rFonts w:eastAsia="Calibri"/>
          <w:iCs/>
          <w:spacing w:val="-4"/>
          <w:sz w:val="27"/>
          <w:szCs w:val="27"/>
          <w:lang w:eastAsia="en-US"/>
        </w:rPr>
        <w:t>об</w:t>
      </w:r>
      <w:r w:rsidRPr="001E23D9">
        <w:rPr>
          <w:rFonts w:eastAsia="Calibri"/>
          <w:iCs/>
          <w:spacing w:val="-3"/>
          <w:sz w:val="27"/>
          <w:szCs w:val="27"/>
          <w:lang w:eastAsia="en-US"/>
        </w:rPr>
        <w:t>х</w:t>
      </w:r>
      <w:r w:rsidRPr="001E23D9">
        <w:rPr>
          <w:rFonts w:eastAsia="Calibri"/>
          <w:iCs/>
          <w:spacing w:val="-5"/>
          <w:sz w:val="27"/>
          <w:szCs w:val="27"/>
          <w:lang w:eastAsia="en-US"/>
        </w:rPr>
        <w:t>о</w:t>
      </w:r>
      <w:r w:rsidRPr="001E23D9">
        <w:rPr>
          <w:rFonts w:eastAsia="Calibri"/>
          <w:iCs/>
          <w:spacing w:val="-4"/>
          <w:sz w:val="27"/>
          <w:szCs w:val="27"/>
          <w:lang w:eastAsia="en-US"/>
        </w:rPr>
        <w:t>ди</w:t>
      </w:r>
      <w:r w:rsidRPr="001E23D9">
        <w:rPr>
          <w:rFonts w:eastAsia="Calibri"/>
          <w:iCs/>
          <w:spacing w:val="-5"/>
          <w:sz w:val="27"/>
          <w:szCs w:val="27"/>
          <w:lang w:eastAsia="en-US"/>
        </w:rPr>
        <w:t>м</w:t>
      </w:r>
      <w:r w:rsidRPr="001E23D9">
        <w:rPr>
          <w:rFonts w:eastAsia="Calibri"/>
          <w:iCs/>
          <w:spacing w:val="-1"/>
          <w:sz w:val="27"/>
          <w:szCs w:val="27"/>
          <w:lang w:eastAsia="en-US"/>
        </w:rPr>
        <w:t>ы</w:t>
      </w:r>
      <w:r w:rsidRPr="001E23D9">
        <w:rPr>
          <w:rFonts w:eastAsia="Calibri"/>
          <w:iCs/>
          <w:sz w:val="27"/>
          <w:szCs w:val="27"/>
          <w:lang w:eastAsia="en-US"/>
        </w:rPr>
        <w:t xml:space="preserve">е </w:t>
      </w:r>
      <w:r w:rsidRPr="001E23D9">
        <w:rPr>
          <w:rFonts w:eastAsia="Calibri"/>
          <w:iCs/>
          <w:spacing w:val="-4"/>
          <w:sz w:val="27"/>
          <w:szCs w:val="27"/>
          <w:lang w:eastAsia="en-US"/>
        </w:rPr>
        <w:t>к</w:t>
      </w:r>
      <w:r w:rsidRPr="001E23D9">
        <w:rPr>
          <w:rFonts w:eastAsia="Calibri"/>
          <w:iCs/>
          <w:spacing w:val="-5"/>
          <w:sz w:val="27"/>
          <w:szCs w:val="27"/>
          <w:lang w:eastAsia="en-US"/>
        </w:rPr>
        <w:t>о</w:t>
      </w:r>
      <w:r w:rsidRPr="001E23D9">
        <w:rPr>
          <w:rFonts w:eastAsia="Calibri"/>
          <w:iCs/>
          <w:spacing w:val="-4"/>
          <w:sz w:val="27"/>
          <w:szCs w:val="27"/>
          <w:lang w:eastAsia="en-US"/>
        </w:rPr>
        <w:t>р</w:t>
      </w:r>
      <w:r w:rsidRPr="001E23D9">
        <w:rPr>
          <w:rFonts w:eastAsia="Calibri"/>
          <w:iCs/>
          <w:spacing w:val="-3"/>
          <w:sz w:val="27"/>
          <w:szCs w:val="27"/>
          <w:lang w:eastAsia="en-US"/>
        </w:rPr>
        <w:t>р</w:t>
      </w:r>
      <w:r w:rsidRPr="001E23D9">
        <w:rPr>
          <w:rFonts w:eastAsia="Calibri"/>
          <w:iCs/>
          <w:spacing w:val="-5"/>
          <w:sz w:val="27"/>
          <w:szCs w:val="27"/>
          <w:lang w:eastAsia="en-US"/>
        </w:rPr>
        <w:t>е</w:t>
      </w:r>
      <w:r w:rsidRPr="001E23D9">
        <w:rPr>
          <w:rFonts w:eastAsia="Calibri"/>
          <w:iCs/>
          <w:spacing w:val="-2"/>
          <w:sz w:val="27"/>
          <w:szCs w:val="27"/>
          <w:lang w:eastAsia="en-US"/>
        </w:rPr>
        <w:t>к</w:t>
      </w:r>
      <w:r w:rsidRPr="001E23D9">
        <w:rPr>
          <w:rFonts w:eastAsia="Calibri"/>
          <w:iCs/>
          <w:spacing w:val="-6"/>
          <w:sz w:val="27"/>
          <w:szCs w:val="27"/>
          <w:lang w:eastAsia="en-US"/>
        </w:rPr>
        <w:t>т</w:t>
      </w:r>
      <w:r w:rsidRPr="001E23D9">
        <w:rPr>
          <w:rFonts w:eastAsia="Calibri"/>
          <w:iCs/>
          <w:spacing w:val="-2"/>
          <w:sz w:val="27"/>
          <w:szCs w:val="27"/>
          <w:lang w:eastAsia="en-US"/>
        </w:rPr>
        <w:t>и</w:t>
      </w:r>
      <w:r w:rsidRPr="001E23D9">
        <w:rPr>
          <w:rFonts w:eastAsia="Calibri"/>
          <w:iCs/>
          <w:spacing w:val="-6"/>
          <w:sz w:val="27"/>
          <w:szCs w:val="27"/>
          <w:lang w:eastAsia="en-US"/>
        </w:rPr>
        <w:t>в</w:t>
      </w:r>
      <w:r w:rsidRPr="001E23D9">
        <w:rPr>
          <w:rFonts w:eastAsia="Calibri"/>
          <w:iCs/>
          <w:sz w:val="27"/>
          <w:szCs w:val="27"/>
          <w:lang w:eastAsia="en-US"/>
        </w:rPr>
        <w:t xml:space="preserve">ы в </w:t>
      </w:r>
      <w:r w:rsidRPr="001E23D9">
        <w:rPr>
          <w:rFonts w:eastAsia="Calibri"/>
          <w:iCs/>
          <w:spacing w:val="-3"/>
          <w:sz w:val="27"/>
          <w:szCs w:val="27"/>
          <w:lang w:eastAsia="en-US"/>
        </w:rPr>
        <w:t>д</w:t>
      </w:r>
      <w:r w:rsidRPr="001E23D9">
        <w:rPr>
          <w:rFonts w:eastAsia="Calibri"/>
          <w:iCs/>
          <w:spacing w:val="-6"/>
          <w:sz w:val="27"/>
          <w:szCs w:val="27"/>
          <w:lang w:eastAsia="en-US"/>
        </w:rPr>
        <w:t>е</w:t>
      </w:r>
      <w:r w:rsidRPr="001E23D9">
        <w:rPr>
          <w:rFonts w:eastAsia="Calibri"/>
          <w:iCs/>
          <w:spacing w:val="-2"/>
          <w:sz w:val="27"/>
          <w:szCs w:val="27"/>
          <w:lang w:eastAsia="en-US"/>
        </w:rPr>
        <w:t>й</w:t>
      </w:r>
      <w:r w:rsidRPr="001E23D9">
        <w:rPr>
          <w:rFonts w:eastAsia="Calibri"/>
          <w:iCs/>
          <w:spacing w:val="-6"/>
          <w:sz w:val="27"/>
          <w:szCs w:val="27"/>
          <w:lang w:eastAsia="en-US"/>
        </w:rPr>
        <w:t>с</w:t>
      </w:r>
      <w:r w:rsidRPr="001E23D9">
        <w:rPr>
          <w:rFonts w:eastAsia="Calibri"/>
          <w:iCs/>
          <w:spacing w:val="-3"/>
          <w:sz w:val="27"/>
          <w:szCs w:val="27"/>
          <w:lang w:eastAsia="en-US"/>
        </w:rPr>
        <w:t>т</w:t>
      </w:r>
      <w:r w:rsidRPr="001E23D9">
        <w:rPr>
          <w:rFonts w:eastAsia="Calibri"/>
          <w:iCs/>
          <w:spacing w:val="-6"/>
          <w:sz w:val="27"/>
          <w:szCs w:val="27"/>
          <w:lang w:eastAsia="en-US"/>
        </w:rPr>
        <w:t>в</w:t>
      </w:r>
      <w:r w:rsidRPr="001E23D9">
        <w:rPr>
          <w:rFonts w:eastAsia="Calibri"/>
          <w:iCs/>
          <w:spacing w:val="-2"/>
          <w:sz w:val="27"/>
          <w:szCs w:val="27"/>
          <w:lang w:eastAsia="en-US"/>
        </w:rPr>
        <w:t>и</w:t>
      </w:r>
      <w:r w:rsidRPr="001E23D9">
        <w:rPr>
          <w:rFonts w:eastAsia="Calibri"/>
          <w:iCs/>
          <w:sz w:val="27"/>
          <w:szCs w:val="27"/>
          <w:lang w:eastAsia="en-US"/>
        </w:rPr>
        <w:t xml:space="preserve">е </w:t>
      </w:r>
      <w:r w:rsidRPr="001E23D9">
        <w:rPr>
          <w:rFonts w:eastAsia="Calibri"/>
          <w:iCs/>
          <w:spacing w:val="-4"/>
          <w:sz w:val="27"/>
          <w:szCs w:val="27"/>
          <w:lang w:eastAsia="en-US"/>
        </w:rPr>
        <w:t>п</w:t>
      </w:r>
      <w:r w:rsidRPr="001E23D9">
        <w:rPr>
          <w:rFonts w:eastAsia="Calibri"/>
          <w:iCs/>
          <w:spacing w:val="-3"/>
          <w:sz w:val="27"/>
          <w:szCs w:val="27"/>
          <w:lang w:eastAsia="en-US"/>
        </w:rPr>
        <w:t>о</w:t>
      </w:r>
      <w:r w:rsidRPr="001E23D9">
        <w:rPr>
          <w:rFonts w:eastAsia="Calibri"/>
          <w:iCs/>
          <w:spacing w:val="-5"/>
          <w:sz w:val="27"/>
          <w:szCs w:val="27"/>
          <w:lang w:eastAsia="en-US"/>
        </w:rPr>
        <w:t>с</w:t>
      </w:r>
      <w:r w:rsidRPr="001E23D9">
        <w:rPr>
          <w:rFonts w:eastAsia="Calibri"/>
          <w:iCs/>
          <w:spacing w:val="-2"/>
          <w:sz w:val="27"/>
          <w:szCs w:val="27"/>
          <w:lang w:eastAsia="en-US"/>
        </w:rPr>
        <w:t>л</w:t>
      </w:r>
      <w:r w:rsidRPr="001E23D9">
        <w:rPr>
          <w:rFonts w:eastAsia="Calibri"/>
          <w:iCs/>
          <w:sz w:val="27"/>
          <w:szCs w:val="27"/>
          <w:lang w:eastAsia="en-US"/>
        </w:rPr>
        <w:t xml:space="preserve">е </w:t>
      </w:r>
      <w:r w:rsidRPr="001E23D9">
        <w:rPr>
          <w:rFonts w:eastAsia="Calibri"/>
          <w:iCs/>
          <w:spacing w:val="-5"/>
          <w:sz w:val="27"/>
          <w:szCs w:val="27"/>
          <w:lang w:eastAsia="en-US"/>
        </w:rPr>
        <w:t>е</w:t>
      </w:r>
      <w:r w:rsidRPr="001E23D9">
        <w:rPr>
          <w:rFonts w:eastAsia="Calibri"/>
          <w:iCs/>
          <w:spacing w:val="-2"/>
          <w:sz w:val="27"/>
          <w:szCs w:val="27"/>
          <w:lang w:eastAsia="en-US"/>
        </w:rPr>
        <w:t>г</w:t>
      </w:r>
      <w:r w:rsidRPr="001E23D9">
        <w:rPr>
          <w:rFonts w:eastAsia="Calibri"/>
          <w:iCs/>
          <w:sz w:val="27"/>
          <w:szCs w:val="27"/>
          <w:lang w:eastAsia="en-US"/>
        </w:rPr>
        <w:t xml:space="preserve">о </w:t>
      </w:r>
      <w:r w:rsidRPr="001E23D9">
        <w:rPr>
          <w:rFonts w:eastAsia="Calibri"/>
          <w:iCs/>
          <w:spacing w:val="-4"/>
          <w:sz w:val="27"/>
          <w:szCs w:val="27"/>
          <w:lang w:eastAsia="en-US"/>
        </w:rPr>
        <w:t>з</w:t>
      </w:r>
      <w:r w:rsidRPr="001E23D9">
        <w:rPr>
          <w:rFonts w:eastAsia="Calibri"/>
          <w:iCs/>
          <w:spacing w:val="-5"/>
          <w:sz w:val="27"/>
          <w:szCs w:val="27"/>
          <w:lang w:eastAsia="en-US"/>
        </w:rPr>
        <w:t>а</w:t>
      </w:r>
      <w:r w:rsidRPr="001E23D9">
        <w:rPr>
          <w:rFonts w:eastAsia="Calibri"/>
          <w:iCs/>
          <w:spacing w:val="-4"/>
          <w:sz w:val="27"/>
          <w:szCs w:val="27"/>
          <w:lang w:eastAsia="en-US"/>
        </w:rPr>
        <w:t>в</w:t>
      </w:r>
      <w:r w:rsidRPr="001E23D9">
        <w:rPr>
          <w:rFonts w:eastAsia="Calibri"/>
          <w:iCs/>
          <w:spacing w:val="-5"/>
          <w:sz w:val="27"/>
          <w:szCs w:val="27"/>
          <w:lang w:eastAsia="en-US"/>
        </w:rPr>
        <w:t>е</w:t>
      </w:r>
      <w:r w:rsidRPr="001E23D9">
        <w:rPr>
          <w:rFonts w:eastAsia="Calibri"/>
          <w:iCs/>
          <w:spacing w:val="-3"/>
          <w:sz w:val="27"/>
          <w:szCs w:val="27"/>
          <w:lang w:eastAsia="en-US"/>
        </w:rPr>
        <w:t>рш</w:t>
      </w:r>
      <w:r w:rsidRPr="001E23D9">
        <w:rPr>
          <w:rFonts w:eastAsia="Calibri"/>
          <w:iCs/>
          <w:spacing w:val="-6"/>
          <w:sz w:val="27"/>
          <w:szCs w:val="27"/>
          <w:lang w:eastAsia="en-US"/>
        </w:rPr>
        <w:t>е</w:t>
      </w:r>
      <w:r w:rsidRPr="001E23D9">
        <w:rPr>
          <w:rFonts w:eastAsia="Calibri"/>
          <w:iCs/>
          <w:spacing w:val="-4"/>
          <w:sz w:val="27"/>
          <w:szCs w:val="27"/>
          <w:lang w:eastAsia="en-US"/>
        </w:rPr>
        <w:t>н</w:t>
      </w:r>
      <w:r w:rsidRPr="001E23D9">
        <w:rPr>
          <w:rFonts w:eastAsia="Calibri"/>
          <w:iCs/>
          <w:spacing w:val="-2"/>
          <w:sz w:val="27"/>
          <w:szCs w:val="27"/>
          <w:lang w:eastAsia="en-US"/>
        </w:rPr>
        <w:t>и</w:t>
      </w:r>
      <w:r w:rsidRPr="001E23D9">
        <w:rPr>
          <w:rFonts w:eastAsia="Calibri"/>
          <w:iCs/>
          <w:sz w:val="27"/>
          <w:szCs w:val="27"/>
          <w:lang w:eastAsia="en-US"/>
        </w:rPr>
        <w:t xml:space="preserve">я </w:t>
      </w:r>
      <w:r w:rsidRPr="001E23D9">
        <w:rPr>
          <w:rFonts w:eastAsia="Calibri"/>
          <w:iCs/>
          <w:spacing w:val="-1"/>
          <w:sz w:val="27"/>
          <w:szCs w:val="27"/>
          <w:lang w:eastAsia="en-US"/>
        </w:rPr>
        <w:t>н</w:t>
      </w:r>
      <w:r w:rsidRPr="001E23D9">
        <w:rPr>
          <w:rFonts w:eastAsia="Calibri"/>
          <w:iCs/>
          <w:sz w:val="27"/>
          <w:szCs w:val="27"/>
          <w:lang w:eastAsia="en-US"/>
        </w:rPr>
        <w:t xml:space="preserve">а  </w:t>
      </w:r>
      <w:r w:rsidRPr="001E23D9">
        <w:rPr>
          <w:rFonts w:eastAsia="Calibri"/>
          <w:iCs/>
          <w:spacing w:val="-4"/>
          <w:sz w:val="27"/>
          <w:szCs w:val="27"/>
          <w:lang w:eastAsia="en-US"/>
        </w:rPr>
        <w:t>о</w:t>
      </w:r>
      <w:r w:rsidRPr="001E23D9">
        <w:rPr>
          <w:rFonts w:eastAsia="Calibri"/>
          <w:iCs/>
          <w:spacing w:val="-6"/>
          <w:sz w:val="27"/>
          <w:szCs w:val="27"/>
          <w:lang w:eastAsia="en-US"/>
        </w:rPr>
        <w:t>с</w:t>
      </w:r>
      <w:r w:rsidRPr="001E23D9">
        <w:rPr>
          <w:rFonts w:eastAsia="Calibri"/>
          <w:iCs/>
          <w:spacing w:val="-4"/>
          <w:sz w:val="27"/>
          <w:szCs w:val="27"/>
          <w:lang w:eastAsia="en-US"/>
        </w:rPr>
        <w:t>н</w:t>
      </w:r>
      <w:r w:rsidRPr="001E23D9">
        <w:rPr>
          <w:rFonts w:eastAsia="Calibri"/>
          <w:iCs/>
          <w:spacing w:val="-2"/>
          <w:sz w:val="27"/>
          <w:szCs w:val="27"/>
          <w:lang w:eastAsia="en-US"/>
        </w:rPr>
        <w:t>о</w:t>
      </w:r>
      <w:r w:rsidRPr="001E23D9">
        <w:rPr>
          <w:rFonts w:eastAsia="Calibri"/>
          <w:iCs/>
          <w:spacing w:val="-4"/>
          <w:sz w:val="27"/>
          <w:szCs w:val="27"/>
          <w:lang w:eastAsia="en-US"/>
        </w:rPr>
        <w:t>в</w:t>
      </w:r>
      <w:r w:rsidRPr="001E23D9">
        <w:rPr>
          <w:rFonts w:eastAsia="Calibri"/>
          <w:iCs/>
          <w:sz w:val="27"/>
          <w:szCs w:val="27"/>
          <w:lang w:eastAsia="en-US"/>
        </w:rPr>
        <w:t xml:space="preserve">е </w:t>
      </w:r>
      <w:r w:rsidRPr="001E23D9">
        <w:rPr>
          <w:rFonts w:eastAsia="Calibri"/>
          <w:iCs/>
          <w:spacing w:val="-4"/>
          <w:sz w:val="27"/>
          <w:szCs w:val="27"/>
          <w:lang w:eastAsia="en-US"/>
        </w:rPr>
        <w:t>е</w:t>
      </w:r>
      <w:r w:rsidRPr="001E23D9">
        <w:rPr>
          <w:rFonts w:eastAsia="Calibri"/>
          <w:iCs/>
          <w:spacing w:val="-5"/>
          <w:sz w:val="27"/>
          <w:szCs w:val="27"/>
          <w:lang w:eastAsia="en-US"/>
        </w:rPr>
        <w:t>г</w:t>
      </w:r>
      <w:r w:rsidRPr="001E23D9">
        <w:rPr>
          <w:rFonts w:eastAsia="Calibri"/>
          <w:iCs/>
          <w:sz w:val="27"/>
          <w:szCs w:val="27"/>
          <w:lang w:eastAsia="en-US"/>
        </w:rPr>
        <w:t xml:space="preserve">о </w:t>
      </w:r>
      <w:r w:rsidRPr="001E23D9">
        <w:rPr>
          <w:rFonts w:eastAsia="Calibri"/>
          <w:iCs/>
          <w:spacing w:val="-4"/>
          <w:sz w:val="27"/>
          <w:szCs w:val="27"/>
          <w:lang w:eastAsia="en-US"/>
        </w:rPr>
        <w:t>о</w:t>
      </w:r>
      <w:r w:rsidRPr="001E23D9">
        <w:rPr>
          <w:rFonts w:eastAsia="Calibri"/>
          <w:iCs/>
          <w:spacing w:val="-2"/>
          <w:sz w:val="27"/>
          <w:szCs w:val="27"/>
          <w:lang w:eastAsia="en-US"/>
        </w:rPr>
        <w:t>ц</w:t>
      </w:r>
      <w:r w:rsidRPr="001E23D9">
        <w:rPr>
          <w:rFonts w:eastAsia="Calibri"/>
          <w:iCs/>
          <w:spacing w:val="-6"/>
          <w:sz w:val="27"/>
          <w:szCs w:val="27"/>
          <w:lang w:eastAsia="en-US"/>
        </w:rPr>
        <w:t>е</w:t>
      </w:r>
      <w:r w:rsidRPr="001E23D9">
        <w:rPr>
          <w:rFonts w:eastAsia="Calibri"/>
          <w:iCs/>
          <w:spacing w:val="-4"/>
          <w:sz w:val="27"/>
          <w:szCs w:val="27"/>
          <w:lang w:eastAsia="en-US"/>
        </w:rPr>
        <w:t>нк</w:t>
      </w:r>
      <w:r w:rsidRPr="001E23D9">
        <w:rPr>
          <w:rFonts w:eastAsia="Calibri"/>
          <w:iCs/>
          <w:sz w:val="27"/>
          <w:szCs w:val="27"/>
          <w:lang w:eastAsia="en-US"/>
        </w:rPr>
        <w:t xml:space="preserve">и и  </w:t>
      </w:r>
      <w:r w:rsidRPr="001E23D9">
        <w:rPr>
          <w:rFonts w:eastAsia="Calibri"/>
          <w:iCs/>
          <w:spacing w:val="-5"/>
          <w:sz w:val="27"/>
          <w:szCs w:val="27"/>
          <w:lang w:eastAsia="en-US"/>
        </w:rPr>
        <w:t>у</w:t>
      </w:r>
      <w:r w:rsidRPr="001E23D9">
        <w:rPr>
          <w:rFonts w:eastAsia="Calibri"/>
          <w:iCs/>
          <w:spacing w:val="-4"/>
          <w:sz w:val="27"/>
          <w:szCs w:val="27"/>
          <w:lang w:eastAsia="en-US"/>
        </w:rPr>
        <w:t>чё</w:t>
      </w:r>
      <w:r w:rsidRPr="001E23D9">
        <w:rPr>
          <w:rFonts w:eastAsia="Calibri"/>
          <w:iCs/>
          <w:spacing w:val="-5"/>
          <w:sz w:val="27"/>
          <w:szCs w:val="27"/>
          <w:lang w:eastAsia="en-US"/>
        </w:rPr>
        <w:t>т</w:t>
      </w:r>
      <w:r w:rsidRPr="001E23D9">
        <w:rPr>
          <w:rFonts w:eastAsia="Calibri"/>
          <w:iCs/>
          <w:sz w:val="27"/>
          <w:szCs w:val="27"/>
          <w:lang w:eastAsia="en-US"/>
        </w:rPr>
        <w:t xml:space="preserve">а </w:t>
      </w:r>
      <w:r w:rsidRPr="001E23D9">
        <w:rPr>
          <w:rFonts w:eastAsia="Calibri"/>
          <w:iCs/>
          <w:spacing w:val="-6"/>
          <w:sz w:val="27"/>
          <w:szCs w:val="27"/>
          <w:lang w:eastAsia="en-US"/>
        </w:rPr>
        <w:t>х</w:t>
      </w:r>
      <w:r w:rsidRPr="001E23D9">
        <w:rPr>
          <w:rFonts w:eastAsia="Calibri"/>
          <w:iCs/>
          <w:spacing w:val="-5"/>
          <w:sz w:val="27"/>
          <w:szCs w:val="27"/>
          <w:lang w:eastAsia="en-US"/>
        </w:rPr>
        <w:t>а</w:t>
      </w:r>
      <w:r w:rsidRPr="001E23D9">
        <w:rPr>
          <w:rFonts w:eastAsia="Calibri"/>
          <w:iCs/>
          <w:spacing w:val="-2"/>
          <w:sz w:val="27"/>
          <w:szCs w:val="27"/>
          <w:lang w:eastAsia="en-US"/>
        </w:rPr>
        <w:t>р</w:t>
      </w:r>
      <w:r w:rsidRPr="001E23D9">
        <w:rPr>
          <w:rFonts w:eastAsia="Calibri"/>
          <w:iCs/>
          <w:spacing w:val="-5"/>
          <w:sz w:val="27"/>
          <w:szCs w:val="27"/>
          <w:lang w:eastAsia="en-US"/>
        </w:rPr>
        <w:t>а</w:t>
      </w:r>
      <w:r w:rsidRPr="001E23D9">
        <w:rPr>
          <w:rFonts w:eastAsia="Calibri"/>
          <w:iCs/>
          <w:spacing w:val="-4"/>
          <w:sz w:val="27"/>
          <w:szCs w:val="27"/>
          <w:lang w:eastAsia="en-US"/>
        </w:rPr>
        <w:t>к</w:t>
      </w:r>
      <w:r w:rsidRPr="001E23D9">
        <w:rPr>
          <w:rFonts w:eastAsia="Calibri"/>
          <w:iCs/>
          <w:spacing w:val="-3"/>
          <w:sz w:val="27"/>
          <w:szCs w:val="27"/>
          <w:lang w:eastAsia="en-US"/>
        </w:rPr>
        <w:t>т</w:t>
      </w:r>
      <w:r w:rsidRPr="001E23D9">
        <w:rPr>
          <w:rFonts w:eastAsia="Calibri"/>
          <w:iCs/>
          <w:spacing w:val="-6"/>
          <w:sz w:val="27"/>
          <w:szCs w:val="27"/>
          <w:lang w:eastAsia="en-US"/>
        </w:rPr>
        <w:t>е</w:t>
      </w:r>
      <w:r w:rsidRPr="001E23D9">
        <w:rPr>
          <w:rFonts w:eastAsia="Calibri"/>
          <w:iCs/>
          <w:spacing w:val="-2"/>
          <w:sz w:val="27"/>
          <w:szCs w:val="27"/>
          <w:lang w:eastAsia="en-US"/>
        </w:rPr>
        <w:t>р</w:t>
      </w:r>
      <w:r w:rsidRPr="001E23D9">
        <w:rPr>
          <w:rFonts w:eastAsia="Calibri"/>
          <w:iCs/>
          <w:sz w:val="27"/>
          <w:szCs w:val="27"/>
          <w:lang w:eastAsia="en-US"/>
        </w:rPr>
        <w:t xml:space="preserve">а  </w:t>
      </w:r>
      <w:r w:rsidRPr="001E23D9">
        <w:rPr>
          <w:rFonts w:eastAsia="Calibri"/>
          <w:iCs/>
          <w:spacing w:val="-5"/>
          <w:sz w:val="27"/>
          <w:szCs w:val="27"/>
          <w:lang w:eastAsia="en-US"/>
        </w:rPr>
        <w:t>с</w:t>
      </w:r>
      <w:r w:rsidRPr="001E23D9">
        <w:rPr>
          <w:rFonts w:eastAsia="Calibri"/>
          <w:iCs/>
          <w:spacing w:val="-4"/>
          <w:sz w:val="27"/>
          <w:szCs w:val="27"/>
          <w:lang w:eastAsia="en-US"/>
        </w:rPr>
        <w:t>д</w:t>
      </w:r>
      <w:r w:rsidRPr="001E23D9">
        <w:rPr>
          <w:rFonts w:eastAsia="Calibri"/>
          <w:iCs/>
          <w:spacing w:val="-6"/>
          <w:sz w:val="27"/>
          <w:szCs w:val="27"/>
          <w:lang w:eastAsia="en-US"/>
        </w:rPr>
        <w:t>е</w:t>
      </w:r>
      <w:r w:rsidRPr="001E23D9">
        <w:rPr>
          <w:rFonts w:eastAsia="Calibri"/>
          <w:iCs/>
          <w:spacing w:val="-1"/>
          <w:sz w:val="27"/>
          <w:szCs w:val="27"/>
          <w:lang w:eastAsia="en-US"/>
        </w:rPr>
        <w:t>л</w:t>
      </w:r>
      <w:r w:rsidRPr="001E23D9">
        <w:rPr>
          <w:rFonts w:eastAsia="Calibri"/>
          <w:iCs/>
          <w:spacing w:val="-5"/>
          <w:sz w:val="27"/>
          <w:szCs w:val="27"/>
          <w:lang w:eastAsia="en-US"/>
        </w:rPr>
        <w:t>а</w:t>
      </w:r>
      <w:r w:rsidRPr="001E23D9">
        <w:rPr>
          <w:rFonts w:eastAsia="Calibri"/>
          <w:iCs/>
          <w:spacing w:val="-4"/>
          <w:sz w:val="27"/>
          <w:szCs w:val="27"/>
          <w:lang w:eastAsia="en-US"/>
        </w:rPr>
        <w:t>нны</w:t>
      </w:r>
      <w:r w:rsidRPr="001E23D9">
        <w:rPr>
          <w:rFonts w:eastAsia="Calibri"/>
          <w:iCs/>
          <w:sz w:val="27"/>
          <w:szCs w:val="27"/>
          <w:lang w:eastAsia="en-US"/>
        </w:rPr>
        <w:t xml:space="preserve">х </w:t>
      </w:r>
      <w:r w:rsidRPr="001E23D9">
        <w:rPr>
          <w:rFonts w:eastAsia="Calibri"/>
          <w:iCs/>
          <w:spacing w:val="3"/>
          <w:sz w:val="27"/>
          <w:szCs w:val="27"/>
          <w:lang w:eastAsia="en-US"/>
        </w:rPr>
        <w:t>о</w:t>
      </w:r>
      <w:r w:rsidRPr="001E23D9">
        <w:rPr>
          <w:rFonts w:eastAsia="Calibri"/>
          <w:iCs/>
          <w:spacing w:val="-1"/>
          <w:sz w:val="27"/>
          <w:szCs w:val="27"/>
          <w:lang w:eastAsia="en-US"/>
        </w:rPr>
        <w:t>ш</w:t>
      </w:r>
      <w:r w:rsidRPr="001E23D9">
        <w:rPr>
          <w:rFonts w:eastAsia="Calibri"/>
          <w:iCs/>
          <w:sz w:val="27"/>
          <w:szCs w:val="27"/>
          <w:lang w:eastAsia="en-US"/>
        </w:rPr>
        <w:t xml:space="preserve">ибок, использовать предложения и оценки </w:t>
      </w:r>
      <w:r w:rsidRPr="001E23D9">
        <w:rPr>
          <w:rFonts w:eastAsia="Calibri"/>
          <w:iCs/>
          <w:spacing w:val="1"/>
          <w:sz w:val="27"/>
          <w:szCs w:val="27"/>
          <w:lang w:eastAsia="en-US"/>
        </w:rPr>
        <w:t>д</w:t>
      </w:r>
      <w:r w:rsidRPr="001E23D9">
        <w:rPr>
          <w:rFonts w:eastAsia="Calibri"/>
          <w:iCs/>
          <w:sz w:val="27"/>
          <w:szCs w:val="27"/>
          <w:lang w:eastAsia="en-US"/>
        </w:rPr>
        <w:t xml:space="preserve">ля </w:t>
      </w:r>
      <w:r w:rsidRPr="001E23D9">
        <w:rPr>
          <w:rFonts w:eastAsia="Calibri"/>
          <w:iCs/>
          <w:spacing w:val="-1"/>
          <w:sz w:val="27"/>
          <w:szCs w:val="27"/>
          <w:lang w:eastAsia="en-US"/>
        </w:rPr>
        <w:t>с</w:t>
      </w:r>
      <w:r w:rsidRPr="001E23D9">
        <w:rPr>
          <w:rFonts w:eastAsia="Calibri"/>
          <w:iCs/>
          <w:sz w:val="27"/>
          <w:szCs w:val="27"/>
          <w:lang w:eastAsia="en-US"/>
        </w:rPr>
        <w:t>озда</w:t>
      </w:r>
      <w:r w:rsidRPr="001E23D9">
        <w:rPr>
          <w:rFonts w:eastAsia="Calibri"/>
          <w:iCs/>
          <w:spacing w:val="1"/>
          <w:sz w:val="27"/>
          <w:szCs w:val="27"/>
          <w:lang w:eastAsia="en-US"/>
        </w:rPr>
        <w:t>н</w:t>
      </w:r>
      <w:r w:rsidRPr="001E23D9">
        <w:rPr>
          <w:rFonts w:eastAsia="Calibri"/>
          <w:iCs/>
          <w:sz w:val="27"/>
          <w:szCs w:val="27"/>
          <w:lang w:eastAsia="en-US"/>
        </w:rPr>
        <w:t xml:space="preserve">ия </w:t>
      </w:r>
      <w:r w:rsidRPr="001E23D9">
        <w:rPr>
          <w:rFonts w:eastAsia="Calibri"/>
          <w:iCs/>
          <w:spacing w:val="-3"/>
          <w:sz w:val="27"/>
          <w:szCs w:val="27"/>
          <w:lang w:eastAsia="en-US"/>
        </w:rPr>
        <w:t>н</w:t>
      </w:r>
      <w:r w:rsidRPr="001E23D9">
        <w:rPr>
          <w:rFonts w:eastAsia="Calibri"/>
          <w:iCs/>
          <w:spacing w:val="-5"/>
          <w:sz w:val="27"/>
          <w:szCs w:val="27"/>
          <w:lang w:eastAsia="en-US"/>
        </w:rPr>
        <w:t>о</w:t>
      </w:r>
      <w:r w:rsidRPr="001E23D9">
        <w:rPr>
          <w:rFonts w:eastAsia="Calibri"/>
          <w:iCs/>
          <w:spacing w:val="-6"/>
          <w:sz w:val="27"/>
          <w:szCs w:val="27"/>
          <w:lang w:eastAsia="en-US"/>
        </w:rPr>
        <w:t>в</w:t>
      </w:r>
      <w:r w:rsidRPr="001E23D9">
        <w:rPr>
          <w:rFonts w:eastAsia="Calibri"/>
          <w:iCs/>
          <w:spacing w:val="-2"/>
          <w:sz w:val="27"/>
          <w:szCs w:val="27"/>
          <w:lang w:eastAsia="en-US"/>
        </w:rPr>
        <w:t>о</w:t>
      </w:r>
      <w:r w:rsidRPr="001E23D9">
        <w:rPr>
          <w:rFonts w:eastAsia="Calibri"/>
          <w:iCs/>
          <w:spacing w:val="-5"/>
          <w:sz w:val="27"/>
          <w:szCs w:val="27"/>
          <w:lang w:eastAsia="en-US"/>
        </w:rPr>
        <w:t>го</w:t>
      </w:r>
      <w:r w:rsidRPr="001E23D9">
        <w:rPr>
          <w:rFonts w:eastAsia="Calibri"/>
          <w:iCs/>
          <w:sz w:val="27"/>
          <w:szCs w:val="27"/>
          <w:lang w:eastAsia="en-US"/>
        </w:rPr>
        <w:t xml:space="preserve">, </w:t>
      </w:r>
      <w:r w:rsidRPr="001E23D9">
        <w:rPr>
          <w:rFonts w:eastAsia="Calibri"/>
          <w:iCs/>
          <w:spacing w:val="-5"/>
          <w:sz w:val="27"/>
          <w:szCs w:val="27"/>
          <w:lang w:eastAsia="en-US"/>
        </w:rPr>
        <w:t>бо</w:t>
      </w:r>
      <w:r w:rsidRPr="001E23D9">
        <w:rPr>
          <w:rFonts w:eastAsia="Calibri"/>
          <w:iCs/>
          <w:spacing w:val="-2"/>
          <w:sz w:val="27"/>
          <w:szCs w:val="27"/>
          <w:lang w:eastAsia="en-US"/>
        </w:rPr>
        <w:t>л</w:t>
      </w:r>
      <w:r w:rsidRPr="001E23D9">
        <w:rPr>
          <w:rFonts w:eastAsia="Calibri"/>
          <w:iCs/>
          <w:spacing w:val="-3"/>
          <w:sz w:val="27"/>
          <w:szCs w:val="27"/>
          <w:lang w:eastAsia="en-US"/>
        </w:rPr>
        <w:t>е</w:t>
      </w:r>
      <w:r w:rsidRPr="001E23D9">
        <w:rPr>
          <w:rFonts w:eastAsia="Calibri"/>
          <w:iCs/>
          <w:sz w:val="27"/>
          <w:szCs w:val="27"/>
          <w:lang w:eastAsia="en-US"/>
        </w:rPr>
        <w:t xml:space="preserve">е   </w:t>
      </w:r>
      <w:r w:rsidRPr="001E23D9">
        <w:rPr>
          <w:rFonts w:eastAsia="Calibri"/>
          <w:iCs/>
          <w:spacing w:val="-5"/>
          <w:sz w:val="27"/>
          <w:szCs w:val="27"/>
          <w:lang w:eastAsia="en-US"/>
        </w:rPr>
        <w:t>с</w:t>
      </w:r>
      <w:r w:rsidRPr="001E23D9">
        <w:rPr>
          <w:rFonts w:eastAsia="Calibri"/>
          <w:iCs/>
          <w:spacing w:val="-3"/>
          <w:sz w:val="27"/>
          <w:szCs w:val="27"/>
          <w:lang w:eastAsia="en-US"/>
        </w:rPr>
        <w:t>ов</w:t>
      </w:r>
      <w:r w:rsidRPr="001E23D9">
        <w:rPr>
          <w:rFonts w:eastAsia="Calibri"/>
          <w:iCs/>
          <w:spacing w:val="-6"/>
          <w:sz w:val="27"/>
          <w:szCs w:val="27"/>
          <w:lang w:eastAsia="en-US"/>
        </w:rPr>
        <w:t>е</w:t>
      </w:r>
      <w:r w:rsidRPr="001E23D9">
        <w:rPr>
          <w:rFonts w:eastAsia="Calibri"/>
          <w:iCs/>
          <w:spacing w:val="-2"/>
          <w:sz w:val="27"/>
          <w:szCs w:val="27"/>
          <w:lang w:eastAsia="en-US"/>
        </w:rPr>
        <w:t>р</w:t>
      </w:r>
      <w:r w:rsidRPr="001E23D9">
        <w:rPr>
          <w:rFonts w:eastAsia="Calibri"/>
          <w:iCs/>
          <w:spacing w:val="-6"/>
          <w:sz w:val="27"/>
          <w:szCs w:val="27"/>
          <w:lang w:eastAsia="en-US"/>
        </w:rPr>
        <w:t>ше</w:t>
      </w:r>
      <w:r w:rsidRPr="001E23D9">
        <w:rPr>
          <w:rFonts w:eastAsia="Calibri"/>
          <w:iCs/>
          <w:spacing w:val="-4"/>
          <w:sz w:val="27"/>
          <w:szCs w:val="27"/>
          <w:lang w:eastAsia="en-US"/>
        </w:rPr>
        <w:t>н</w:t>
      </w:r>
      <w:r w:rsidRPr="001E23D9">
        <w:rPr>
          <w:rFonts w:eastAsia="Calibri"/>
          <w:iCs/>
          <w:spacing w:val="-1"/>
          <w:sz w:val="27"/>
          <w:szCs w:val="27"/>
          <w:lang w:eastAsia="en-US"/>
        </w:rPr>
        <w:t>н</w:t>
      </w:r>
      <w:r w:rsidRPr="001E23D9">
        <w:rPr>
          <w:rFonts w:eastAsia="Calibri"/>
          <w:iCs/>
          <w:spacing w:val="-5"/>
          <w:sz w:val="27"/>
          <w:szCs w:val="27"/>
          <w:lang w:eastAsia="en-US"/>
        </w:rPr>
        <w:t>ог</w:t>
      </w:r>
      <w:r w:rsidRPr="001E23D9">
        <w:rPr>
          <w:rFonts w:eastAsia="Calibri"/>
          <w:iCs/>
          <w:sz w:val="27"/>
          <w:szCs w:val="27"/>
          <w:lang w:eastAsia="en-US"/>
        </w:rPr>
        <w:t xml:space="preserve">о </w:t>
      </w:r>
      <w:r w:rsidRPr="001E23D9">
        <w:rPr>
          <w:rFonts w:eastAsia="Calibri"/>
          <w:iCs/>
          <w:spacing w:val="-4"/>
          <w:sz w:val="27"/>
          <w:szCs w:val="27"/>
          <w:lang w:eastAsia="en-US"/>
        </w:rPr>
        <w:t>р</w:t>
      </w:r>
      <w:r w:rsidRPr="001E23D9">
        <w:rPr>
          <w:rFonts w:eastAsia="Calibri"/>
          <w:iCs/>
          <w:spacing w:val="-6"/>
          <w:sz w:val="27"/>
          <w:szCs w:val="27"/>
          <w:lang w:eastAsia="en-US"/>
        </w:rPr>
        <w:t>е</w:t>
      </w:r>
      <w:r w:rsidRPr="001E23D9">
        <w:rPr>
          <w:rFonts w:eastAsia="Calibri"/>
          <w:iCs/>
          <w:spacing w:val="-2"/>
          <w:sz w:val="27"/>
          <w:szCs w:val="27"/>
          <w:lang w:eastAsia="en-US"/>
        </w:rPr>
        <w:t>з</w:t>
      </w:r>
      <w:r w:rsidRPr="001E23D9">
        <w:rPr>
          <w:rFonts w:eastAsia="Calibri"/>
          <w:iCs/>
          <w:spacing w:val="-6"/>
          <w:sz w:val="27"/>
          <w:szCs w:val="27"/>
          <w:lang w:eastAsia="en-US"/>
        </w:rPr>
        <w:t>у</w:t>
      </w:r>
      <w:r w:rsidRPr="001E23D9">
        <w:rPr>
          <w:rFonts w:eastAsia="Calibri"/>
          <w:iCs/>
          <w:spacing w:val="-4"/>
          <w:sz w:val="27"/>
          <w:szCs w:val="27"/>
          <w:lang w:eastAsia="en-US"/>
        </w:rPr>
        <w:t>ль</w:t>
      </w:r>
      <w:r w:rsidRPr="001E23D9">
        <w:rPr>
          <w:rFonts w:eastAsia="Calibri"/>
          <w:iCs/>
          <w:spacing w:val="-3"/>
          <w:sz w:val="27"/>
          <w:szCs w:val="27"/>
          <w:lang w:eastAsia="en-US"/>
        </w:rPr>
        <w:t>т</w:t>
      </w:r>
      <w:r w:rsidRPr="001E23D9">
        <w:rPr>
          <w:rFonts w:eastAsia="Calibri"/>
          <w:iCs/>
          <w:spacing w:val="-4"/>
          <w:sz w:val="27"/>
          <w:szCs w:val="27"/>
          <w:lang w:eastAsia="en-US"/>
        </w:rPr>
        <w:t>а</w:t>
      </w:r>
      <w:r w:rsidRPr="001E23D9">
        <w:rPr>
          <w:rFonts w:eastAsia="Calibri"/>
          <w:iCs/>
          <w:spacing w:val="-3"/>
          <w:sz w:val="27"/>
          <w:szCs w:val="27"/>
          <w:lang w:eastAsia="en-US"/>
        </w:rPr>
        <w:t>т</w:t>
      </w:r>
      <w:r w:rsidRPr="001E23D9">
        <w:rPr>
          <w:rFonts w:eastAsia="Calibri"/>
          <w:iCs/>
          <w:spacing w:val="-5"/>
          <w:sz w:val="27"/>
          <w:szCs w:val="27"/>
          <w:lang w:eastAsia="en-US"/>
        </w:rPr>
        <w:t>а</w:t>
      </w:r>
      <w:r w:rsidRPr="001E23D9">
        <w:rPr>
          <w:rFonts w:eastAsia="Calibri"/>
          <w:iCs/>
          <w:sz w:val="27"/>
          <w:szCs w:val="27"/>
          <w:lang w:eastAsia="en-US"/>
        </w:rPr>
        <w:t xml:space="preserve">, </w:t>
      </w:r>
      <w:r w:rsidRPr="001E23D9">
        <w:rPr>
          <w:rFonts w:eastAsia="Calibri"/>
          <w:iCs/>
          <w:spacing w:val="-4"/>
          <w:sz w:val="27"/>
          <w:szCs w:val="27"/>
          <w:lang w:eastAsia="en-US"/>
        </w:rPr>
        <w:t>и</w:t>
      </w:r>
      <w:r w:rsidRPr="001E23D9">
        <w:rPr>
          <w:rFonts w:eastAsia="Calibri"/>
          <w:iCs/>
          <w:spacing w:val="-6"/>
          <w:sz w:val="27"/>
          <w:szCs w:val="27"/>
          <w:lang w:eastAsia="en-US"/>
        </w:rPr>
        <w:t>с</w:t>
      </w:r>
      <w:r w:rsidRPr="001E23D9">
        <w:rPr>
          <w:rFonts w:eastAsia="Calibri"/>
          <w:iCs/>
          <w:spacing w:val="-2"/>
          <w:sz w:val="27"/>
          <w:szCs w:val="27"/>
          <w:lang w:eastAsia="en-US"/>
        </w:rPr>
        <w:t>п</w:t>
      </w:r>
      <w:r w:rsidRPr="001E23D9">
        <w:rPr>
          <w:rFonts w:eastAsia="Calibri"/>
          <w:iCs/>
          <w:spacing w:val="-5"/>
          <w:sz w:val="27"/>
          <w:szCs w:val="27"/>
          <w:lang w:eastAsia="en-US"/>
        </w:rPr>
        <w:t>о</w:t>
      </w:r>
      <w:r w:rsidRPr="001E23D9">
        <w:rPr>
          <w:rFonts w:eastAsia="Calibri"/>
          <w:iCs/>
          <w:spacing w:val="-4"/>
          <w:sz w:val="27"/>
          <w:szCs w:val="27"/>
          <w:lang w:eastAsia="en-US"/>
        </w:rPr>
        <w:t>ль</w:t>
      </w:r>
      <w:r w:rsidRPr="001E23D9">
        <w:rPr>
          <w:rFonts w:eastAsia="Calibri"/>
          <w:iCs/>
          <w:spacing w:val="-5"/>
          <w:sz w:val="27"/>
          <w:szCs w:val="27"/>
          <w:lang w:eastAsia="en-US"/>
        </w:rPr>
        <w:t>з</w:t>
      </w:r>
      <w:r w:rsidRPr="001E23D9">
        <w:rPr>
          <w:rFonts w:eastAsia="Calibri"/>
          <w:iCs/>
          <w:spacing w:val="-2"/>
          <w:sz w:val="27"/>
          <w:szCs w:val="27"/>
          <w:lang w:eastAsia="en-US"/>
        </w:rPr>
        <w:t>о</w:t>
      </w:r>
      <w:r w:rsidRPr="001E23D9">
        <w:rPr>
          <w:rFonts w:eastAsia="Calibri"/>
          <w:iCs/>
          <w:spacing w:val="-6"/>
          <w:sz w:val="27"/>
          <w:szCs w:val="27"/>
          <w:lang w:eastAsia="en-US"/>
        </w:rPr>
        <w:t>в</w:t>
      </w:r>
      <w:r w:rsidRPr="001E23D9">
        <w:rPr>
          <w:rFonts w:eastAsia="Calibri"/>
          <w:iCs/>
          <w:spacing w:val="-2"/>
          <w:sz w:val="27"/>
          <w:szCs w:val="27"/>
          <w:lang w:eastAsia="en-US"/>
        </w:rPr>
        <w:t>а</w:t>
      </w:r>
      <w:r w:rsidRPr="001E23D9">
        <w:rPr>
          <w:rFonts w:eastAsia="Calibri"/>
          <w:iCs/>
          <w:spacing w:val="-5"/>
          <w:sz w:val="27"/>
          <w:szCs w:val="27"/>
          <w:lang w:eastAsia="en-US"/>
        </w:rPr>
        <w:t>т</w:t>
      </w:r>
      <w:r w:rsidRPr="001E23D9">
        <w:rPr>
          <w:rFonts w:eastAsia="Calibri"/>
          <w:iCs/>
          <w:sz w:val="27"/>
          <w:szCs w:val="27"/>
          <w:lang w:eastAsia="en-US"/>
        </w:rPr>
        <w:t xml:space="preserve">ь </w:t>
      </w:r>
      <w:r w:rsidRPr="001E23D9">
        <w:rPr>
          <w:rFonts w:eastAsia="Calibri"/>
          <w:iCs/>
          <w:spacing w:val="-4"/>
          <w:sz w:val="27"/>
          <w:szCs w:val="27"/>
          <w:lang w:eastAsia="en-US"/>
        </w:rPr>
        <w:t>з</w:t>
      </w:r>
      <w:r w:rsidRPr="001E23D9">
        <w:rPr>
          <w:rFonts w:eastAsia="Calibri"/>
          <w:iCs/>
          <w:spacing w:val="-2"/>
          <w:sz w:val="27"/>
          <w:szCs w:val="27"/>
          <w:lang w:eastAsia="en-US"/>
        </w:rPr>
        <w:t>а</w:t>
      </w:r>
      <w:r w:rsidRPr="001E23D9">
        <w:rPr>
          <w:rFonts w:eastAsia="Calibri"/>
          <w:iCs/>
          <w:spacing w:val="-5"/>
          <w:sz w:val="27"/>
          <w:szCs w:val="27"/>
          <w:lang w:eastAsia="en-US"/>
        </w:rPr>
        <w:t>п</w:t>
      </w:r>
      <w:r w:rsidRPr="001E23D9">
        <w:rPr>
          <w:rFonts w:eastAsia="Calibri"/>
          <w:iCs/>
          <w:spacing w:val="-2"/>
          <w:sz w:val="27"/>
          <w:szCs w:val="27"/>
          <w:lang w:eastAsia="en-US"/>
        </w:rPr>
        <w:t>и</w:t>
      </w:r>
      <w:r w:rsidRPr="001E23D9">
        <w:rPr>
          <w:rFonts w:eastAsia="Calibri"/>
          <w:iCs/>
          <w:spacing w:val="-6"/>
          <w:sz w:val="27"/>
          <w:szCs w:val="27"/>
          <w:lang w:eastAsia="en-US"/>
        </w:rPr>
        <w:t>с</w:t>
      </w:r>
      <w:r w:rsidRPr="001E23D9">
        <w:rPr>
          <w:rFonts w:eastAsia="Calibri"/>
          <w:iCs/>
          <w:sz w:val="27"/>
          <w:szCs w:val="27"/>
          <w:lang w:eastAsia="en-US"/>
        </w:rPr>
        <w:t xml:space="preserve">ь в </w:t>
      </w:r>
      <w:r w:rsidRPr="001E23D9">
        <w:rPr>
          <w:rFonts w:eastAsia="Calibri"/>
          <w:iCs/>
          <w:spacing w:val="-4"/>
          <w:sz w:val="27"/>
          <w:szCs w:val="27"/>
          <w:lang w:eastAsia="en-US"/>
        </w:rPr>
        <w:t>ц</w:t>
      </w:r>
      <w:r w:rsidRPr="001E23D9">
        <w:rPr>
          <w:rFonts w:eastAsia="Calibri"/>
          <w:iCs/>
          <w:spacing w:val="-2"/>
          <w:sz w:val="27"/>
          <w:szCs w:val="27"/>
          <w:lang w:eastAsia="en-US"/>
        </w:rPr>
        <w:t>и</w:t>
      </w:r>
      <w:r w:rsidRPr="001E23D9">
        <w:rPr>
          <w:rFonts w:eastAsia="Calibri"/>
          <w:iCs/>
          <w:spacing w:val="-5"/>
          <w:sz w:val="27"/>
          <w:szCs w:val="27"/>
          <w:lang w:eastAsia="en-US"/>
        </w:rPr>
        <w:t>фр</w:t>
      </w:r>
      <w:r w:rsidRPr="001E23D9">
        <w:rPr>
          <w:rFonts w:eastAsia="Calibri"/>
          <w:iCs/>
          <w:spacing w:val="-2"/>
          <w:sz w:val="27"/>
          <w:szCs w:val="27"/>
          <w:lang w:eastAsia="en-US"/>
        </w:rPr>
        <w:t>о</w:t>
      </w:r>
      <w:r w:rsidRPr="001E23D9">
        <w:rPr>
          <w:rFonts w:eastAsia="Calibri"/>
          <w:iCs/>
          <w:spacing w:val="-3"/>
          <w:sz w:val="27"/>
          <w:szCs w:val="27"/>
          <w:lang w:eastAsia="en-US"/>
        </w:rPr>
        <w:t>в</w:t>
      </w:r>
      <w:r w:rsidRPr="001E23D9">
        <w:rPr>
          <w:rFonts w:eastAsia="Calibri"/>
          <w:iCs/>
          <w:spacing w:val="-5"/>
          <w:sz w:val="27"/>
          <w:szCs w:val="27"/>
          <w:lang w:eastAsia="en-US"/>
        </w:rPr>
        <w:t>о</w:t>
      </w:r>
      <w:r w:rsidRPr="001E23D9">
        <w:rPr>
          <w:rFonts w:eastAsia="Calibri"/>
          <w:iCs/>
          <w:sz w:val="27"/>
          <w:szCs w:val="27"/>
          <w:lang w:eastAsia="en-US"/>
        </w:rPr>
        <w:t xml:space="preserve">й </w:t>
      </w:r>
      <w:r w:rsidRPr="001E23D9">
        <w:rPr>
          <w:rFonts w:eastAsia="Calibri"/>
          <w:iCs/>
          <w:spacing w:val="-1"/>
          <w:sz w:val="27"/>
          <w:szCs w:val="27"/>
          <w:lang w:eastAsia="en-US"/>
        </w:rPr>
        <w:t>ф</w:t>
      </w:r>
      <w:r w:rsidRPr="001E23D9">
        <w:rPr>
          <w:rFonts w:eastAsia="Calibri"/>
          <w:iCs/>
          <w:spacing w:val="-5"/>
          <w:sz w:val="27"/>
          <w:szCs w:val="27"/>
          <w:lang w:eastAsia="en-US"/>
        </w:rPr>
        <w:t>ор</w:t>
      </w:r>
      <w:r w:rsidRPr="001E23D9">
        <w:rPr>
          <w:rFonts w:eastAsia="Calibri"/>
          <w:iCs/>
          <w:spacing w:val="-2"/>
          <w:sz w:val="27"/>
          <w:szCs w:val="27"/>
          <w:lang w:eastAsia="en-US"/>
        </w:rPr>
        <w:t>м</w:t>
      </w:r>
      <w:r w:rsidRPr="001E23D9">
        <w:rPr>
          <w:rFonts w:eastAsia="Calibri"/>
          <w:iCs/>
          <w:sz w:val="27"/>
          <w:szCs w:val="27"/>
          <w:lang w:eastAsia="en-US"/>
        </w:rPr>
        <w:t xml:space="preserve">е </w:t>
      </w:r>
      <w:r w:rsidRPr="001E23D9">
        <w:rPr>
          <w:rFonts w:eastAsia="Calibri"/>
          <w:iCs/>
          <w:spacing w:val="-5"/>
          <w:sz w:val="27"/>
          <w:szCs w:val="27"/>
          <w:lang w:eastAsia="en-US"/>
        </w:rPr>
        <w:t>хо</w:t>
      </w:r>
      <w:r w:rsidRPr="001E23D9">
        <w:rPr>
          <w:rFonts w:eastAsia="Calibri"/>
          <w:iCs/>
          <w:spacing w:val="-4"/>
          <w:sz w:val="27"/>
          <w:szCs w:val="27"/>
          <w:lang w:eastAsia="en-US"/>
        </w:rPr>
        <w:t>д</w:t>
      </w:r>
      <w:r w:rsidRPr="001E23D9">
        <w:rPr>
          <w:rFonts w:eastAsia="Calibri"/>
          <w:iCs/>
          <w:sz w:val="27"/>
          <w:szCs w:val="27"/>
          <w:lang w:eastAsia="en-US"/>
        </w:rPr>
        <w:t xml:space="preserve">а и </w:t>
      </w:r>
      <w:r w:rsidRPr="001E23D9">
        <w:rPr>
          <w:rFonts w:eastAsia="Calibri"/>
          <w:iCs/>
          <w:spacing w:val="-4"/>
          <w:sz w:val="27"/>
          <w:szCs w:val="27"/>
          <w:lang w:eastAsia="en-US"/>
        </w:rPr>
        <w:t>р</w:t>
      </w:r>
      <w:r w:rsidRPr="001E23D9">
        <w:rPr>
          <w:rFonts w:eastAsia="Calibri"/>
          <w:iCs/>
          <w:spacing w:val="-3"/>
          <w:sz w:val="27"/>
          <w:szCs w:val="27"/>
          <w:lang w:eastAsia="en-US"/>
        </w:rPr>
        <w:t>е</w:t>
      </w:r>
      <w:r w:rsidRPr="001E23D9">
        <w:rPr>
          <w:rFonts w:eastAsia="Calibri"/>
          <w:iCs/>
          <w:spacing w:val="-5"/>
          <w:sz w:val="27"/>
          <w:szCs w:val="27"/>
          <w:lang w:eastAsia="en-US"/>
        </w:rPr>
        <w:t>з</w:t>
      </w:r>
      <w:r w:rsidRPr="001E23D9">
        <w:rPr>
          <w:rFonts w:eastAsia="Calibri"/>
          <w:iCs/>
          <w:spacing w:val="-6"/>
          <w:sz w:val="27"/>
          <w:szCs w:val="27"/>
          <w:lang w:eastAsia="en-US"/>
        </w:rPr>
        <w:t>у</w:t>
      </w:r>
      <w:r w:rsidRPr="001E23D9">
        <w:rPr>
          <w:rFonts w:eastAsia="Calibri"/>
          <w:iCs/>
          <w:spacing w:val="-3"/>
          <w:sz w:val="27"/>
          <w:szCs w:val="27"/>
          <w:lang w:eastAsia="en-US"/>
        </w:rPr>
        <w:t>л</w:t>
      </w:r>
      <w:r w:rsidRPr="001E23D9">
        <w:rPr>
          <w:rFonts w:eastAsia="Calibri"/>
          <w:iCs/>
          <w:spacing w:val="-2"/>
          <w:sz w:val="27"/>
          <w:szCs w:val="27"/>
          <w:lang w:eastAsia="en-US"/>
        </w:rPr>
        <w:t>ь</w:t>
      </w:r>
      <w:r w:rsidRPr="001E23D9">
        <w:rPr>
          <w:rFonts w:eastAsia="Calibri"/>
          <w:iCs/>
          <w:spacing w:val="-5"/>
          <w:sz w:val="27"/>
          <w:szCs w:val="27"/>
          <w:lang w:eastAsia="en-US"/>
        </w:rPr>
        <w:t>т</w:t>
      </w:r>
      <w:r w:rsidRPr="001E23D9">
        <w:rPr>
          <w:rFonts w:eastAsia="Calibri"/>
          <w:iCs/>
          <w:spacing w:val="-2"/>
          <w:sz w:val="27"/>
          <w:szCs w:val="27"/>
          <w:lang w:eastAsia="en-US"/>
        </w:rPr>
        <w:t>а</w:t>
      </w:r>
      <w:r w:rsidRPr="001E23D9">
        <w:rPr>
          <w:rFonts w:eastAsia="Calibri"/>
          <w:iCs/>
          <w:spacing w:val="-6"/>
          <w:sz w:val="27"/>
          <w:szCs w:val="27"/>
          <w:lang w:eastAsia="en-US"/>
        </w:rPr>
        <w:t>т</w:t>
      </w:r>
      <w:r w:rsidRPr="001E23D9">
        <w:rPr>
          <w:rFonts w:eastAsia="Calibri"/>
          <w:iCs/>
          <w:spacing w:val="-2"/>
          <w:sz w:val="27"/>
          <w:szCs w:val="27"/>
          <w:lang w:eastAsia="en-US"/>
        </w:rPr>
        <w:t>о</w:t>
      </w:r>
      <w:r w:rsidRPr="001E23D9">
        <w:rPr>
          <w:rFonts w:eastAsia="Calibri"/>
          <w:iCs/>
          <w:sz w:val="27"/>
          <w:szCs w:val="27"/>
          <w:lang w:eastAsia="en-US"/>
        </w:rPr>
        <w:t xml:space="preserve">в </w:t>
      </w:r>
      <w:r w:rsidRPr="001E23D9">
        <w:rPr>
          <w:rFonts w:eastAsia="Calibri"/>
          <w:iCs/>
          <w:spacing w:val="-4"/>
          <w:sz w:val="27"/>
          <w:szCs w:val="27"/>
          <w:lang w:eastAsia="en-US"/>
        </w:rPr>
        <w:t>ре</w:t>
      </w:r>
      <w:r w:rsidRPr="001E23D9">
        <w:rPr>
          <w:rFonts w:eastAsia="Calibri"/>
          <w:iCs/>
          <w:spacing w:val="-3"/>
          <w:sz w:val="27"/>
          <w:szCs w:val="27"/>
          <w:lang w:eastAsia="en-US"/>
        </w:rPr>
        <w:t>ш</w:t>
      </w:r>
      <w:r w:rsidRPr="001E23D9">
        <w:rPr>
          <w:rFonts w:eastAsia="Calibri"/>
          <w:iCs/>
          <w:spacing w:val="-6"/>
          <w:sz w:val="27"/>
          <w:szCs w:val="27"/>
          <w:lang w:eastAsia="en-US"/>
        </w:rPr>
        <w:t>е</w:t>
      </w:r>
      <w:r w:rsidRPr="001E23D9">
        <w:rPr>
          <w:rFonts w:eastAsia="Calibri"/>
          <w:iCs/>
          <w:spacing w:val="-4"/>
          <w:sz w:val="27"/>
          <w:szCs w:val="27"/>
          <w:lang w:eastAsia="en-US"/>
        </w:rPr>
        <w:t>н</w:t>
      </w:r>
      <w:r w:rsidRPr="001E23D9">
        <w:rPr>
          <w:rFonts w:eastAsia="Calibri"/>
          <w:iCs/>
          <w:spacing w:val="-2"/>
          <w:sz w:val="27"/>
          <w:szCs w:val="27"/>
          <w:lang w:eastAsia="en-US"/>
        </w:rPr>
        <w:t>и</w:t>
      </w:r>
      <w:r w:rsidRPr="001E23D9">
        <w:rPr>
          <w:rFonts w:eastAsia="Calibri"/>
          <w:iCs/>
          <w:sz w:val="27"/>
          <w:szCs w:val="27"/>
          <w:lang w:eastAsia="en-US"/>
        </w:rPr>
        <w:t xml:space="preserve">я </w:t>
      </w:r>
      <w:r w:rsidRPr="001E23D9">
        <w:rPr>
          <w:rFonts w:eastAsia="Calibri"/>
          <w:iCs/>
          <w:spacing w:val="-2"/>
          <w:sz w:val="27"/>
          <w:szCs w:val="27"/>
          <w:lang w:eastAsia="en-US"/>
        </w:rPr>
        <w:t>з</w:t>
      </w:r>
      <w:r w:rsidRPr="001E23D9">
        <w:rPr>
          <w:rFonts w:eastAsia="Calibri"/>
          <w:iCs/>
          <w:spacing w:val="-5"/>
          <w:sz w:val="27"/>
          <w:szCs w:val="27"/>
          <w:lang w:eastAsia="en-US"/>
        </w:rPr>
        <w:t>а</w:t>
      </w:r>
      <w:r w:rsidRPr="001E23D9">
        <w:rPr>
          <w:rFonts w:eastAsia="Calibri"/>
          <w:iCs/>
          <w:spacing w:val="-4"/>
          <w:sz w:val="27"/>
          <w:szCs w:val="27"/>
          <w:lang w:eastAsia="en-US"/>
        </w:rPr>
        <w:t>дач</w:t>
      </w:r>
      <w:r w:rsidRPr="001E23D9">
        <w:rPr>
          <w:rFonts w:eastAsia="Calibri"/>
          <w:iCs/>
          <w:spacing w:val="-3"/>
          <w:sz w:val="27"/>
          <w:szCs w:val="27"/>
          <w:lang w:eastAsia="en-US"/>
        </w:rPr>
        <w:t>и</w:t>
      </w:r>
      <w:r w:rsidRPr="001E23D9">
        <w:rPr>
          <w:rFonts w:eastAsia="Calibri"/>
          <w:iCs/>
          <w:sz w:val="27"/>
          <w:szCs w:val="27"/>
          <w:lang w:eastAsia="en-US"/>
        </w:rPr>
        <w:t xml:space="preserve">, </w:t>
      </w:r>
      <w:r w:rsidRPr="001E23D9">
        <w:rPr>
          <w:rFonts w:eastAsia="Calibri"/>
          <w:iCs/>
          <w:spacing w:val="-5"/>
          <w:sz w:val="27"/>
          <w:szCs w:val="27"/>
          <w:lang w:eastAsia="en-US"/>
        </w:rPr>
        <w:t>с</w:t>
      </w:r>
      <w:r w:rsidRPr="001E23D9">
        <w:rPr>
          <w:rFonts w:eastAsia="Calibri"/>
          <w:iCs/>
          <w:spacing w:val="-3"/>
          <w:sz w:val="27"/>
          <w:szCs w:val="27"/>
          <w:lang w:eastAsia="en-US"/>
        </w:rPr>
        <w:t>о</w:t>
      </w:r>
      <w:r w:rsidRPr="001E23D9">
        <w:rPr>
          <w:rFonts w:eastAsia="Calibri"/>
          <w:iCs/>
          <w:spacing w:val="-5"/>
          <w:sz w:val="27"/>
          <w:szCs w:val="27"/>
          <w:lang w:eastAsia="en-US"/>
        </w:rPr>
        <w:t>б</w:t>
      </w:r>
      <w:r w:rsidRPr="001E23D9">
        <w:rPr>
          <w:rFonts w:eastAsia="Calibri"/>
          <w:iCs/>
          <w:spacing w:val="-3"/>
          <w:sz w:val="27"/>
          <w:szCs w:val="27"/>
          <w:lang w:eastAsia="en-US"/>
        </w:rPr>
        <w:t>ст</w:t>
      </w:r>
      <w:r w:rsidRPr="001E23D9">
        <w:rPr>
          <w:rFonts w:eastAsia="Calibri"/>
          <w:iCs/>
          <w:spacing w:val="-6"/>
          <w:sz w:val="27"/>
          <w:szCs w:val="27"/>
          <w:lang w:eastAsia="en-US"/>
        </w:rPr>
        <w:t>ве</w:t>
      </w:r>
      <w:r w:rsidRPr="001E23D9">
        <w:rPr>
          <w:rFonts w:eastAsia="Calibri"/>
          <w:iCs/>
          <w:spacing w:val="-4"/>
          <w:sz w:val="27"/>
          <w:szCs w:val="27"/>
          <w:lang w:eastAsia="en-US"/>
        </w:rPr>
        <w:t>н</w:t>
      </w:r>
      <w:r w:rsidRPr="001E23D9">
        <w:rPr>
          <w:rFonts w:eastAsia="Calibri"/>
          <w:iCs/>
          <w:spacing w:val="-1"/>
          <w:sz w:val="27"/>
          <w:szCs w:val="27"/>
          <w:lang w:eastAsia="en-US"/>
        </w:rPr>
        <w:t>н</w:t>
      </w:r>
      <w:r w:rsidRPr="001E23D9">
        <w:rPr>
          <w:rFonts w:eastAsia="Calibri"/>
          <w:iCs/>
          <w:spacing w:val="-5"/>
          <w:sz w:val="27"/>
          <w:szCs w:val="27"/>
          <w:lang w:eastAsia="en-US"/>
        </w:rPr>
        <w:t>о</w:t>
      </w:r>
      <w:r w:rsidRPr="001E23D9">
        <w:rPr>
          <w:rFonts w:eastAsia="Calibri"/>
          <w:iCs/>
          <w:sz w:val="27"/>
          <w:szCs w:val="27"/>
          <w:lang w:eastAsia="en-US"/>
        </w:rPr>
        <w:t xml:space="preserve">й </w:t>
      </w:r>
      <w:r w:rsidRPr="001E23D9">
        <w:rPr>
          <w:rFonts w:eastAsia="Calibri"/>
          <w:iCs/>
          <w:spacing w:val="-4"/>
          <w:sz w:val="27"/>
          <w:szCs w:val="27"/>
          <w:lang w:eastAsia="en-US"/>
        </w:rPr>
        <w:t>зв</w:t>
      </w:r>
      <w:r w:rsidRPr="001E23D9">
        <w:rPr>
          <w:rFonts w:eastAsia="Calibri"/>
          <w:iCs/>
          <w:spacing w:val="-5"/>
          <w:sz w:val="27"/>
          <w:szCs w:val="27"/>
          <w:lang w:eastAsia="en-US"/>
        </w:rPr>
        <w:t>уч</w:t>
      </w:r>
      <w:r w:rsidRPr="001E23D9">
        <w:rPr>
          <w:rFonts w:eastAsia="Calibri"/>
          <w:iCs/>
          <w:spacing w:val="-2"/>
          <w:sz w:val="27"/>
          <w:szCs w:val="27"/>
          <w:lang w:eastAsia="en-US"/>
        </w:rPr>
        <w:t>а</w:t>
      </w:r>
      <w:r w:rsidRPr="001E23D9">
        <w:rPr>
          <w:rFonts w:eastAsia="Calibri"/>
          <w:iCs/>
          <w:spacing w:val="-3"/>
          <w:sz w:val="27"/>
          <w:szCs w:val="27"/>
          <w:lang w:eastAsia="en-US"/>
        </w:rPr>
        <w:t>щ</w:t>
      </w:r>
      <w:r w:rsidRPr="001E23D9">
        <w:rPr>
          <w:rFonts w:eastAsia="Calibri"/>
          <w:iCs/>
          <w:spacing w:val="-6"/>
          <w:sz w:val="27"/>
          <w:szCs w:val="27"/>
          <w:lang w:eastAsia="en-US"/>
        </w:rPr>
        <w:t>е</w:t>
      </w:r>
      <w:r w:rsidRPr="001E23D9">
        <w:rPr>
          <w:rFonts w:eastAsia="Calibri"/>
          <w:iCs/>
          <w:sz w:val="27"/>
          <w:szCs w:val="27"/>
          <w:lang w:eastAsia="en-US"/>
        </w:rPr>
        <w:t xml:space="preserve">й </w:t>
      </w:r>
      <w:r w:rsidRPr="001E23D9">
        <w:rPr>
          <w:rFonts w:eastAsia="Calibri"/>
          <w:iCs/>
          <w:spacing w:val="-2"/>
          <w:sz w:val="27"/>
          <w:szCs w:val="27"/>
          <w:lang w:eastAsia="en-US"/>
        </w:rPr>
        <w:t>р</w:t>
      </w:r>
      <w:r w:rsidRPr="001E23D9">
        <w:rPr>
          <w:rFonts w:eastAsia="Calibri"/>
          <w:iCs/>
          <w:spacing w:val="-5"/>
          <w:sz w:val="27"/>
          <w:szCs w:val="27"/>
          <w:lang w:eastAsia="en-US"/>
        </w:rPr>
        <w:t>е</w:t>
      </w:r>
      <w:r w:rsidRPr="001E23D9">
        <w:rPr>
          <w:rFonts w:eastAsia="Calibri"/>
          <w:iCs/>
          <w:spacing w:val="-4"/>
          <w:sz w:val="27"/>
          <w:szCs w:val="27"/>
          <w:lang w:eastAsia="en-US"/>
        </w:rPr>
        <w:t>ч</w:t>
      </w:r>
      <w:r w:rsidRPr="001E23D9">
        <w:rPr>
          <w:rFonts w:eastAsia="Calibri"/>
          <w:iCs/>
          <w:sz w:val="27"/>
          <w:szCs w:val="27"/>
          <w:lang w:eastAsia="en-US"/>
        </w:rPr>
        <w:t xml:space="preserve">и </w:t>
      </w:r>
    </w:p>
    <w:p w:rsidR="001E23D9" w:rsidRPr="001E23D9" w:rsidRDefault="001E23D9" w:rsidP="00097ECB">
      <w:pPr>
        <w:pStyle w:val="a8"/>
        <w:numPr>
          <w:ilvl w:val="0"/>
          <w:numId w:val="48"/>
        </w:numPr>
        <w:tabs>
          <w:tab w:val="left" w:pos="861"/>
          <w:tab w:val="left" w:pos="1524"/>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 xml:space="preserve">на </w:t>
      </w:r>
      <w:r w:rsidRPr="001E23D9">
        <w:rPr>
          <w:rFonts w:eastAsia="Calibri"/>
          <w:iCs/>
          <w:spacing w:val="-4"/>
          <w:sz w:val="27"/>
          <w:szCs w:val="27"/>
          <w:lang w:eastAsia="en-US"/>
        </w:rPr>
        <w:t>ру</w:t>
      </w:r>
      <w:r w:rsidRPr="001E23D9">
        <w:rPr>
          <w:rFonts w:eastAsia="Calibri"/>
          <w:iCs/>
          <w:spacing w:val="-3"/>
          <w:sz w:val="27"/>
          <w:szCs w:val="27"/>
          <w:lang w:eastAsia="en-US"/>
        </w:rPr>
        <w:t>с</w:t>
      </w:r>
      <w:r w:rsidRPr="001E23D9">
        <w:rPr>
          <w:rFonts w:eastAsia="Calibri"/>
          <w:iCs/>
          <w:spacing w:val="-6"/>
          <w:sz w:val="27"/>
          <w:szCs w:val="27"/>
          <w:lang w:eastAsia="en-US"/>
        </w:rPr>
        <w:t>с</w:t>
      </w:r>
      <w:r w:rsidRPr="001E23D9">
        <w:rPr>
          <w:rFonts w:eastAsia="Calibri"/>
          <w:iCs/>
          <w:spacing w:val="-4"/>
          <w:sz w:val="27"/>
          <w:szCs w:val="27"/>
          <w:lang w:eastAsia="en-US"/>
        </w:rPr>
        <w:t>к</w:t>
      </w:r>
      <w:r w:rsidRPr="001E23D9">
        <w:rPr>
          <w:rFonts w:eastAsia="Calibri"/>
          <w:iCs/>
          <w:spacing w:val="-5"/>
          <w:sz w:val="27"/>
          <w:szCs w:val="27"/>
          <w:lang w:eastAsia="en-US"/>
        </w:rPr>
        <w:t>о</w:t>
      </w:r>
      <w:r w:rsidRPr="001E23D9">
        <w:rPr>
          <w:rFonts w:eastAsia="Calibri"/>
          <w:iCs/>
          <w:spacing w:val="-4"/>
          <w:sz w:val="27"/>
          <w:szCs w:val="27"/>
          <w:lang w:eastAsia="en-US"/>
        </w:rPr>
        <w:t>м</w:t>
      </w:r>
      <w:r w:rsidRPr="001E23D9">
        <w:rPr>
          <w:rFonts w:eastAsia="Calibri"/>
          <w:iCs/>
          <w:sz w:val="27"/>
          <w:szCs w:val="27"/>
          <w:lang w:eastAsia="en-US"/>
        </w:rPr>
        <w:t xml:space="preserve">, </w:t>
      </w:r>
      <w:r w:rsidRPr="001E23D9">
        <w:rPr>
          <w:rFonts w:eastAsia="Calibri"/>
          <w:iCs/>
          <w:spacing w:val="-4"/>
          <w:sz w:val="27"/>
          <w:szCs w:val="27"/>
          <w:lang w:eastAsia="en-US"/>
        </w:rPr>
        <w:t>р</w:t>
      </w:r>
      <w:r w:rsidRPr="001E23D9">
        <w:rPr>
          <w:rFonts w:eastAsia="Calibri"/>
          <w:iCs/>
          <w:spacing w:val="-5"/>
          <w:sz w:val="27"/>
          <w:szCs w:val="27"/>
          <w:lang w:eastAsia="en-US"/>
        </w:rPr>
        <w:t>о</w:t>
      </w:r>
      <w:r w:rsidRPr="001E23D9">
        <w:rPr>
          <w:rFonts w:eastAsia="Calibri"/>
          <w:iCs/>
          <w:spacing w:val="-3"/>
          <w:sz w:val="27"/>
          <w:szCs w:val="27"/>
          <w:lang w:eastAsia="en-US"/>
        </w:rPr>
        <w:t>д</w:t>
      </w:r>
      <w:r w:rsidRPr="001E23D9">
        <w:rPr>
          <w:rFonts w:eastAsia="Calibri"/>
          <w:iCs/>
          <w:spacing w:val="-4"/>
          <w:sz w:val="27"/>
          <w:szCs w:val="27"/>
          <w:lang w:eastAsia="en-US"/>
        </w:rPr>
        <w:t>н</w:t>
      </w:r>
      <w:r w:rsidRPr="001E23D9">
        <w:rPr>
          <w:rFonts w:eastAsia="Calibri"/>
          <w:iCs/>
          <w:spacing w:val="-5"/>
          <w:sz w:val="27"/>
          <w:szCs w:val="27"/>
          <w:lang w:eastAsia="en-US"/>
        </w:rPr>
        <w:t>о</w:t>
      </w:r>
      <w:r w:rsidRPr="001E23D9">
        <w:rPr>
          <w:rFonts w:eastAsia="Calibri"/>
          <w:iCs/>
          <w:sz w:val="27"/>
          <w:szCs w:val="27"/>
          <w:lang w:eastAsia="en-US"/>
        </w:rPr>
        <w:t xml:space="preserve">м и </w:t>
      </w:r>
      <w:r w:rsidRPr="001E23D9">
        <w:rPr>
          <w:rFonts w:eastAsia="Calibri"/>
          <w:iCs/>
          <w:spacing w:val="-4"/>
          <w:sz w:val="27"/>
          <w:szCs w:val="27"/>
          <w:lang w:eastAsia="en-US"/>
        </w:rPr>
        <w:t>ин</w:t>
      </w:r>
      <w:r w:rsidRPr="001E23D9">
        <w:rPr>
          <w:rFonts w:eastAsia="Calibri"/>
          <w:iCs/>
          <w:spacing w:val="-5"/>
          <w:sz w:val="27"/>
          <w:szCs w:val="27"/>
          <w:lang w:eastAsia="en-US"/>
        </w:rPr>
        <w:t>о</w:t>
      </w:r>
      <w:r w:rsidRPr="001E23D9">
        <w:rPr>
          <w:rFonts w:eastAsia="Calibri"/>
          <w:iCs/>
          <w:spacing w:val="-3"/>
          <w:sz w:val="27"/>
          <w:szCs w:val="27"/>
          <w:lang w:eastAsia="en-US"/>
        </w:rPr>
        <w:t>с</w:t>
      </w:r>
      <w:r w:rsidRPr="001E23D9">
        <w:rPr>
          <w:rFonts w:eastAsia="Calibri"/>
          <w:iCs/>
          <w:spacing w:val="-6"/>
          <w:sz w:val="27"/>
          <w:szCs w:val="27"/>
          <w:lang w:eastAsia="en-US"/>
        </w:rPr>
        <w:t>т</w:t>
      </w:r>
      <w:r w:rsidRPr="001E23D9">
        <w:rPr>
          <w:rFonts w:eastAsia="Calibri"/>
          <w:iCs/>
          <w:spacing w:val="-2"/>
          <w:sz w:val="27"/>
          <w:szCs w:val="27"/>
          <w:lang w:eastAsia="en-US"/>
        </w:rPr>
        <w:t>р</w:t>
      </w:r>
      <w:r w:rsidRPr="001E23D9">
        <w:rPr>
          <w:rFonts w:eastAsia="Calibri"/>
          <w:iCs/>
          <w:spacing w:val="-5"/>
          <w:sz w:val="27"/>
          <w:szCs w:val="27"/>
          <w:lang w:eastAsia="en-US"/>
        </w:rPr>
        <w:t>а</w:t>
      </w:r>
      <w:r w:rsidRPr="001E23D9">
        <w:rPr>
          <w:rFonts w:eastAsia="Calibri"/>
          <w:iCs/>
          <w:spacing w:val="-4"/>
          <w:sz w:val="27"/>
          <w:szCs w:val="27"/>
          <w:lang w:eastAsia="en-US"/>
        </w:rPr>
        <w:t>нно</w:t>
      </w:r>
      <w:r w:rsidRPr="001E23D9">
        <w:rPr>
          <w:rFonts w:eastAsia="Calibri"/>
          <w:iCs/>
          <w:sz w:val="27"/>
          <w:szCs w:val="27"/>
          <w:lang w:eastAsia="en-US"/>
        </w:rPr>
        <w:t xml:space="preserve">м </w:t>
      </w:r>
      <w:r w:rsidRPr="001E23D9">
        <w:rPr>
          <w:rFonts w:eastAsia="Calibri"/>
          <w:iCs/>
          <w:spacing w:val="-5"/>
          <w:sz w:val="27"/>
          <w:szCs w:val="27"/>
          <w:lang w:eastAsia="en-US"/>
        </w:rPr>
        <w:t>яз</w:t>
      </w:r>
      <w:r w:rsidRPr="001E23D9">
        <w:rPr>
          <w:rFonts w:eastAsia="Calibri"/>
          <w:iCs/>
          <w:spacing w:val="-4"/>
          <w:sz w:val="27"/>
          <w:szCs w:val="27"/>
          <w:lang w:eastAsia="en-US"/>
        </w:rPr>
        <w:t>ы</w:t>
      </w:r>
      <w:r w:rsidRPr="001E23D9">
        <w:rPr>
          <w:rFonts w:eastAsia="Calibri"/>
          <w:iCs/>
          <w:spacing w:val="-2"/>
          <w:sz w:val="27"/>
          <w:szCs w:val="27"/>
          <w:lang w:eastAsia="en-US"/>
        </w:rPr>
        <w:t>к</w:t>
      </w:r>
      <w:r w:rsidRPr="001E23D9">
        <w:rPr>
          <w:rFonts w:eastAsia="Calibri"/>
          <w:iCs/>
          <w:spacing w:val="-5"/>
          <w:sz w:val="27"/>
          <w:szCs w:val="27"/>
          <w:lang w:eastAsia="en-US"/>
        </w:rPr>
        <w:t>а</w:t>
      </w:r>
      <w:r w:rsidRPr="001E23D9">
        <w:rPr>
          <w:rFonts w:eastAsia="Calibri"/>
          <w:iCs/>
          <w:spacing w:val="-3"/>
          <w:sz w:val="27"/>
          <w:szCs w:val="27"/>
          <w:lang w:eastAsia="en-US"/>
        </w:rPr>
        <w:t>х</w:t>
      </w:r>
      <w:r w:rsidRPr="001E23D9">
        <w:rPr>
          <w:rFonts w:eastAsia="Calibri"/>
          <w:iCs/>
          <w:sz w:val="27"/>
          <w:szCs w:val="27"/>
          <w:lang w:eastAsia="en-US"/>
        </w:rPr>
        <w:t>.</w:t>
      </w:r>
    </w:p>
    <w:p w:rsidR="001E23D9" w:rsidRPr="001E23D9" w:rsidRDefault="001E23D9" w:rsidP="00097ECB">
      <w:pPr>
        <w:pStyle w:val="a8"/>
        <w:numPr>
          <w:ilvl w:val="0"/>
          <w:numId w:val="48"/>
        </w:numPr>
        <w:tabs>
          <w:tab w:val="left" w:pos="1524"/>
          <w:tab w:val="left" w:pos="2067"/>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в сотр</w:t>
      </w:r>
      <w:r w:rsidRPr="001E23D9">
        <w:rPr>
          <w:rFonts w:eastAsia="Calibri"/>
          <w:iCs/>
          <w:spacing w:val="-2"/>
          <w:sz w:val="27"/>
          <w:szCs w:val="27"/>
          <w:lang w:eastAsia="en-US"/>
        </w:rPr>
        <w:t>у</w:t>
      </w:r>
      <w:r w:rsidRPr="001E23D9">
        <w:rPr>
          <w:rFonts w:eastAsia="Calibri"/>
          <w:iCs/>
          <w:sz w:val="27"/>
          <w:szCs w:val="27"/>
          <w:lang w:eastAsia="en-US"/>
        </w:rPr>
        <w:t>д</w:t>
      </w:r>
      <w:r w:rsidRPr="001E23D9">
        <w:rPr>
          <w:rFonts w:eastAsia="Calibri"/>
          <w:iCs/>
          <w:spacing w:val="1"/>
          <w:sz w:val="27"/>
          <w:szCs w:val="27"/>
          <w:lang w:eastAsia="en-US"/>
        </w:rPr>
        <w:t>н</w:t>
      </w:r>
      <w:r w:rsidRPr="001E23D9">
        <w:rPr>
          <w:rFonts w:eastAsia="Calibri"/>
          <w:iCs/>
          <w:sz w:val="27"/>
          <w:szCs w:val="27"/>
          <w:lang w:eastAsia="en-US"/>
        </w:rPr>
        <w:t>иче</w:t>
      </w:r>
      <w:r w:rsidRPr="001E23D9">
        <w:rPr>
          <w:rFonts w:eastAsia="Calibri"/>
          <w:iCs/>
          <w:spacing w:val="-1"/>
          <w:sz w:val="27"/>
          <w:szCs w:val="27"/>
          <w:lang w:eastAsia="en-US"/>
        </w:rPr>
        <w:t>с</w:t>
      </w:r>
      <w:r w:rsidRPr="001E23D9">
        <w:rPr>
          <w:rFonts w:eastAsia="Calibri"/>
          <w:iCs/>
          <w:sz w:val="27"/>
          <w:szCs w:val="27"/>
          <w:lang w:eastAsia="en-US"/>
        </w:rPr>
        <w:t>тве с учит</w:t>
      </w:r>
      <w:r w:rsidRPr="001E23D9">
        <w:rPr>
          <w:rFonts w:eastAsia="Calibri"/>
          <w:iCs/>
          <w:spacing w:val="-1"/>
          <w:sz w:val="27"/>
          <w:szCs w:val="27"/>
          <w:lang w:eastAsia="en-US"/>
        </w:rPr>
        <w:t>е</w:t>
      </w:r>
      <w:r w:rsidRPr="001E23D9">
        <w:rPr>
          <w:rFonts w:eastAsia="Calibri"/>
          <w:iCs/>
          <w:sz w:val="27"/>
          <w:szCs w:val="27"/>
          <w:lang w:eastAsia="en-US"/>
        </w:rPr>
        <w:t>л</w:t>
      </w:r>
      <w:r w:rsidRPr="001E23D9">
        <w:rPr>
          <w:rFonts w:eastAsia="Calibri"/>
          <w:iCs/>
          <w:spacing w:val="-1"/>
          <w:sz w:val="27"/>
          <w:szCs w:val="27"/>
          <w:lang w:eastAsia="en-US"/>
        </w:rPr>
        <w:t>е</w:t>
      </w:r>
      <w:r w:rsidRPr="001E23D9">
        <w:rPr>
          <w:rFonts w:eastAsia="Calibri"/>
          <w:iCs/>
          <w:sz w:val="27"/>
          <w:szCs w:val="27"/>
          <w:lang w:eastAsia="en-US"/>
        </w:rPr>
        <w:t xml:space="preserve">м </w:t>
      </w:r>
      <w:r w:rsidRPr="001E23D9">
        <w:rPr>
          <w:rFonts w:eastAsia="Calibri"/>
          <w:iCs/>
          <w:spacing w:val="1"/>
          <w:sz w:val="27"/>
          <w:szCs w:val="27"/>
          <w:lang w:eastAsia="en-US"/>
        </w:rPr>
        <w:t>с</w:t>
      </w:r>
      <w:r w:rsidRPr="001E23D9">
        <w:rPr>
          <w:rFonts w:eastAsia="Calibri"/>
          <w:iCs/>
          <w:sz w:val="27"/>
          <w:szCs w:val="27"/>
          <w:lang w:eastAsia="en-US"/>
        </w:rPr>
        <w:t>тави</w:t>
      </w:r>
      <w:r w:rsidRPr="001E23D9">
        <w:rPr>
          <w:rFonts w:eastAsia="Calibri"/>
          <w:iCs/>
          <w:spacing w:val="-1"/>
          <w:sz w:val="27"/>
          <w:szCs w:val="27"/>
          <w:lang w:eastAsia="en-US"/>
        </w:rPr>
        <w:t>т</w:t>
      </w:r>
      <w:r w:rsidRPr="001E23D9">
        <w:rPr>
          <w:rFonts w:eastAsia="Calibri"/>
          <w:iCs/>
          <w:sz w:val="27"/>
          <w:szCs w:val="27"/>
          <w:lang w:eastAsia="en-US"/>
        </w:rPr>
        <w:t xml:space="preserve">ь новые </w:t>
      </w:r>
      <w:r w:rsidRPr="001E23D9">
        <w:rPr>
          <w:rFonts w:eastAsia="Calibri"/>
          <w:iCs/>
          <w:spacing w:val="-1"/>
          <w:sz w:val="27"/>
          <w:szCs w:val="27"/>
          <w:lang w:eastAsia="en-US"/>
        </w:rPr>
        <w:t>у</w:t>
      </w:r>
      <w:r w:rsidRPr="001E23D9">
        <w:rPr>
          <w:rFonts w:eastAsia="Calibri"/>
          <w:iCs/>
          <w:sz w:val="27"/>
          <w:szCs w:val="27"/>
          <w:lang w:eastAsia="en-US"/>
        </w:rPr>
        <w:t>ч</w:t>
      </w:r>
      <w:r w:rsidRPr="001E23D9">
        <w:rPr>
          <w:rFonts w:eastAsia="Calibri"/>
          <w:iCs/>
          <w:spacing w:val="-1"/>
          <w:sz w:val="27"/>
          <w:szCs w:val="27"/>
          <w:lang w:eastAsia="en-US"/>
        </w:rPr>
        <w:t>е</w:t>
      </w:r>
      <w:r w:rsidRPr="001E23D9">
        <w:rPr>
          <w:rFonts w:eastAsia="Calibri"/>
          <w:iCs/>
          <w:sz w:val="27"/>
          <w:szCs w:val="27"/>
          <w:lang w:eastAsia="en-US"/>
        </w:rPr>
        <w:t>бные зада</w:t>
      </w:r>
      <w:r w:rsidRPr="001E23D9">
        <w:rPr>
          <w:rFonts w:eastAsia="Calibri"/>
          <w:iCs/>
          <w:spacing w:val="1"/>
          <w:sz w:val="27"/>
          <w:szCs w:val="27"/>
          <w:lang w:eastAsia="en-US"/>
        </w:rPr>
        <w:t>ч</w:t>
      </w:r>
      <w:r w:rsidRPr="001E23D9">
        <w:rPr>
          <w:rFonts w:eastAsia="Calibri"/>
          <w:iCs/>
          <w:sz w:val="27"/>
          <w:szCs w:val="27"/>
          <w:lang w:eastAsia="en-US"/>
        </w:rPr>
        <w:t>и;</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7"/>
          <w:sz w:val="27"/>
          <w:szCs w:val="27"/>
          <w:lang w:eastAsia="en-US"/>
        </w:rPr>
        <w:t>п</w:t>
      </w:r>
      <w:r w:rsidRPr="001E23D9">
        <w:rPr>
          <w:rFonts w:eastAsia="Calibri"/>
          <w:iCs/>
          <w:spacing w:val="-4"/>
          <w:sz w:val="27"/>
          <w:szCs w:val="27"/>
          <w:lang w:eastAsia="en-US"/>
        </w:rPr>
        <w:t>р</w:t>
      </w:r>
      <w:r w:rsidRPr="001E23D9">
        <w:rPr>
          <w:rFonts w:eastAsia="Calibri"/>
          <w:iCs/>
          <w:spacing w:val="-9"/>
          <w:sz w:val="27"/>
          <w:szCs w:val="27"/>
          <w:lang w:eastAsia="en-US"/>
        </w:rPr>
        <w:t>е</w:t>
      </w:r>
      <w:r w:rsidRPr="001E23D9">
        <w:rPr>
          <w:rFonts w:eastAsia="Calibri"/>
          <w:iCs/>
          <w:spacing w:val="-4"/>
          <w:sz w:val="27"/>
          <w:szCs w:val="27"/>
          <w:lang w:eastAsia="en-US"/>
        </w:rPr>
        <w:t>о</w:t>
      </w:r>
      <w:r w:rsidRPr="001E23D9">
        <w:rPr>
          <w:rFonts w:eastAsia="Calibri"/>
          <w:iCs/>
          <w:sz w:val="27"/>
          <w:szCs w:val="27"/>
          <w:lang w:eastAsia="en-US"/>
        </w:rPr>
        <w:t>б</w:t>
      </w:r>
      <w:r w:rsidRPr="001E23D9">
        <w:rPr>
          <w:rFonts w:eastAsia="Calibri"/>
          <w:iCs/>
          <w:spacing w:val="-7"/>
          <w:sz w:val="27"/>
          <w:szCs w:val="27"/>
          <w:lang w:eastAsia="en-US"/>
        </w:rPr>
        <w:t>р</w:t>
      </w:r>
      <w:r w:rsidRPr="001E23D9">
        <w:rPr>
          <w:rFonts w:eastAsia="Calibri"/>
          <w:iCs/>
          <w:spacing w:val="-4"/>
          <w:sz w:val="27"/>
          <w:szCs w:val="27"/>
          <w:lang w:eastAsia="en-US"/>
        </w:rPr>
        <w:t>а</w:t>
      </w:r>
      <w:r w:rsidRPr="001E23D9">
        <w:rPr>
          <w:rFonts w:eastAsia="Calibri"/>
          <w:iCs/>
          <w:spacing w:val="-8"/>
          <w:sz w:val="27"/>
          <w:szCs w:val="27"/>
          <w:lang w:eastAsia="en-US"/>
        </w:rPr>
        <w:t>з</w:t>
      </w:r>
      <w:r w:rsidRPr="001E23D9">
        <w:rPr>
          <w:rFonts w:eastAsia="Calibri"/>
          <w:iCs/>
          <w:spacing w:val="-5"/>
          <w:sz w:val="27"/>
          <w:szCs w:val="27"/>
          <w:lang w:eastAsia="en-US"/>
        </w:rPr>
        <w:t>о</w:t>
      </w:r>
      <w:r w:rsidRPr="001E23D9">
        <w:rPr>
          <w:rFonts w:eastAsia="Calibri"/>
          <w:iCs/>
          <w:spacing w:val="-8"/>
          <w:sz w:val="27"/>
          <w:szCs w:val="27"/>
          <w:lang w:eastAsia="en-US"/>
        </w:rPr>
        <w:t>в</w:t>
      </w:r>
      <w:r w:rsidRPr="001E23D9">
        <w:rPr>
          <w:rFonts w:eastAsia="Calibri"/>
          <w:iCs/>
          <w:spacing w:val="-4"/>
          <w:sz w:val="27"/>
          <w:szCs w:val="27"/>
          <w:lang w:eastAsia="en-US"/>
        </w:rPr>
        <w:t>ы</w:t>
      </w:r>
      <w:r w:rsidRPr="001E23D9">
        <w:rPr>
          <w:rFonts w:eastAsia="Calibri"/>
          <w:iCs/>
          <w:spacing w:val="-6"/>
          <w:sz w:val="27"/>
          <w:szCs w:val="27"/>
          <w:lang w:eastAsia="en-US"/>
        </w:rPr>
        <w:t>в</w:t>
      </w:r>
      <w:r w:rsidRPr="001E23D9">
        <w:rPr>
          <w:rFonts w:eastAsia="Calibri"/>
          <w:iCs/>
          <w:spacing w:val="-7"/>
          <w:sz w:val="27"/>
          <w:szCs w:val="27"/>
          <w:lang w:eastAsia="en-US"/>
        </w:rPr>
        <w:t>а</w:t>
      </w:r>
      <w:r w:rsidRPr="001E23D9">
        <w:rPr>
          <w:rFonts w:eastAsia="Calibri"/>
          <w:iCs/>
          <w:spacing w:val="-8"/>
          <w:sz w:val="27"/>
          <w:szCs w:val="27"/>
          <w:lang w:eastAsia="en-US"/>
        </w:rPr>
        <w:t>т</w:t>
      </w:r>
      <w:r w:rsidRPr="001E23D9">
        <w:rPr>
          <w:rFonts w:eastAsia="Calibri"/>
          <w:iCs/>
          <w:sz w:val="27"/>
          <w:szCs w:val="27"/>
          <w:lang w:eastAsia="en-US"/>
        </w:rPr>
        <w:t xml:space="preserve">ь </w:t>
      </w:r>
      <w:r w:rsidRPr="001E23D9">
        <w:rPr>
          <w:rFonts w:eastAsia="Calibri"/>
          <w:iCs/>
          <w:spacing w:val="-7"/>
          <w:sz w:val="27"/>
          <w:szCs w:val="27"/>
          <w:lang w:eastAsia="en-US"/>
        </w:rPr>
        <w:t>п</w:t>
      </w:r>
      <w:r w:rsidRPr="001E23D9">
        <w:rPr>
          <w:rFonts w:eastAsia="Calibri"/>
          <w:iCs/>
          <w:spacing w:val="-4"/>
          <w:sz w:val="27"/>
          <w:szCs w:val="27"/>
          <w:lang w:eastAsia="en-US"/>
        </w:rPr>
        <w:t>р</w:t>
      </w:r>
      <w:r w:rsidRPr="001E23D9">
        <w:rPr>
          <w:rFonts w:eastAsia="Calibri"/>
          <w:iCs/>
          <w:spacing w:val="-8"/>
          <w:sz w:val="27"/>
          <w:szCs w:val="27"/>
          <w:lang w:eastAsia="en-US"/>
        </w:rPr>
        <w:t>а</w:t>
      </w:r>
      <w:r w:rsidRPr="001E23D9">
        <w:rPr>
          <w:rFonts w:eastAsia="Calibri"/>
          <w:iCs/>
          <w:spacing w:val="-4"/>
          <w:sz w:val="27"/>
          <w:szCs w:val="27"/>
          <w:lang w:eastAsia="en-US"/>
        </w:rPr>
        <w:t>к</w:t>
      </w:r>
      <w:r w:rsidRPr="001E23D9">
        <w:rPr>
          <w:rFonts w:eastAsia="Calibri"/>
          <w:iCs/>
          <w:spacing w:val="-8"/>
          <w:sz w:val="27"/>
          <w:szCs w:val="27"/>
          <w:lang w:eastAsia="en-US"/>
        </w:rPr>
        <w:t>т</w:t>
      </w:r>
      <w:r w:rsidRPr="001E23D9">
        <w:rPr>
          <w:rFonts w:eastAsia="Calibri"/>
          <w:iCs/>
          <w:spacing w:val="-7"/>
          <w:sz w:val="27"/>
          <w:szCs w:val="27"/>
          <w:lang w:eastAsia="en-US"/>
        </w:rPr>
        <w:t>и</w:t>
      </w:r>
      <w:r w:rsidRPr="001E23D9">
        <w:rPr>
          <w:rFonts w:eastAsia="Calibri"/>
          <w:iCs/>
          <w:spacing w:val="-4"/>
          <w:sz w:val="27"/>
          <w:szCs w:val="27"/>
          <w:lang w:eastAsia="en-US"/>
        </w:rPr>
        <w:t>ч</w:t>
      </w:r>
      <w:r w:rsidRPr="001E23D9">
        <w:rPr>
          <w:rFonts w:eastAsia="Calibri"/>
          <w:iCs/>
          <w:spacing w:val="-6"/>
          <w:sz w:val="27"/>
          <w:szCs w:val="27"/>
          <w:lang w:eastAsia="en-US"/>
        </w:rPr>
        <w:t>е</w:t>
      </w:r>
      <w:r w:rsidRPr="001E23D9">
        <w:rPr>
          <w:rFonts w:eastAsia="Calibri"/>
          <w:iCs/>
          <w:spacing w:val="-8"/>
          <w:sz w:val="27"/>
          <w:szCs w:val="27"/>
          <w:lang w:eastAsia="en-US"/>
        </w:rPr>
        <w:t>с</w:t>
      </w:r>
      <w:r w:rsidRPr="001E23D9">
        <w:rPr>
          <w:rFonts w:eastAsia="Calibri"/>
          <w:iCs/>
          <w:spacing w:val="-4"/>
          <w:sz w:val="27"/>
          <w:szCs w:val="27"/>
          <w:lang w:eastAsia="en-US"/>
        </w:rPr>
        <w:t>к</w:t>
      </w:r>
      <w:r w:rsidRPr="001E23D9">
        <w:rPr>
          <w:rFonts w:eastAsia="Calibri"/>
          <w:iCs/>
          <w:spacing w:val="-8"/>
          <w:sz w:val="27"/>
          <w:szCs w:val="27"/>
          <w:lang w:eastAsia="en-US"/>
        </w:rPr>
        <w:t>у</w:t>
      </w:r>
      <w:r w:rsidRPr="001E23D9">
        <w:rPr>
          <w:rFonts w:eastAsia="Calibri"/>
          <w:iCs/>
          <w:sz w:val="27"/>
          <w:szCs w:val="27"/>
          <w:lang w:eastAsia="en-US"/>
        </w:rPr>
        <w:t xml:space="preserve">ю </w:t>
      </w:r>
      <w:r w:rsidRPr="001E23D9">
        <w:rPr>
          <w:rFonts w:eastAsia="Calibri"/>
          <w:iCs/>
          <w:spacing w:val="-7"/>
          <w:sz w:val="27"/>
          <w:szCs w:val="27"/>
          <w:lang w:eastAsia="en-US"/>
        </w:rPr>
        <w:t>за</w:t>
      </w:r>
      <w:r w:rsidRPr="001E23D9">
        <w:rPr>
          <w:rFonts w:eastAsia="Calibri"/>
          <w:iCs/>
          <w:spacing w:val="-4"/>
          <w:sz w:val="27"/>
          <w:szCs w:val="27"/>
          <w:lang w:eastAsia="en-US"/>
        </w:rPr>
        <w:t>д</w:t>
      </w:r>
      <w:r w:rsidRPr="001E23D9">
        <w:rPr>
          <w:rFonts w:eastAsia="Calibri"/>
          <w:iCs/>
          <w:spacing w:val="-7"/>
          <w:sz w:val="27"/>
          <w:szCs w:val="27"/>
          <w:lang w:eastAsia="en-US"/>
        </w:rPr>
        <w:t>а</w:t>
      </w:r>
      <w:r w:rsidRPr="001E23D9">
        <w:rPr>
          <w:rFonts w:eastAsia="Calibri"/>
          <w:iCs/>
          <w:spacing w:val="-4"/>
          <w:sz w:val="27"/>
          <w:szCs w:val="27"/>
          <w:lang w:eastAsia="en-US"/>
        </w:rPr>
        <w:t>ч</w:t>
      </w:r>
      <w:r w:rsidRPr="001E23D9">
        <w:rPr>
          <w:rFonts w:eastAsia="Calibri"/>
          <w:iCs/>
          <w:sz w:val="27"/>
          <w:szCs w:val="27"/>
          <w:lang w:eastAsia="en-US"/>
        </w:rPr>
        <w:t xml:space="preserve">у </w:t>
      </w:r>
      <w:proofErr w:type="spellStart"/>
      <w:r w:rsidRPr="001E23D9">
        <w:rPr>
          <w:rFonts w:eastAsia="Calibri"/>
          <w:iCs/>
          <w:sz w:val="27"/>
          <w:szCs w:val="27"/>
          <w:lang w:eastAsia="en-US"/>
        </w:rPr>
        <w:t>в</w:t>
      </w:r>
      <w:r w:rsidRPr="001E23D9">
        <w:rPr>
          <w:rFonts w:eastAsia="Calibri"/>
          <w:iCs/>
          <w:spacing w:val="-7"/>
          <w:sz w:val="27"/>
          <w:szCs w:val="27"/>
          <w:lang w:eastAsia="en-US"/>
        </w:rPr>
        <w:t>п</w:t>
      </w:r>
      <w:r w:rsidRPr="001E23D9">
        <w:rPr>
          <w:rFonts w:eastAsia="Calibri"/>
          <w:iCs/>
          <w:spacing w:val="-4"/>
          <w:sz w:val="27"/>
          <w:szCs w:val="27"/>
          <w:lang w:eastAsia="en-US"/>
        </w:rPr>
        <w:t>о</w:t>
      </w:r>
      <w:r w:rsidRPr="001E23D9">
        <w:rPr>
          <w:rFonts w:eastAsia="Calibri"/>
          <w:iCs/>
          <w:spacing w:val="-8"/>
          <w:sz w:val="27"/>
          <w:szCs w:val="27"/>
          <w:lang w:eastAsia="en-US"/>
        </w:rPr>
        <w:t>з</w:t>
      </w:r>
      <w:r w:rsidRPr="001E23D9">
        <w:rPr>
          <w:rFonts w:eastAsia="Calibri"/>
          <w:iCs/>
          <w:spacing w:val="-6"/>
          <w:sz w:val="27"/>
          <w:szCs w:val="27"/>
          <w:lang w:eastAsia="en-US"/>
        </w:rPr>
        <w:t>н</w:t>
      </w:r>
      <w:r w:rsidRPr="001E23D9">
        <w:rPr>
          <w:rFonts w:eastAsia="Calibri"/>
          <w:iCs/>
          <w:spacing w:val="-5"/>
          <w:sz w:val="27"/>
          <w:szCs w:val="27"/>
          <w:lang w:eastAsia="en-US"/>
        </w:rPr>
        <w:t>а</w:t>
      </w:r>
      <w:r w:rsidRPr="001E23D9">
        <w:rPr>
          <w:rFonts w:eastAsia="Calibri"/>
          <w:iCs/>
          <w:spacing w:val="-6"/>
          <w:sz w:val="27"/>
          <w:szCs w:val="27"/>
          <w:lang w:eastAsia="en-US"/>
        </w:rPr>
        <w:t>в</w:t>
      </w:r>
      <w:r w:rsidRPr="001E23D9">
        <w:rPr>
          <w:rFonts w:eastAsia="Calibri"/>
          <w:iCs/>
          <w:spacing w:val="-7"/>
          <w:sz w:val="27"/>
          <w:szCs w:val="27"/>
          <w:lang w:eastAsia="en-US"/>
        </w:rPr>
        <w:t>а</w:t>
      </w:r>
      <w:r w:rsidRPr="001E23D9">
        <w:rPr>
          <w:rFonts w:eastAsia="Calibri"/>
          <w:iCs/>
          <w:spacing w:val="-5"/>
          <w:sz w:val="27"/>
          <w:szCs w:val="27"/>
          <w:lang w:eastAsia="en-US"/>
        </w:rPr>
        <w:t>т</w:t>
      </w:r>
      <w:r w:rsidRPr="001E23D9">
        <w:rPr>
          <w:rFonts w:eastAsia="Calibri"/>
          <w:iCs/>
          <w:spacing w:val="-8"/>
          <w:sz w:val="27"/>
          <w:szCs w:val="27"/>
          <w:lang w:eastAsia="en-US"/>
        </w:rPr>
        <w:t>е</w:t>
      </w:r>
      <w:r w:rsidRPr="001E23D9">
        <w:rPr>
          <w:rFonts w:eastAsia="Calibri"/>
          <w:iCs/>
          <w:spacing w:val="-6"/>
          <w:sz w:val="27"/>
          <w:szCs w:val="27"/>
          <w:lang w:eastAsia="en-US"/>
        </w:rPr>
        <w:t>ль</w:t>
      </w:r>
      <w:r w:rsidRPr="001E23D9">
        <w:rPr>
          <w:rFonts w:eastAsia="Calibri"/>
          <w:iCs/>
          <w:spacing w:val="-4"/>
          <w:sz w:val="27"/>
          <w:szCs w:val="27"/>
          <w:lang w:eastAsia="en-US"/>
        </w:rPr>
        <w:t>н</w:t>
      </w:r>
      <w:r w:rsidRPr="001E23D9">
        <w:rPr>
          <w:rFonts w:eastAsia="Calibri"/>
          <w:iCs/>
          <w:spacing w:val="-8"/>
          <w:sz w:val="27"/>
          <w:szCs w:val="27"/>
          <w:lang w:eastAsia="en-US"/>
        </w:rPr>
        <w:t>у</w:t>
      </w:r>
      <w:r w:rsidRPr="001E23D9">
        <w:rPr>
          <w:rFonts w:eastAsia="Calibri"/>
          <w:iCs/>
          <w:spacing w:val="-4"/>
          <w:sz w:val="27"/>
          <w:szCs w:val="27"/>
          <w:lang w:eastAsia="en-US"/>
        </w:rPr>
        <w:t>ю</w:t>
      </w:r>
      <w:proofErr w:type="spellEnd"/>
      <w:r w:rsidRPr="001E23D9">
        <w:rPr>
          <w:rFonts w:eastAsia="Calibri"/>
          <w:iCs/>
          <w:sz w:val="27"/>
          <w:szCs w:val="27"/>
          <w:lang w:eastAsia="en-US"/>
        </w:rPr>
        <w:t>;</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z w:val="27"/>
          <w:szCs w:val="27"/>
          <w:lang w:eastAsia="en-US"/>
        </w:rPr>
        <w:t>про</w:t>
      </w:r>
      <w:r w:rsidRPr="001E23D9">
        <w:rPr>
          <w:rFonts w:eastAsia="Calibri"/>
          <w:iCs/>
          <w:spacing w:val="-1"/>
          <w:sz w:val="27"/>
          <w:szCs w:val="27"/>
          <w:lang w:eastAsia="en-US"/>
        </w:rPr>
        <w:t>я</w:t>
      </w:r>
      <w:r w:rsidRPr="001E23D9">
        <w:rPr>
          <w:rFonts w:eastAsia="Calibri"/>
          <w:iCs/>
          <w:sz w:val="27"/>
          <w:szCs w:val="27"/>
          <w:lang w:eastAsia="en-US"/>
        </w:rPr>
        <w:t>влять познават</w:t>
      </w:r>
      <w:r w:rsidRPr="001E23D9">
        <w:rPr>
          <w:rFonts w:eastAsia="Calibri"/>
          <w:iCs/>
          <w:spacing w:val="-1"/>
          <w:sz w:val="27"/>
          <w:szCs w:val="27"/>
          <w:lang w:eastAsia="en-US"/>
        </w:rPr>
        <w:t>е</w:t>
      </w:r>
      <w:r w:rsidRPr="001E23D9">
        <w:rPr>
          <w:rFonts w:eastAsia="Calibri"/>
          <w:iCs/>
          <w:sz w:val="27"/>
          <w:szCs w:val="27"/>
          <w:lang w:eastAsia="en-US"/>
        </w:rPr>
        <w:t>ль</w:t>
      </w:r>
      <w:r w:rsidRPr="001E23D9">
        <w:rPr>
          <w:rFonts w:eastAsia="Calibri"/>
          <w:iCs/>
          <w:spacing w:val="1"/>
          <w:sz w:val="27"/>
          <w:szCs w:val="27"/>
          <w:lang w:eastAsia="en-US"/>
        </w:rPr>
        <w:t>н</w:t>
      </w:r>
      <w:r w:rsidRPr="001E23D9">
        <w:rPr>
          <w:rFonts w:eastAsia="Calibri"/>
          <w:iCs/>
          <w:sz w:val="27"/>
          <w:szCs w:val="27"/>
          <w:lang w:eastAsia="en-US"/>
        </w:rPr>
        <w:t>ую инициативу в уч</w:t>
      </w:r>
      <w:r w:rsidRPr="001E23D9">
        <w:rPr>
          <w:rFonts w:eastAsia="Calibri"/>
          <w:iCs/>
          <w:spacing w:val="-1"/>
          <w:sz w:val="27"/>
          <w:szCs w:val="27"/>
          <w:lang w:eastAsia="en-US"/>
        </w:rPr>
        <w:t>еб</w:t>
      </w:r>
      <w:r w:rsidRPr="001E23D9">
        <w:rPr>
          <w:rFonts w:eastAsia="Calibri"/>
          <w:iCs/>
          <w:sz w:val="27"/>
          <w:szCs w:val="27"/>
          <w:lang w:eastAsia="en-US"/>
        </w:rPr>
        <w:t>ном сотр</w:t>
      </w:r>
      <w:r w:rsidRPr="001E23D9">
        <w:rPr>
          <w:rFonts w:eastAsia="Calibri"/>
          <w:iCs/>
          <w:spacing w:val="-2"/>
          <w:sz w:val="27"/>
          <w:szCs w:val="27"/>
          <w:lang w:eastAsia="en-US"/>
        </w:rPr>
        <w:t>у</w:t>
      </w:r>
      <w:r w:rsidRPr="001E23D9">
        <w:rPr>
          <w:rFonts w:eastAsia="Calibri"/>
          <w:iCs/>
          <w:sz w:val="27"/>
          <w:szCs w:val="27"/>
          <w:lang w:eastAsia="en-US"/>
        </w:rPr>
        <w:t>д</w:t>
      </w:r>
      <w:r w:rsidRPr="001E23D9">
        <w:rPr>
          <w:rFonts w:eastAsia="Calibri"/>
          <w:iCs/>
          <w:spacing w:val="1"/>
          <w:sz w:val="27"/>
          <w:szCs w:val="27"/>
          <w:lang w:eastAsia="en-US"/>
        </w:rPr>
        <w:t>н</w:t>
      </w:r>
      <w:r w:rsidRPr="001E23D9">
        <w:rPr>
          <w:rFonts w:eastAsia="Calibri"/>
          <w:iCs/>
          <w:sz w:val="27"/>
          <w:szCs w:val="27"/>
          <w:lang w:eastAsia="en-US"/>
        </w:rPr>
        <w:t>иче</w:t>
      </w:r>
      <w:r w:rsidRPr="001E23D9">
        <w:rPr>
          <w:rFonts w:eastAsia="Calibri"/>
          <w:iCs/>
          <w:spacing w:val="-1"/>
          <w:sz w:val="27"/>
          <w:szCs w:val="27"/>
          <w:lang w:eastAsia="en-US"/>
        </w:rPr>
        <w:t>с</w:t>
      </w:r>
      <w:r w:rsidRPr="001E23D9">
        <w:rPr>
          <w:rFonts w:eastAsia="Calibri"/>
          <w:iCs/>
          <w:sz w:val="27"/>
          <w:szCs w:val="27"/>
          <w:lang w:eastAsia="en-US"/>
        </w:rPr>
        <w:t>тве;</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3"/>
          <w:sz w:val="27"/>
          <w:szCs w:val="27"/>
          <w:lang w:eastAsia="en-US"/>
        </w:rPr>
        <w:t>с</w:t>
      </w:r>
      <w:r w:rsidRPr="001E23D9">
        <w:rPr>
          <w:rFonts w:eastAsia="Calibri"/>
          <w:iCs/>
          <w:spacing w:val="-2"/>
          <w:sz w:val="27"/>
          <w:szCs w:val="27"/>
          <w:lang w:eastAsia="en-US"/>
        </w:rPr>
        <w:t>ам</w:t>
      </w:r>
      <w:r w:rsidRPr="001E23D9">
        <w:rPr>
          <w:rFonts w:eastAsia="Calibri"/>
          <w:iCs/>
          <w:spacing w:val="-3"/>
          <w:sz w:val="27"/>
          <w:szCs w:val="27"/>
          <w:lang w:eastAsia="en-US"/>
        </w:rPr>
        <w:t>о</w:t>
      </w:r>
      <w:r w:rsidRPr="001E23D9">
        <w:rPr>
          <w:rFonts w:eastAsia="Calibri"/>
          <w:iCs/>
          <w:sz w:val="27"/>
          <w:szCs w:val="27"/>
          <w:lang w:eastAsia="en-US"/>
        </w:rPr>
        <w:t>с</w:t>
      </w:r>
      <w:r w:rsidRPr="001E23D9">
        <w:rPr>
          <w:rFonts w:eastAsia="Calibri"/>
          <w:iCs/>
          <w:spacing w:val="-2"/>
          <w:sz w:val="27"/>
          <w:szCs w:val="27"/>
          <w:lang w:eastAsia="en-US"/>
        </w:rPr>
        <w:t>т</w:t>
      </w:r>
      <w:r w:rsidRPr="001E23D9">
        <w:rPr>
          <w:rFonts w:eastAsia="Calibri"/>
          <w:iCs/>
          <w:spacing w:val="-3"/>
          <w:sz w:val="27"/>
          <w:szCs w:val="27"/>
          <w:lang w:eastAsia="en-US"/>
        </w:rPr>
        <w:t>о</w:t>
      </w:r>
      <w:r w:rsidRPr="001E23D9">
        <w:rPr>
          <w:rFonts w:eastAsia="Calibri"/>
          <w:iCs/>
          <w:spacing w:val="-1"/>
          <w:sz w:val="27"/>
          <w:szCs w:val="27"/>
          <w:lang w:eastAsia="en-US"/>
        </w:rPr>
        <w:t>я</w:t>
      </w:r>
      <w:r w:rsidRPr="001E23D9">
        <w:rPr>
          <w:rFonts w:eastAsia="Calibri"/>
          <w:iCs/>
          <w:spacing w:val="-3"/>
          <w:sz w:val="27"/>
          <w:szCs w:val="27"/>
          <w:lang w:eastAsia="en-US"/>
        </w:rPr>
        <w:t>те</w:t>
      </w:r>
      <w:r w:rsidRPr="001E23D9">
        <w:rPr>
          <w:rFonts w:eastAsia="Calibri"/>
          <w:iCs/>
          <w:spacing w:val="-2"/>
          <w:sz w:val="27"/>
          <w:szCs w:val="27"/>
          <w:lang w:eastAsia="en-US"/>
        </w:rPr>
        <w:t>л</w:t>
      </w:r>
      <w:r w:rsidRPr="001E23D9">
        <w:rPr>
          <w:rFonts w:eastAsia="Calibri"/>
          <w:iCs/>
          <w:spacing w:val="-1"/>
          <w:sz w:val="27"/>
          <w:szCs w:val="27"/>
          <w:lang w:eastAsia="en-US"/>
        </w:rPr>
        <w:t>ьн</w:t>
      </w:r>
      <w:r w:rsidRPr="001E23D9">
        <w:rPr>
          <w:rFonts w:eastAsia="Calibri"/>
          <w:iCs/>
          <w:sz w:val="27"/>
          <w:szCs w:val="27"/>
          <w:lang w:eastAsia="en-US"/>
        </w:rPr>
        <w:t xml:space="preserve">о </w:t>
      </w:r>
      <w:r w:rsidRPr="001E23D9">
        <w:rPr>
          <w:rFonts w:eastAsia="Calibri"/>
          <w:iCs/>
          <w:spacing w:val="-3"/>
          <w:sz w:val="27"/>
          <w:szCs w:val="27"/>
          <w:lang w:eastAsia="en-US"/>
        </w:rPr>
        <w:t>у</w:t>
      </w:r>
      <w:r w:rsidRPr="001E23D9">
        <w:rPr>
          <w:rFonts w:eastAsia="Calibri"/>
          <w:iCs/>
          <w:spacing w:val="-2"/>
          <w:sz w:val="27"/>
          <w:szCs w:val="27"/>
          <w:lang w:eastAsia="en-US"/>
        </w:rPr>
        <w:t>чи</w:t>
      </w:r>
      <w:r w:rsidRPr="001E23D9">
        <w:rPr>
          <w:rFonts w:eastAsia="Calibri"/>
          <w:iCs/>
          <w:spacing w:val="-3"/>
          <w:sz w:val="27"/>
          <w:szCs w:val="27"/>
          <w:lang w:eastAsia="en-US"/>
        </w:rPr>
        <w:t>т</w:t>
      </w:r>
      <w:r w:rsidRPr="001E23D9">
        <w:rPr>
          <w:rFonts w:eastAsia="Calibri"/>
          <w:iCs/>
          <w:spacing w:val="-2"/>
          <w:sz w:val="27"/>
          <w:szCs w:val="27"/>
          <w:lang w:eastAsia="en-US"/>
        </w:rPr>
        <w:t>ы</w:t>
      </w:r>
      <w:r w:rsidRPr="001E23D9">
        <w:rPr>
          <w:rFonts w:eastAsia="Calibri"/>
          <w:iCs/>
          <w:spacing w:val="-1"/>
          <w:sz w:val="27"/>
          <w:szCs w:val="27"/>
          <w:lang w:eastAsia="en-US"/>
        </w:rPr>
        <w:t>в</w:t>
      </w:r>
      <w:r w:rsidRPr="001E23D9">
        <w:rPr>
          <w:rFonts w:eastAsia="Calibri"/>
          <w:iCs/>
          <w:spacing w:val="-2"/>
          <w:sz w:val="27"/>
          <w:szCs w:val="27"/>
          <w:lang w:eastAsia="en-US"/>
        </w:rPr>
        <w:t>а</w:t>
      </w:r>
      <w:r w:rsidRPr="001E23D9">
        <w:rPr>
          <w:rFonts w:eastAsia="Calibri"/>
          <w:iCs/>
          <w:spacing w:val="-3"/>
          <w:sz w:val="27"/>
          <w:szCs w:val="27"/>
          <w:lang w:eastAsia="en-US"/>
        </w:rPr>
        <w:t>т</w:t>
      </w:r>
      <w:r w:rsidRPr="001E23D9">
        <w:rPr>
          <w:rFonts w:eastAsia="Calibri"/>
          <w:iCs/>
          <w:sz w:val="27"/>
          <w:szCs w:val="27"/>
          <w:lang w:eastAsia="en-US"/>
        </w:rPr>
        <w:t xml:space="preserve">ь </w:t>
      </w:r>
      <w:r w:rsidRPr="001E23D9">
        <w:rPr>
          <w:rFonts w:eastAsia="Calibri"/>
          <w:iCs/>
          <w:spacing w:val="-3"/>
          <w:sz w:val="27"/>
          <w:szCs w:val="27"/>
          <w:lang w:eastAsia="en-US"/>
        </w:rPr>
        <w:t>в</w:t>
      </w:r>
      <w:r w:rsidRPr="001E23D9">
        <w:rPr>
          <w:rFonts w:eastAsia="Calibri"/>
          <w:iCs/>
          <w:spacing w:val="-2"/>
          <w:sz w:val="27"/>
          <w:szCs w:val="27"/>
          <w:lang w:eastAsia="en-US"/>
        </w:rPr>
        <w:t>ы</w:t>
      </w:r>
      <w:r w:rsidRPr="001E23D9">
        <w:rPr>
          <w:rFonts w:eastAsia="Calibri"/>
          <w:iCs/>
          <w:spacing w:val="-1"/>
          <w:sz w:val="27"/>
          <w:szCs w:val="27"/>
          <w:lang w:eastAsia="en-US"/>
        </w:rPr>
        <w:t>д</w:t>
      </w:r>
      <w:r w:rsidRPr="001E23D9">
        <w:rPr>
          <w:rFonts w:eastAsia="Calibri"/>
          <w:iCs/>
          <w:spacing w:val="-3"/>
          <w:sz w:val="27"/>
          <w:szCs w:val="27"/>
          <w:lang w:eastAsia="en-US"/>
        </w:rPr>
        <w:t>е</w:t>
      </w:r>
      <w:r w:rsidRPr="001E23D9">
        <w:rPr>
          <w:rFonts w:eastAsia="Calibri"/>
          <w:iCs/>
          <w:spacing w:val="-2"/>
          <w:sz w:val="27"/>
          <w:szCs w:val="27"/>
          <w:lang w:eastAsia="en-US"/>
        </w:rPr>
        <w:t>л</w:t>
      </w:r>
      <w:r w:rsidRPr="001E23D9">
        <w:rPr>
          <w:rFonts w:eastAsia="Calibri"/>
          <w:iCs/>
          <w:spacing w:val="-3"/>
          <w:sz w:val="27"/>
          <w:szCs w:val="27"/>
          <w:lang w:eastAsia="en-US"/>
        </w:rPr>
        <w:t>е</w:t>
      </w:r>
      <w:r w:rsidRPr="001E23D9">
        <w:rPr>
          <w:rFonts w:eastAsia="Calibri"/>
          <w:iCs/>
          <w:spacing w:val="-2"/>
          <w:sz w:val="27"/>
          <w:szCs w:val="27"/>
          <w:lang w:eastAsia="en-US"/>
        </w:rPr>
        <w:t>н</w:t>
      </w:r>
      <w:r w:rsidRPr="001E23D9">
        <w:rPr>
          <w:rFonts w:eastAsia="Calibri"/>
          <w:iCs/>
          <w:spacing w:val="-1"/>
          <w:sz w:val="27"/>
          <w:szCs w:val="27"/>
          <w:lang w:eastAsia="en-US"/>
        </w:rPr>
        <w:t>н</w:t>
      </w:r>
      <w:r w:rsidRPr="001E23D9">
        <w:rPr>
          <w:rFonts w:eastAsia="Calibri"/>
          <w:iCs/>
          <w:spacing w:val="-2"/>
          <w:sz w:val="27"/>
          <w:szCs w:val="27"/>
          <w:lang w:eastAsia="en-US"/>
        </w:rPr>
        <w:t>ы</w:t>
      </w:r>
      <w:r w:rsidRPr="001E23D9">
        <w:rPr>
          <w:rFonts w:eastAsia="Calibri"/>
          <w:iCs/>
          <w:sz w:val="27"/>
          <w:szCs w:val="27"/>
          <w:lang w:eastAsia="en-US"/>
        </w:rPr>
        <w:t xml:space="preserve">е </w:t>
      </w:r>
      <w:r w:rsidRPr="001E23D9">
        <w:rPr>
          <w:rFonts w:eastAsia="Calibri"/>
          <w:iCs/>
          <w:spacing w:val="-3"/>
          <w:sz w:val="27"/>
          <w:szCs w:val="27"/>
          <w:lang w:eastAsia="en-US"/>
        </w:rPr>
        <w:t>у</w:t>
      </w:r>
      <w:r w:rsidRPr="001E23D9">
        <w:rPr>
          <w:rFonts w:eastAsia="Calibri"/>
          <w:iCs/>
          <w:spacing w:val="-2"/>
          <w:sz w:val="27"/>
          <w:szCs w:val="27"/>
          <w:lang w:eastAsia="en-US"/>
        </w:rPr>
        <w:t>чи</w:t>
      </w:r>
      <w:r w:rsidRPr="001E23D9">
        <w:rPr>
          <w:rFonts w:eastAsia="Calibri"/>
          <w:iCs/>
          <w:sz w:val="27"/>
          <w:szCs w:val="27"/>
          <w:lang w:eastAsia="en-US"/>
        </w:rPr>
        <w:t>т</w:t>
      </w:r>
      <w:r w:rsidRPr="001E23D9">
        <w:rPr>
          <w:rFonts w:eastAsia="Calibri"/>
          <w:iCs/>
          <w:spacing w:val="-4"/>
          <w:sz w:val="27"/>
          <w:szCs w:val="27"/>
          <w:lang w:eastAsia="en-US"/>
        </w:rPr>
        <w:t>е</w:t>
      </w:r>
      <w:r w:rsidRPr="001E23D9">
        <w:rPr>
          <w:rFonts w:eastAsia="Calibri"/>
          <w:iCs/>
          <w:spacing w:val="-1"/>
          <w:sz w:val="27"/>
          <w:szCs w:val="27"/>
          <w:lang w:eastAsia="en-US"/>
        </w:rPr>
        <w:t>л</w:t>
      </w:r>
      <w:r w:rsidRPr="001E23D9">
        <w:rPr>
          <w:rFonts w:eastAsia="Calibri"/>
          <w:iCs/>
          <w:spacing w:val="-4"/>
          <w:sz w:val="27"/>
          <w:szCs w:val="27"/>
          <w:lang w:eastAsia="en-US"/>
        </w:rPr>
        <w:t>е</w:t>
      </w:r>
      <w:r w:rsidRPr="001E23D9">
        <w:rPr>
          <w:rFonts w:eastAsia="Calibri"/>
          <w:iCs/>
          <w:sz w:val="27"/>
          <w:szCs w:val="27"/>
          <w:lang w:eastAsia="en-US"/>
        </w:rPr>
        <w:t xml:space="preserve">м </w:t>
      </w:r>
      <w:r w:rsidRPr="001E23D9">
        <w:rPr>
          <w:rFonts w:eastAsia="Calibri"/>
          <w:iCs/>
          <w:spacing w:val="-2"/>
          <w:sz w:val="27"/>
          <w:szCs w:val="27"/>
          <w:lang w:eastAsia="en-US"/>
        </w:rPr>
        <w:t>ор</w:t>
      </w:r>
      <w:r w:rsidRPr="001E23D9">
        <w:rPr>
          <w:rFonts w:eastAsia="Calibri"/>
          <w:iCs/>
          <w:spacing w:val="-3"/>
          <w:sz w:val="27"/>
          <w:szCs w:val="27"/>
          <w:lang w:eastAsia="en-US"/>
        </w:rPr>
        <w:t>и</w:t>
      </w:r>
      <w:r w:rsidRPr="001E23D9">
        <w:rPr>
          <w:rFonts w:eastAsia="Calibri"/>
          <w:iCs/>
          <w:spacing w:val="-1"/>
          <w:sz w:val="27"/>
          <w:szCs w:val="27"/>
          <w:lang w:eastAsia="en-US"/>
        </w:rPr>
        <w:t>е</w:t>
      </w:r>
      <w:r w:rsidRPr="001E23D9">
        <w:rPr>
          <w:rFonts w:eastAsia="Calibri"/>
          <w:iCs/>
          <w:sz w:val="27"/>
          <w:szCs w:val="27"/>
          <w:lang w:eastAsia="en-US"/>
        </w:rPr>
        <w:t>нтиры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ия в новом уч</w:t>
      </w:r>
      <w:r w:rsidRPr="001E23D9">
        <w:rPr>
          <w:rFonts w:eastAsia="Calibri"/>
          <w:iCs/>
          <w:spacing w:val="-1"/>
          <w:sz w:val="27"/>
          <w:szCs w:val="27"/>
          <w:lang w:eastAsia="en-US"/>
        </w:rPr>
        <w:t>еб</w:t>
      </w:r>
      <w:r w:rsidRPr="001E23D9">
        <w:rPr>
          <w:rFonts w:eastAsia="Calibri"/>
          <w:iCs/>
          <w:sz w:val="27"/>
          <w:szCs w:val="27"/>
          <w:lang w:eastAsia="en-US"/>
        </w:rPr>
        <w:t>ном мат</w:t>
      </w:r>
      <w:r w:rsidRPr="001E23D9">
        <w:rPr>
          <w:rFonts w:eastAsia="Calibri"/>
          <w:iCs/>
          <w:spacing w:val="-1"/>
          <w:sz w:val="27"/>
          <w:szCs w:val="27"/>
          <w:lang w:eastAsia="en-US"/>
        </w:rPr>
        <w:t>е</w:t>
      </w:r>
      <w:r w:rsidRPr="001E23D9">
        <w:rPr>
          <w:rFonts w:eastAsia="Calibri"/>
          <w:iCs/>
          <w:sz w:val="27"/>
          <w:szCs w:val="27"/>
          <w:lang w:eastAsia="en-US"/>
        </w:rPr>
        <w:t>риале;</w:t>
      </w:r>
    </w:p>
    <w:p w:rsidR="001E23D9" w:rsidRPr="001E23D9" w:rsidRDefault="001E23D9" w:rsidP="00097ECB">
      <w:pPr>
        <w:pStyle w:val="a8"/>
        <w:numPr>
          <w:ilvl w:val="0"/>
          <w:numId w:val="48"/>
        </w:numPr>
        <w:tabs>
          <w:tab w:val="left" w:pos="1524"/>
        </w:tabs>
        <w:autoSpaceDE w:val="0"/>
        <w:autoSpaceDN w:val="0"/>
        <w:adjustRightInd w:val="0"/>
        <w:ind w:left="284"/>
        <w:jc w:val="both"/>
        <w:rPr>
          <w:rFonts w:eastAsia="Calibri"/>
          <w:sz w:val="27"/>
          <w:szCs w:val="27"/>
          <w:lang w:eastAsia="en-US"/>
        </w:rPr>
      </w:pPr>
      <w:r w:rsidRPr="001E23D9">
        <w:rPr>
          <w:rFonts w:eastAsia="Calibri"/>
          <w:iCs/>
          <w:spacing w:val="2"/>
          <w:sz w:val="27"/>
          <w:szCs w:val="27"/>
          <w:lang w:eastAsia="en-US"/>
        </w:rPr>
        <w:t>о</w:t>
      </w:r>
      <w:r w:rsidRPr="001E23D9">
        <w:rPr>
          <w:rFonts w:eastAsia="Calibri"/>
          <w:iCs/>
          <w:spacing w:val="1"/>
          <w:sz w:val="27"/>
          <w:szCs w:val="27"/>
          <w:lang w:eastAsia="en-US"/>
        </w:rPr>
        <w:t>сущ</w:t>
      </w:r>
      <w:r w:rsidRPr="001E23D9">
        <w:rPr>
          <w:rFonts w:eastAsia="Calibri"/>
          <w:iCs/>
          <w:sz w:val="27"/>
          <w:szCs w:val="27"/>
          <w:lang w:eastAsia="en-US"/>
        </w:rPr>
        <w:t>е</w:t>
      </w:r>
      <w:r w:rsidRPr="001E23D9">
        <w:rPr>
          <w:rFonts w:eastAsia="Calibri"/>
          <w:iCs/>
          <w:spacing w:val="1"/>
          <w:sz w:val="27"/>
          <w:szCs w:val="27"/>
          <w:lang w:eastAsia="en-US"/>
        </w:rPr>
        <w:t>ст</w:t>
      </w:r>
      <w:r w:rsidRPr="001E23D9">
        <w:rPr>
          <w:rFonts w:eastAsia="Calibri"/>
          <w:iCs/>
          <w:spacing w:val="2"/>
          <w:sz w:val="27"/>
          <w:szCs w:val="27"/>
          <w:lang w:eastAsia="en-US"/>
        </w:rPr>
        <w:t>в</w:t>
      </w:r>
      <w:r w:rsidRPr="001E23D9">
        <w:rPr>
          <w:rFonts w:eastAsia="Calibri"/>
          <w:iCs/>
          <w:spacing w:val="3"/>
          <w:sz w:val="27"/>
          <w:szCs w:val="27"/>
          <w:lang w:eastAsia="en-US"/>
        </w:rPr>
        <w:t>л</w:t>
      </w:r>
      <w:r w:rsidRPr="001E23D9">
        <w:rPr>
          <w:rFonts w:eastAsia="Calibri"/>
          <w:iCs/>
          <w:spacing w:val="1"/>
          <w:sz w:val="27"/>
          <w:szCs w:val="27"/>
          <w:lang w:eastAsia="en-US"/>
        </w:rPr>
        <w:t>ят</w:t>
      </w:r>
      <w:r w:rsidRPr="001E23D9">
        <w:rPr>
          <w:rFonts w:eastAsia="Calibri"/>
          <w:iCs/>
          <w:sz w:val="27"/>
          <w:szCs w:val="27"/>
          <w:lang w:eastAsia="en-US"/>
        </w:rPr>
        <w:t xml:space="preserve">ь </w:t>
      </w:r>
      <w:r w:rsidRPr="001E23D9">
        <w:rPr>
          <w:rFonts w:eastAsia="Calibri"/>
          <w:iCs/>
          <w:spacing w:val="2"/>
          <w:sz w:val="27"/>
          <w:szCs w:val="27"/>
          <w:lang w:eastAsia="en-US"/>
        </w:rPr>
        <w:t>ко</w:t>
      </w:r>
      <w:r w:rsidRPr="001E23D9">
        <w:rPr>
          <w:rFonts w:eastAsia="Calibri"/>
          <w:iCs/>
          <w:spacing w:val="3"/>
          <w:sz w:val="27"/>
          <w:szCs w:val="27"/>
          <w:lang w:eastAsia="en-US"/>
        </w:rPr>
        <w:t>н</w:t>
      </w:r>
      <w:r w:rsidRPr="001E23D9">
        <w:rPr>
          <w:rFonts w:eastAsia="Calibri"/>
          <w:iCs/>
          <w:spacing w:val="2"/>
          <w:sz w:val="27"/>
          <w:szCs w:val="27"/>
          <w:lang w:eastAsia="en-US"/>
        </w:rPr>
        <w:t>с</w:t>
      </w:r>
      <w:r w:rsidRPr="001E23D9">
        <w:rPr>
          <w:rFonts w:eastAsia="Calibri"/>
          <w:iCs/>
          <w:spacing w:val="1"/>
          <w:sz w:val="27"/>
          <w:szCs w:val="27"/>
          <w:lang w:eastAsia="en-US"/>
        </w:rPr>
        <w:t>т</w:t>
      </w:r>
      <w:r w:rsidRPr="001E23D9">
        <w:rPr>
          <w:rFonts w:eastAsia="Calibri"/>
          <w:iCs/>
          <w:spacing w:val="2"/>
          <w:sz w:val="27"/>
          <w:szCs w:val="27"/>
          <w:lang w:eastAsia="en-US"/>
        </w:rPr>
        <w:t>атир</w:t>
      </w:r>
      <w:r w:rsidRPr="001E23D9">
        <w:rPr>
          <w:rFonts w:eastAsia="Calibri"/>
          <w:iCs/>
          <w:sz w:val="27"/>
          <w:szCs w:val="27"/>
          <w:lang w:eastAsia="en-US"/>
        </w:rPr>
        <w:t>у</w:t>
      </w:r>
      <w:r w:rsidRPr="001E23D9">
        <w:rPr>
          <w:rFonts w:eastAsia="Calibri"/>
          <w:iCs/>
          <w:spacing w:val="3"/>
          <w:sz w:val="27"/>
          <w:szCs w:val="27"/>
          <w:lang w:eastAsia="en-US"/>
        </w:rPr>
        <w:t>ю</w:t>
      </w:r>
      <w:r w:rsidRPr="001E23D9">
        <w:rPr>
          <w:rFonts w:eastAsia="Calibri"/>
          <w:iCs/>
          <w:spacing w:val="1"/>
          <w:sz w:val="27"/>
          <w:szCs w:val="27"/>
          <w:lang w:eastAsia="en-US"/>
        </w:rPr>
        <w:t>щ</w:t>
      </w:r>
      <w:r w:rsidRPr="001E23D9">
        <w:rPr>
          <w:rFonts w:eastAsia="Calibri"/>
          <w:iCs/>
          <w:spacing w:val="2"/>
          <w:sz w:val="27"/>
          <w:szCs w:val="27"/>
          <w:lang w:eastAsia="en-US"/>
        </w:rPr>
        <w:t>и</w:t>
      </w:r>
      <w:r w:rsidRPr="001E23D9">
        <w:rPr>
          <w:rFonts w:eastAsia="Calibri"/>
          <w:iCs/>
          <w:sz w:val="27"/>
          <w:szCs w:val="27"/>
          <w:lang w:eastAsia="en-US"/>
        </w:rPr>
        <w:t xml:space="preserve">й и </w:t>
      </w:r>
      <w:r w:rsidRPr="001E23D9">
        <w:rPr>
          <w:rFonts w:eastAsia="Calibri"/>
          <w:iCs/>
          <w:spacing w:val="2"/>
          <w:sz w:val="27"/>
          <w:szCs w:val="27"/>
          <w:lang w:eastAsia="en-US"/>
        </w:rPr>
        <w:t>пр</w:t>
      </w:r>
      <w:r w:rsidRPr="001E23D9">
        <w:rPr>
          <w:rFonts w:eastAsia="Calibri"/>
          <w:iCs/>
          <w:spacing w:val="1"/>
          <w:sz w:val="27"/>
          <w:szCs w:val="27"/>
          <w:lang w:eastAsia="en-US"/>
        </w:rPr>
        <w:t>е</w:t>
      </w:r>
      <w:r w:rsidRPr="001E23D9">
        <w:rPr>
          <w:rFonts w:eastAsia="Calibri"/>
          <w:iCs/>
          <w:spacing w:val="3"/>
          <w:sz w:val="27"/>
          <w:szCs w:val="27"/>
          <w:lang w:eastAsia="en-US"/>
        </w:rPr>
        <w:t>д</w:t>
      </w:r>
      <w:r w:rsidRPr="001E23D9">
        <w:rPr>
          <w:rFonts w:eastAsia="Calibri"/>
          <w:iCs/>
          <w:spacing w:val="1"/>
          <w:sz w:val="27"/>
          <w:szCs w:val="27"/>
          <w:lang w:eastAsia="en-US"/>
        </w:rPr>
        <w:t>в</w:t>
      </w:r>
      <w:r w:rsidRPr="001E23D9">
        <w:rPr>
          <w:rFonts w:eastAsia="Calibri"/>
          <w:iCs/>
          <w:spacing w:val="3"/>
          <w:sz w:val="27"/>
          <w:szCs w:val="27"/>
          <w:lang w:eastAsia="en-US"/>
        </w:rPr>
        <w:t>о</w:t>
      </w:r>
      <w:r w:rsidRPr="001E23D9">
        <w:rPr>
          <w:rFonts w:eastAsia="Calibri"/>
          <w:iCs/>
          <w:spacing w:val="1"/>
          <w:sz w:val="27"/>
          <w:szCs w:val="27"/>
          <w:lang w:eastAsia="en-US"/>
        </w:rPr>
        <w:t>сх</w:t>
      </w:r>
      <w:r w:rsidRPr="001E23D9">
        <w:rPr>
          <w:rFonts w:eastAsia="Calibri"/>
          <w:iCs/>
          <w:spacing w:val="2"/>
          <w:sz w:val="27"/>
          <w:szCs w:val="27"/>
          <w:lang w:eastAsia="en-US"/>
        </w:rPr>
        <w:t>и</w:t>
      </w:r>
      <w:r w:rsidRPr="001E23D9">
        <w:rPr>
          <w:rFonts w:eastAsia="Calibri"/>
          <w:iCs/>
          <w:spacing w:val="1"/>
          <w:sz w:val="27"/>
          <w:szCs w:val="27"/>
          <w:lang w:eastAsia="en-US"/>
        </w:rPr>
        <w:t>щ</w:t>
      </w:r>
      <w:r w:rsidRPr="001E23D9">
        <w:rPr>
          <w:rFonts w:eastAsia="Calibri"/>
          <w:iCs/>
          <w:spacing w:val="2"/>
          <w:sz w:val="27"/>
          <w:szCs w:val="27"/>
          <w:lang w:eastAsia="en-US"/>
        </w:rPr>
        <w:t>а</w:t>
      </w:r>
      <w:r w:rsidRPr="001E23D9">
        <w:rPr>
          <w:rFonts w:eastAsia="Calibri"/>
          <w:iCs/>
          <w:spacing w:val="4"/>
          <w:sz w:val="27"/>
          <w:szCs w:val="27"/>
          <w:lang w:eastAsia="en-US"/>
        </w:rPr>
        <w:t>ю</w:t>
      </w:r>
      <w:r w:rsidRPr="001E23D9">
        <w:rPr>
          <w:rFonts w:eastAsia="Calibri"/>
          <w:iCs/>
          <w:spacing w:val="1"/>
          <w:sz w:val="27"/>
          <w:szCs w:val="27"/>
          <w:lang w:eastAsia="en-US"/>
        </w:rPr>
        <w:t>щ</w:t>
      </w:r>
      <w:r w:rsidRPr="001E23D9">
        <w:rPr>
          <w:rFonts w:eastAsia="Calibri"/>
          <w:iCs/>
          <w:spacing w:val="2"/>
          <w:sz w:val="27"/>
          <w:szCs w:val="27"/>
          <w:lang w:eastAsia="en-US"/>
        </w:rPr>
        <w:t>и</w:t>
      </w:r>
      <w:r w:rsidRPr="001E23D9">
        <w:rPr>
          <w:rFonts w:eastAsia="Calibri"/>
          <w:iCs/>
          <w:sz w:val="27"/>
          <w:szCs w:val="27"/>
          <w:lang w:eastAsia="en-US"/>
        </w:rPr>
        <w:t>й ко</w:t>
      </w:r>
      <w:r w:rsidRPr="001E23D9">
        <w:rPr>
          <w:rFonts w:eastAsia="Calibri"/>
          <w:iCs/>
          <w:spacing w:val="1"/>
          <w:sz w:val="27"/>
          <w:szCs w:val="27"/>
          <w:lang w:eastAsia="en-US"/>
        </w:rPr>
        <w:t>н</w:t>
      </w:r>
      <w:r w:rsidRPr="001E23D9">
        <w:rPr>
          <w:rFonts w:eastAsia="Calibri"/>
          <w:iCs/>
          <w:sz w:val="27"/>
          <w:szCs w:val="27"/>
          <w:lang w:eastAsia="en-US"/>
        </w:rPr>
        <w:t>троль по рез</w:t>
      </w:r>
      <w:r w:rsidRPr="001E23D9">
        <w:rPr>
          <w:rFonts w:eastAsia="Calibri"/>
          <w:iCs/>
          <w:spacing w:val="-1"/>
          <w:sz w:val="27"/>
          <w:szCs w:val="27"/>
          <w:lang w:eastAsia="en-US"/>
        </w:rPr>
        <w:t>у</w:t>
      </w:r>
      <w:r w:rsidRPr="001E23D9">
        <w:rPr>
          <w:rFonts w:eastAsia="Calibri"/>
          <w:iCs/>
          <w:sz w:val="27"/>
          <w:szCs w:val="27"/>
          <w:lang w:eastAsia="en-US"/>
        </w:rPr>
        <w:t>льтату и по спо</w:t>
      </w:r>
      <w:r w:rsidRPr="001E23D9">
        <w:rPr>
          <w:rFonts w:eastAsia="Calibri"/>
          <w:iCs/>
          <w:spacing w:val="-1"/>
          <w:sz w:val="27"/>
          <w:szCs w:val="27"/>
          <w:lang w:eastAsia="en-US"/>
        </w:rPr>
        <w:t>с</w:t>
      </w:r>
      <w:r w:rsidRPr="001E23D9">
        <w:rPr>
          <w:rFonts w:eastAsia="Calibri"/>
          <w:iCs/>
          <w:sz w:val="27"/>
          <w:szCs w:val="27"/>
          <w:lang w:eastAsia="en-US"/>
        </w:rPr>
        <w:t>о</w:t>
      </w:r>
      <w:r w:rsidRPr="001E23D9">
        <w:rPr>
          <w:rFonts w:eastAsia="Calibri"/>
          <w:iCs/>
          <w:spacing w:val="-1"/>
          <w:sz w:val="27"/>
          <w:szCs w:val="27"/>
          <w:lang w:eastAsia="en-US"/>
        </w:rPr>
        <w:t>б</w:t>
      </w:r>
      <w:r w:rsidRPr="001E23D9">
        <w:rPr>
          <w:rFonts w:eastAsia="Calibri"/>
          <w:iCs/>
          <w:sz w:val="27"/>
          <w:szCs w:val="27"/>
          <w:lang w:eastAsia="en-US"/>
        </w:rPr>
        <w:t>у д</w:t>
      </w:r>
      <w:r w:rsidRPr="001E23D9">
        <w:rPr>
          <w:rFonts w:eastAsia="Calibri"/>
          <w:iCs/>
          <w:spacing w:val="-1"/>
          <w:sz w:val="27"/>
          <w:szCs w:val="27"/>
          <w:lang w:eastAsia="en-US"/>
        </w:rPr>
        <w:t>е</w:t>
      </w:r>
      <w:r w:rsidRPr="001E23D9">
        <w:rPr>
          <w:rFonts w:eastAsia="Calibri"/>
          <w:iCs/>
          <w:spacing w:val="2"/>
          <w:sz w:val="27"/>
          <w:szCs w:val="27"/>
          <w:lang w:eastAsia="en-US"/>
        </w:rPr>
        <w:t>й</w:t>
      </w:r>
      <w:r w:rsidRPr="001E23D9">
        <w:rPr>
          <w:rFonts w:eastAsia="Calibri"/>
          <w:iCs/>
          <w:sz w:val="27"/>
          <w:szCs w:val="27"/>
          <w:lang w:eastAsia="en-US"/>
        </w:rPr>
        <w:t>ст</w:t>
      </w:r>
      <w:r w:rsidRPr="001E23D9">
        <w:rPr>
          <w:rFonts w:eastAsia="Calibri"/>
          <w:iCs/>
          <w:spacing w:val="-2"/>
          <w:sz w:val="27"/>
          <w:szCs w:val="27"/>
          <w:lang w:eastAsia="en-US"/>
        </w:rPr>
        <w:t>в</w:t>
      </w:r>
      <w:r w:rsidRPr="001E23D9">
        <w:rPr>
          <w:rFonts w:eastAsia="Calibri"/>
          <w:iCs/>
          <w:spacing w:val="1"/>
          <w:sz w:val="27"/>
          <w:szCs w:val="27"/>
          <w:lang w:eastAsia="en-US"/>
        </w:rPr>
        <w:t>и</w:t>
      </w:r>
      <w:r w:rsidRPr="001E23D9">
        <w:rPr>
          <w:rFonts w:eastAsia="Calibri"/>
          <w:iCs/>
          <w:sz w:val="27"/>
          <w:szCs w:val="27"/>
          <w:lang w:eastAsia="en-US"/>
        </w:rPr>
        <w:t>я, актуаль</w:t>
      </w:r>
      <w:r w:rsidRPr="001E23D9">
        <w:rPr>
          <w:rFonts w:eastAsia="Calibri"/>
          <w:iCs/>
          <w:spacing w:val="1"/>
          <w:sz w:val="27"/>
          <w:szCs w:val="27"/>
          <w:lang w:eastAsia="en-US"/>
        </w:rPr>
        <w:t>н</w:t>
      </w:r>
      <w:r w:rsidRPr="001E23D9">
        <w:rPr>
          <w:rFonts w:eastAsia="Calibri"/>
          <w:iCs/>
          <w:sz w:val="27"/>
          <w:szCs w:val="27"/>
          <w:lang w:eastAsia="en-US"/>
        </w:rPr>
        <w:t>ый ко</w:t>
      </w:r>
      <w:r w:rsidRPr="001E23D9">
        <w:rPr>
          <w:rFonts w:eastAsia="Calibri"/>
          <w:iCs/>
          <w:spacing w:val="1"/>
          <w:sz w:val="27"/>
          <w:szCs w:val="27"/>
          <w:lang w:eastAsia="en-US"/>
        </w:rPr>
        <w:t>н</w:t>
      </w:r>
      <w:r w:rsidRPr="001E23D9">
        <w:rPr>
          <w:rFonts w:eastAsia="Calibri"/>
          <w:iCs/>
          <w:sz w:val="27"/>
          <w:szCs w:val="27"/>
          <w:lang w:eastAsia="en-US"/>
        </w:rPr>
        <w:t xml:space="preserve">троль </w:t>
      </w:r>
      <w:r w:rsidRPr="001E23D9">
        <w:rPr>
          <w:rFonts w:eastAsia="Calibri"/>
          <w:iCs/>
          <w:spacing w:val="1"/>
          <w:sz w:val="27"/>
          <w:szCs w:val="27"/>
          <w:lang w:eastAsia="en-US"/>
        </w:rPr>
        <w:t>н</w:t>
      </w:r>
      <w:r w:rsidRPr="001E23D9">
        <w:rPr>
          <w:rFonts w:eastAsia="Calibri"/>
          <w:iCs/>
          <w:sz w:val="27"/>
          <w:szCs w:val="27"/>
          <w:lang w:eastAsia="en-US"/>
        </w:rPr>
        <w:t>а уро</w:t>
      </w:r>
      <w:r w:rsidRPr="001E23D9">
        <w:rPr>
          <w:rFonts w:eastAsia="Calibri"/>
          <w:iCs/>
          <w:spacing w:val="-1"/>
          <w:sz w:val="27"/>
          <w:szCs w:val="27"/>
          <w:lang w:eastAsia="en-US"/>
        </w:rPr>
        <w:t>в</w:t>
      </w:r>
      <w:r w:rsidRPr="001E23D9">
        <w:rPr>
          <w:rFonts w:eastAsia="Calibri"/>
          <w:iCs/>
          <w:sz w:val="27"/>
          <w:szCs w:val="27"/>
          <w:lang w:eastAsia="en-US"/>
        </w:rPr>
        <w:t>не произ</w:t>
      </w:r>
      <w:r w:rsidRPr="001E23D9">
        <w:rPr>
          <w:rFonts w:eastAsia="Calibri"/>
          <w:iCs/>
          <w:spacing w:val="-1"/>
          <w:sz w:val="27"/>
          <w:szCs w:val="27"/>
          <w:lang w:eastAsia="en-US"/>
        </w:rPr>
        <w:t>в</w:t>
      </w:r>
      <w:r w:rsidRPr="001E23D9">
        <w:rPr>
          <w:rFonts w:eastAsia="Calibri"/>
          <w:iCs/>
          <w:sz w:val="27"/>
          <w:szCs w:val="27"/>
          <w:lang w:eastAsia="en-US"/>
        </w:rPr>
        <w:t>ол</w:t>
      </w:r>
      <w:r w:rsidRPr="001E23D9">
        <w:rPr>
          <w:rFonts w:eastAsia="Calibri"/>
          <w:iCs/>
          <w:spacing w:val="1"/>
          <w:sz w:val="27"/>
          <w:szCs w:val="27"/>
          <w:lang w:eastAsia="en-US"/>
        </w:rPr>
        <w:t>ьн</w:t>
      </w:r>
      <w:r w:rsidRPr="001E23D9">
        <w:rPr>
          <w:rFonts w:eastAsia="Calibri"/>
          <w:iCs/>
          <w:sz w:val="27"/>
          <w:szCs w:val="27"/>
          <w:lang w:eastAsia="en-US"/>
        </w:rPr>
        <w:t>ого в</w:t>
      </w:r>
      <w:r w:rsidRPr="001E23D9">
        <w:rPr>
          <w:rFonts w:eastAsia="Calibri"/>
          <w:iCs/>
          <w:spacing w:val="-1"/>
          <w:sz w:val="27"/>
          <w:szCs w:val="27"/>
          <w:lang w:eastAsia="en-US"/>
        </w:rPr>
        <w:t>н</w:t>
      </w:r>
      <w:r w:rsidRPr="001E23D9">
        <w:rPr>
          <w:rFonts w:eastAsia="Calibri"/>
          <w:iCs/>
          <w:sz w:val="27"/>
          <w:szCs w:val="27"/>
          <w:lang w:eastAsia="en-US"/>
        </w:rPr>
        <w:t>има</w:t>
      </w:r>
      <w:r w:rsidRPr="001E23D9">
        <w:rPr>
          <w:rFonts w:eastAsia="Calibri"/>
          <w:iCs/>
          <w:spacing w:val="1"/>
          <w:sz w:val="27"/>
          <w:szCs w:val="27"/>
          <w:lang w:eastAsia="en-US"/>
        </w:rPr>
        <w:t>н</w:t>
      </w:r>
      <w:r w:rsidRPr="001E23D9">
        <w:rPr>
          <w:rFonts w:eastAsia="Calibri"/>
          <w:iCs/>
          <w:sz w:val="27"/>
          <w:szCs w:val="27"/>
          <w:lang w:eastAsia="en-US"/>
        </w:rPr>
        <w:t xml:space="preserve">ия; </w:t>
      </w:r>
      <w:proofErr w:type="spellStart"/>
      <w:r w:rsidRPr="001E23D9">
        <w:rPr>
          <w:rFonts w:eastAsia="Calibri"/>
          <w:iCs/>
          <w:sz w:val="27"/>
          <w:szCs w:val="27"/>
          <w:lang w:eastAsia="en-US"/>
        </w:rPr>
        <w:t>самос</w:t>
      </w:r>
      <w:r w:rsidRPr="001E23D9">
        <w:rPr>
          <w:rFonts w:eastAsia="Calibri"/>
          <w:iCs/>
          <w:spacing w:val="-1"/>
          <w:sz w:val="27"/>
          <w:szCs w:val="27"/>
          <w:lang w:eastAsia="en-US"/>
        </w:rPr>
        <w:t>т</w:t>
      </w:r>
      <w:r w:rsidRPr="001E23D9">
        <w:rPr>
          <w:rFonts w:eastAsia="Calibri"/>
          <w:iCs/>
          <w:sz w:val="27"/>
          <w:szCs w:val="27"/>
          <w:lang w:eastAsia="en-US"/>
        </w:rPr>
        <w:t>оят</w:t>
      </w:r>
      <w:r w:rsidRPr="001E23D9">
        <w:rPr>
          <w:rFonts w:eastAsia="Calibri"/>
          <w:iCs/>
          <w:spacing w:val="-1"/>
          <w:sz w:val="27"/>
          <w:szCs w:val="27"/>
          <w:lang w:eastAsia="en-US"/>
        </w:rPr>
        <w:t>е</w:t>
      </w:r>
      <w:r w:rsidRPr="001E23D9">
        <w:rPr>
          <w:rFonts w:eastAsia="Calibri"/>
          <w:iCs/>
          <w:sz w:val="27"/>
          <w:szCs w:val="27"/>
          <w:lang w:eastAsia="en-US"/>
        </w:rPr>
        <w:t>л</w:t>
      </w:r>
      <w:r w:rsidRPr="001E23D9">
        <w:rPr>
          <w:rFonts w:eastAsia="Calibri"/>
          <w:iCs/>
          <w:spacing w:val="1"/>
          <w:sz w:val="27"/>
          <w:szCs w:val="27"/>
          <w:lang w:eastAsia="en-US"/>
        </w:rPr>
        <w:t>ь</w:t>
      </w:r>
      <w:r w:rsidRPr="001E23D9">
        <w:rPr>
          <w:rFonts w:eastAsia="Calibri"/>
          <w:iCs/>
          <w:sz w:val="27"/>
          <w:szCs w:val="27"/>
          <w:lang w:eastAsia="en-US"/>
        </w:rPr>
        <w:t>нооцени</w:t>
      </w:r>
      <w:r w:rsidRPr="001E23D9">
        <w:rPr>
          <w:rFonts w:eastAsia="Calibri"/>
          <w:iCs/>
          <w:spacing w:val="-1"/>
          <w:sz w:val="27"/>
          <w:szCs w:val="27"/>
          <w:lang w:eastAsia="en-US"/>
        </w:rPr>
        <w:t>в</w:t>
      </w:r>
      <w:r w:rsidRPr="001E23D9">
        <w:rPr>
          <w:rFonts w:eastAsia="Calibri"/>
          <w:iCs/>
          <w:sz w:val="27"/>
          <w:szCs w:val="27"/>
          <w:lang w:eastAsia="en-US"/>
        </w:rPr>
        <w:t>ать</w:t>
      </w:r>
      <w:proofErr w:type="spellEnd"/>
      <w:r w:rsidRPr="001E23D9">
        <w:rPr>
          <w:rFonts w:eastAsia="Calibri"/>
          <w:iCs/>
          <w:sz w:val="27"/>
          <w:szCs w:val="27"/>
          <w:lang w:eastAsia="en-US"/>
        </w:rPr>
        <w:t xml:space="preserve"> правиль</w:t>
      </w:r>
      <w:r w:rsidRPr="001E23D9">
        <w:rPr>
          <w:rFonts w:eastAsia="Calibri"/>
          <w:iCs/>
          <w:spacing w:val="1"/>
          <w:sz w:val="27"/>
          <w:szCs w:val="27"/>
          <w:lang w:eastAsia="en-US"/>
        </w:rPr>
        <w:t>н</w:t>
      </w:r>
      <w:r w:rsidRPr="001E23D9">
        <w:rPr>
          <w:rFonts w:eastAsia="Calibri"/>
          <w:iCs/>
          <w:sz w:val="27"/>
          <w:szCs w:val="27"/>
          <w:lang w:eastAsia="en-US"/>
        </w:rPr>
        <w:t>ость в</w:t>
      </w:r>
      <w:r w:rsidRPr="001E23D9">
        <w:rPr>
          <w:rFonts w:eastAsia="Calibri"/>
          <w:iCs/>
          <w:spacing w:val="-1"/>
          <w:sz w:val="27"/>
          <w:szCs w:val="27"/>
          <w:lang w:eastAsia="en-US"/>
        </w:rPr>
        <w:t>ы</w:t>
      </w:r>
      <w:r w:rsidRPr="001E23D9">
        <w:rPr>
          <w:rFonts w:eastAsia="Calibri"/>
          <w:iCs/>
          <w:sz w:val="27"/>
          <w:szCs w:val="27"/>
          <w:lang w:eastAsia="en-US"/>
        </w:rPr>
        <w:t>по</w:t>
      </w:r>
      <w:r w:rsidRPr="001E23D9">
        <w:rPr>
          <w:rFonts w:eastAsia="Calibri"/>
          <w:iCs/>
          <w:spacing w:val="1"/>
          <w:sz w:val="27"/>
          <w:szCs w:val="27"/>
          <w:lang w:eastAsia="en-US"/>
        </w:rPr>
        <w:t>л</w:t>
      </w:r>
      <w:r w:rsidRPr="001E23D9">
        <w:rPr>
          <w:rFonts w:eastAsia="Calibri"/>
          <w:iCs/>
          <w:sz w:val="27"/>
          <w:szCs w:val="27"/>
          <w:lang w:eastAsia="en-US"/>
        </w:rPr>
        <w:t>нения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1"/>
          <w:sz w:val="27"/>
          <w:szCs w:val="27"/>
          <w:lang w:eastAsia="en-US"/>
        </w:rPr>
        <w:t>в</w:t>
      </w:r>
      <w:r w:rsidRPr="001E23D9">
        <w:rPr>
          <w:rFonts w:eastAsia="Calibri"/>
          <w:iCs/>
          <w:sz w:val="27"/>
          <w:szCs w:val="27"/>
          <w:lang w:eastAsia="en-US"/>
        </w:rPr>
        <w:t>ия и вно</w:t>
      </w:r>
      <w:r w:rsidRPr="001E23D9">
        <w:rPr>
          <w:rFonts w:eastAsia="Calibri"/>
          <w:iCs/>
          <w:spacing w:val="-1"/>
          <w:sz w:val="27"/>
          <w:szCs w:val="27"/>
          <w:lang w:eastAsia="en-US"/>
        </w:rPr>
        <w:t>с</w:t>
      </w:r>
      <w:r w:rsidRPr="001E23D9">
        <w:rPr>
          <w:rFonts w:eastAsia="Calibri"/>
          <w:iCs/>
          <w:sz w:val="27"/>
          <w:szCs w:val="27"/>
          <w:lang w:eastAsia="en-US"/>
        </w:rPr>
        <w:t>ить необ</w:t>
      </w:r>
      <w:r w:rsidRPr="001E23D9">
        <w:rPr>
          <w:rFonts w:eastAsia="Calibri"/>
          <w:iCs/>
          <w:spacing w:val="-1"/>
          <w:sz w:val="27"/>
          <w:szCs w:val="27"/>
          <w:lang w:eastAsia="en-US"/>
        </w:rPr>
        <w:t>х</w:t>
      </w:r>
      <w:r w:rsidRPr="001E23D9">
        <w:rPr>
          <w:rFonts w:eastAsia="Calibri"/>
          <w:iCs/>
          <w:sz w:val="27"/>
          <w:szCs w:val="27"/>
          <w:lang w:eastAsia="en-US"/>
        </w:rPr>
        <w:t>одимые корректи</w:t>
      </w:r>
      <w:r w:rsidRPr="001E23D9">
        <w:rPr>
          <w:rFonts w:eastAsia="Calibri"/>
          <w:iCs/>
          <w:spacing w:val="-1"/>
          <w:sz w:val="27"/>
          <w:szCs w:val="27"/>
          <w:lang w:eastAsia="en-US"/>
        </w:rPr>
        <w:t>в</w:t>
      </w:r>
      <w:r w:rsidRPr="001E23D9">
        <w:rPr>
          <w:rFonts w:eastAsia="Calibri"/>
          <w:iCs/>
          <w:sz w:val="27"/>
          <w:szCs w:val="27"/>
          <w:lang w:eastAsia="en-US"/>
        </w:rPr>
        <w:t xml:space="preserve">ы в </w:t>
      </w:r>
      <w:proofErr w:type="gramStart"/>
      <w:r w:rsidRPr="001E23D9">
        <w:rPr>
          <w:rFonts w:eastAsia="Calibri"/>
          <w:iCs/>
          <w:sz w:val="27"/>
          <w:szCs w:val="27"/>
          <w:lang w:eastAsia="en-US"/>
        </w:rPr>
        <w:t>исполнение</w:t>
      </w:r>
      <w:proofErr w:type="gramEnd"/>
      <w:r w:rsidRPr="001E23D9">
        <w:rPr>
          <w:rFonts w:eastAsia="Calibri"/>
          <w:iCs/>
          <w:sz w:val="27"/>
          <w:szCs w:val="27"/>
          <w:lang w:eastAsia="en-US"/>
        </w:rPr>
        <w:t xml:space="preserve"> как походу </w:t>
      </w:r>
      <w:r w:rsidRPr="001E23D9">
        <w:rPr>
          <w:rFonts w:eastAsia="Calibri"/>
          <w:iCs/>
          <w:spacing w:val="-1"/>
          <w:sz w:val="27"/>
          <w:szCs w:val="27"/>
          <w:lang w:eastAsia="en-US"/>
        </w:rPr>
        <w:t>е</w:t>
      </w:r>
      <w:r w:rsidRPr="001E23D9">
        <w:rPr>
          <w:rFonts w:eastAsia="Calibri"/>
          <w:iCs/>
          <w:sz w:val="27"/>
          <w:szCs w:val="27"/>
          <w:lang w:eastAsia="en-US"/>
        </w:rPr>
        <w:t>го реализации, так и в ко</w:t>
      </w:r>
      <w:r w:rsidRPr="001E23D9">
        <w:rPr>
          <w:rFonts w:eastAsia="Calibri"/>
          <w:iCs/>
          <w:spacing w:val="1"/>
          <w:sz w:val="27"/>
          <w:szCs w:val="27"/>
          <w:lang w:eastAsia="en-US"/>
        </w:rPr>
        <w:t>н</w:t>
      </w:r>
      <w:r w:rsidRPr="001E23D9">
        <w:rPr>
          <w:rFonts w:eastAsia="Calibri"/>
          <w:iCs/>
          <w:sz w:val="27"/>
          <w:szCs w:val="27"/>
          <w:lang w:eastAsia="en-US"/>
        </w:rPr>
        <w:t>це дей</w:t>
      </w:r>
      <w:r w:rsidRPr="001E23D9">
        <w:rPr>
          <w:rFonts w:eastAsia="Calibri"/>
          <w:iCs/>
          <w:spacing w:val="-1"/>
          <w:sz w:val="27"/>
          <w:szCs w:val="27"/>
          <w:lang w:eastAsia="en-US"/>
        </w:rPr>
        <w:t>с</w:t>
      </w:r>
      <w:r w:rsidRPr="001E23D9">
        <w:rPr>
          <w:rFonts w:eastAsia="Calibri"/>
          <w:iCs/>
          <w:sz w:val="27"/>
          <w:szCs w:val="27"/>
          <w:lang w:eastAsia="en-US"/>
        </w:rPr>
        <w:t>т</w:t>
      </w:r>
      <w:r w:rsidRPr="001E23D9">
        <w:rPr>
          <w:rFonts w:eastAsia="Calibri"/>
          <w:iCs/>
          <w:spacing w:val="-2"/>
          <w:sz w:val="27"/>
          <w:szCs w:val="27"/>
          <w:lang w:eastAsia="en-US"/>
        </w:rPr>
        <w:t>в</w:t>
      </w:r>
      <w:r w:rsidRPr="001E23D9">
        <w:rPr>
          <w:rFonts w:eastAsia="Calibri"/>
          <w:iCs/>
          <w:sz w:val="27"/>
          <w:szCs w:val="27"/>
          <w:lang w:eastAsia="en-US"/>
        </w:rPr>
        <w:t>ия.</w:t>
      </w:r>
    </w:p>
    <w:p w:rsidR="001E23D9" w:rsidRPr="00C62BC3" w:rsidRDefault="001E23D9" w:rsidP="00097ECB">
      <w:pPr>
        <w:tabs>
          <w:tab w:val="left" w:pos="2070"/>
        </w:tabs>
        <w:autoSpaceDE w:val="0"/>
        <w:autoSpaceDN w:val="0"/>
        <w:adjustRightInd w:val="0"/>
        <w:ind w:left="284"/>
        <w:jc w:val="both"/>
        <w:rPr>
          <w:rFonts w:eastAsia="Calibri"/>
          <w:i/>
          <w:sz w:val="27"/>
          <w:szCs w:val="27"/>
          <w:lang w:eastAsia="en-US"/>
        </w:rPr>
      </w:pPr>
      <w:proofErr w:type="spellStart"/>
      <w:r w:rsidRPr="00C62BC3">
        <w:rPr>
          <w:rFonts w:eastAsia="Calibri"/>
          <w:bCs/>
          <w:i/>
          <w:sz w:val="27"/>
          <w:szCs w:val="27"/>
          <w:lang w:eastAsia="en-US"/>
        </w:rPr>
        <w:t>Коммун</w:t>
      </w:r>
      <w:r w:rsidRPr="00C62BC3">
        <w:rPr>
          <w:rFonts w:eastAsia="Calibri"/>
          <w:bCs/>
          <w:i/>
          <w:spacing w:val="1"/>
          <w:sz w:val="27"/>
          <w:szCs w:val="27"/>
          <w:lang w:eastAsia="en-US"/>
        </w:rPr>
        <w:t>ик</w:t>
      </w:r>
      <w:r w:rsidRPr="00C62BC3">
        <w:rPr>
          <w:rFonts w:eastAsia="Calibri"/>
          <w:bCs/>
          <w:i/>
          <w:spacing w:val="-1"/>
          <w:sz w:val="27"/>
          <w:szCs w:val="27"/>
          <w:lang w:eastAsia="en-US"/>
        </w:rPr>
        <w:t>а</w:t>
      </w:r>
      <w:r w:rsidRPr="00C62BC3">
        <w:rPr>
          <w:rFonts w:eastAsia="Calibri"/>
          <w:bCs/>
          <w:i/>
          <w:sz w:val="27"/>
          <w:szCs w:val="27"/>
          <w:lang w:eastAsia="en-US"/>
        </w:rPr>
        <w:t>тивные</w:t>
      </w:r>
      <w:r w:rsidRPr="00C62BC3">
        <w:rPr>
          <w:rFonts w:eastAsia="Calibri"/>
          <w:bCs/>
          <w:i/>
          <w:spacing w:val="-1"/>
          <w:sz w:val="27"/>
          <w:szCs w:val="27"/>
          <w:lang w:eastAsia="en-US"/>
        </w:rPr>
        <w:t>УУ</w:t>
      </w:r>
      <w:r w:rsidRPr="00C62BC3">
        <w:rPr>
          <w:rFonts w:eastAsia="Calibri"/>
          <w:bCs/>
          <w:i/>
          <w:sz w:val="27"/>
          <w:szCs w:val="27"/>
          <w:lang w:eastAsia="en-US"/>
        </w:rPr>
        <w:t>Д</w:t>
      </w:r>
      <w:proofErr w:type="spellEnd"/>
      <w:r w:rsidRPr="00C62BC3">
        <w:rPr>
          <w:rFonts w:eastAsia="Calibri"/>
          <w:bCs/>
          <w:i/>
          <w:sz w:val="27"/>
          <w:szCs w:val="27"/>
          <w:lang w:eastAsia="en-US"/>
        </w:rPr>
        <w:t>:</w:t>
      </w:r>
    </w:p>
    <w:p w:rsidR="001E23D9" w:rsidRPr="001E23D9" w:rsidRDefault="001E23D9" w:rsidP="00097ECB">
      <w:pPr>
        <w:pStyle w:val="a8"/>
        <w:numPr>
          <w:ilvl w:val="0"/>
          <w:numId w:val="50"/>
        </w:numPr>
        <w:tabs>
          <w:tab w:val="left" w:pos="545"/>
          <w:tab w:val="left" w:pos="969"/>
          <w:tab w:val="left" w:pos="1407"/>
          <w:tab w:val="left" w:pos="2062"/>
        </w:tabs>
        <w:autoSpaceDE w:val="0"/>
        <w:autoSpaceDN w:val="0"/>
        <w:adjustRightInd w:val="0"/>
        <w:ind w:left="284"/>
        <w:jc w:val="both"/>
        <w:rPr>
          <w:rFonts w:eastAsia="Calibri"/>
          <w:spacing w:val="56"/>
          <w:sz w:val="27"/>
          <w:szCs w:val="27"/>
          <w:lang w:eastAsia="en-US"/>
        </w:rPr>
      </w:pPr>
      <w:r w:rsidRPr="001E23D9">
        <w:rPr>
          <w:rFonts w:eastAsia="Calibri"/>
          <w:spacing w:val="-4"/>
          <w:sz w:val="27"/>
          <w:szCs w:val="27"/>
          <w:lang w:eastAsia="en-US"/>
        </w:rPr>
        <w:t>у</w:t>
      </w:r>
      <w:r w:rsidRPr="001E23D9">
        <w:rPr>
          <w:rFonts w:eastAsia="Calibri"/>
          <w:sz w:val="27"/>
          <w:szCs w:val="27"/>
          <w:lang w:eastAsia="en-US"/>
        </w:rPr>
        <w:t>ча</w:t>
      </w:r>
      <w:r w:rsidRPr="001E23D9">
        <w:rPr>
          <w:rFonts w:eastAsia="Calibri"/>
          <w:spacing w:val="-1"/>
          <w:sz w:val="27"/>
          <w:szCs w:val="27"/>
          <w:lang w:eastAsia="en-US"/>
        </w:rPr>
        <w:t>с</w:t>
      </w:r>
      <w:r w:rsidRPr="001E23D9">
        <w:rPr>
          <w:rFonts w:eastAsia="Calibri"/>
          <w:sz w:val="27"/>
          <w:szCs w:val="27"/>
          <w:lang w:eastAsia="en-US"/>
        </w:rPr>
        <w:t>тво</w:t>
      </w:r>
      <w:r w:rsidRPr="001E23D9">
        <w:rPr>
          <w:rFonts w:eastAsia="Calibri"/>
          <w:spacing w:val="1"/>
          <w:sz w:val="27"/>
          <w:szCs w:val="27"/>
          <w:lang w:eastAsia="en-US"/>
        </w:rPr>
        <w:t>в</w:t>
      </w:r>
      <w:r w:rsidRPr="001E23D9">
        <w:rPr>
          <w:rFonts w:eastAsia="Calibri"/>
          <w:sz w:val="27"/>
          <w:szCs w:val="27"/>
          <w:lang w:eastAsia="en-US"/>
        </w:rPr>
        <w:t>ать в д</w:t>
      </w:r>
      <w:r w:rsidRPr="001E23D9">
        <w:rPr>
          <w:rFonts w:eastAsia="Calibri"/>
          <w:spacing w:val="1"/>
          <w:sz w:val="27"/>
          <w:szCs w:val="27"/>
          <w:lang w:eastAsia="en-US"/>
        </w:rPr>
        <w:t>и</w:t>
      </w:r>
      <w:r w:rsidRPr="001E23D9">
        <w:rPr>
          <w:rFonts w:eastAsia="Calibri"/>
          <w:sz w:val="27"/>
          <w:szCs w:val="27"/>
          <w:lang w:eastAsia="en-US"/>
        </w:rPr>
        <w:t>алог</w:t>
      </w:r>
      <w:r w:rsidRPr="001E23D9">
        <w:rPr>
          <w:rFonts w:eastAsia="Calibri"/>
          <w:spacing w:val="-1"/>
          <w:sz w:val="27"/>
          <w:szCs w:val="27"/>
          <w:lang w:eastAsia="en-US"/>
        </w:rPr>
        <w:t>е</w:t>
      </w:r>
      <w:r w:rsidRPr="001E23D9">
        <w:rPr>
          <w:rFonts w:eastAsia="Calibri"/>
          <w:sz w:val="27"/>
          <w:szCs w:val="27"/>
          <w:lang w:eastAsia="en-US"/>
        </w:rPr>
        <w:t>; с</w:t>
      </w:r>
      <w:r w:rsidRPr="001E23D9">
        <w:rPr>
          <w:rFonts w:eastAsia="Calibri"/>
          <w:spacing w:val="1"/>
          <w:sz w:val="27"/>
          <w:szCs w:val="27"/>
          <w:lang w:eastAsia="en-US"/>
        </w:rPr>
        <w:t>л</w:t>
      </w:r>
      <w:r w:rsidRPr="001E23D9">
        <w:rPr>
          <w:rFonts w:eastAsia="Calibri"/>
          <w:spacing w:val="-4"/>
          <w:sz w:val="27"/>
          <w:szCs w:val="27"/>
          <w:lang w:eastAsia="en-US"/>
        </w:rPr>
        <w:t>у</w:t>
      </w:r>
      <w:r w:rsidRPr="001E23D9">
        <w:rPr>
          <w:rFonts w:eastAsia="Calibri"/>
          <w:sz w:val="27"/>
          <w:szCs w:val="27"/>
          <w:lang w:eastAsia="en-US"/>
        </w:rPr>
        <w:t>ш</w:t>
      </w:r>
      <w:r w:rsidRPr="001E23D9">
        <w:rPr>
          <w:rFonts w:eastAsia="Calibri"/>
          <w:spacing w:val="-1"/>
          <w:sz w:val="27"/>
          <w:szCs w:val="27"/>
          <w:lang w:eastAsia="en-US"/>
        </w:rPr>
        <w:t>а</w:t>
      </w:r>
      <w:r w:rsidRPr="001E23D9">
        <w:rPr>
          <w:rFonts w:eastAsia="Calibri"/>
          <w:sz w:val="27"/>
          <w:szCs w:val="27"/>
          <w:lang w:eastAsia="en-US"/>
        </w:rPr>
        <w:t>ть и по</w:t>
      </w:r>
      <w:r w:rsidRPr="001E23D9">
        <w:rPr>
          <w:rFonts w:eastAsia="Calibri"/>
          <w:spacing w:val="1"/>
          <w:sz w:val="27"/>
          <w:szCs w:val="27"/>
          <w:lang w:eastAsia="en-US"/>
        </w:rPr>
        <w:t>ни</w:t>
      </w:r>
      <w:r w:rsidRPr="001E23D9">
        <w:rPr>
          <w:rFonts w:eastAsia="Calibri"/>
          <w:sz w:val="27"/>
          <w:szCs w:val="27"/>
          <w:lang w:eastAsia="en-US"/>
        </w:rPr>
        <w:t>мать</w:t>
      </w:r>
      <w:r w:rsidRPr="001E23D9">
        <w:rPr>
          <w:rFonts w:eastAsia="Calibri"/>
          <w:sz w:val="27"/>
          <w:szCs w:val="27"/>
          <w:lang w:eastAsia="en-US"/>
        </w:rPr>
        <w:tab/>
        <w:t>д</w:t>
      </w:r>
      <w:r w:rsidRPr="001E23D9">
        <w:rPr>
          <w:rFonts w:eastAsia="Calibri"/>
          <w:spacing w:val="2"/>
          <w:sz w:val="27"/>
          <w:szCs w:val="27"/>
          <w:lang w:eastAsia="en-US"/>
        </w:rPr>
        <w:t>р</w:t>
      </w:r>
      <w:r w:rsidRPr="001E23D9">
        <w:rPr>
          <w:rFonts w:eastAsia="Calibri"/>
          <w:spacing w:val="-6"/>
          <w:sz w:val="27"/>
          <w:szCs w:val="27"/>
          <w:lang w:eastAsia="en-US"/>
        </w:rPr>
        <w:t>у</w:t>
      </w:r>
      <w:r w:rsidRPr="001E23D9">
        <w:rPr>
          <w:rFonts w:eastAsia="Calibri"/>
          <w:sz w:val="27"/>
          <w:szCs w:val="27"/>
          <w:lang w:eastAsia="en-US"/>
        </w:rPr>
        <w:t>ги</w:t>
      </w:r>
      <w:r w:rsidRPr="001E23D9">
        <w:rPr>
          <w:rFonts w:eastAsia="Calibri"/>
          <w:spacing w:val="2"/>
          <w:sz w:val="27"/>
          <w:szCs w:val="27"/>
          <w:lang w:eastAsia="en-US"/>
        </w:rPr>
        <w:t>х</w:t>
      </w:r>
      <w:r w:rsidRPr="001E23D9">
        <w:rPr>
          <w:rFonts w:eastAsia="Calibri"/>
          <w:sz w:val="27"/>
          <w:szCs w:val="27"/>
          <w:lang w:eastAsia="en-US"/>
        </w:rPr>
        <w:t>, вы</w:t>
      </w:r>
      <w:r w:rsidRPr="001E23D9">
        <w:rPr>
          <w:rFonts w:eastAsia="Calibri"/>
          <w:spacing w:val="-1"/>
          <w:sz w:val="27"/>
          <w:szCs w:val="27"/>
          <w:lang w:eastAsia="en-US"/>
        </w:rPr>
        <w:t>с</w:t>
      </w:r>
      <w:r w:rsidRPr="001E23D9">
        <w:rPr>
          <w:rFonts w:eastAsia="Calibri"/>
          <w:sz w:val="27"/>
          <w:szCs w:val="27"/>
          <w:lang w:eastAsia="en-US"/>
        </w:rPr>
        <w:t>к</w:t>
      </w:r>
      <w:r w:rsidRPr="001E23D9">
        <w:rPr>
          <w:rFonts w:eastAsia="Calibri"/>
          <w:spacing w:val="-1"/>
          <w:sz w:val="27"/>
          <w:szCs w:val="27"/>
          <w:lang w:eastAsia="en-US"/>
        </w:rPr>
        <w:t>а</w:t>
      </w:r>
      <w:r w:rsidRPr="001E23D9">
        <w:rPr>
          <w:rFonts w:eastAsia="Calibri"/>
          <w:sz w:val="27"/>
          <w:szCs w:val="27"/>
          <w:lang w:eastAsia="en-US"/>
        </w:rPr>
        <w:t xml:space="preserve">зывать </w:t>
      </w:r>
      <w:r w:rsidRPr="001E23D9">
        <w:rPr>
          <w:rFonts w:eastAsia="Calibri"/>
          <w:spacing w:val="-1"/>
          <w:sz w:val="27"/>
          <w:szCs w:val="27"/>
          <w:lang w:eastAsia="en-US"/>
        </w:rPr>
        <w:t>с</w:t>
      </w:r>
      <w:r w:rsidRPr="001E23D9">
        <w:rPr>
          <w:rFonts w:eastAsia="Calibri"/>
          <w:sz w:val="27"/>
          <w:szCs w:val="27"/>
          <w:lang w:eastAsia="en-US"/>
        </w:rPr>
        <w:t>вою точ</w:t>
      </w:r>
      <w:r w:rsidRPr="001E23D9">
        <w:rPr>
          <w:rFonts w:eastAsia="Calibri"/>
          <w:spacing w:val="2"/>
          <w:sz w:val="27"/>
          <w:szCs w:val="27"/>
          <w:lang w:eastAsia="en-US"/>
        </w:rPr>
        <w:t>к</w:t>
      </w:r>
      <w:r w:rsidRPr="001E23D9">
        <w:rPr>
          <w:rFonts w:eastAsia="Calibri"/>
          <w:sz w:val="27"/>
          <w:szCs w:val="27"/>
          <w:lang w:eastAsia="en-US"/>
        </w:rPr>
        <w:t>у зрен</w:t>
      </w:r>
      <w:r w:rsidRPr="001E23D9">
        <w:rPr>
          <w:rFonts w:eastAsia="Calibri"/>
          <w:spacing w:val="1"/>
          <w:sz w:val="27"/>
          <w:szCs w:val="27"/>
          <w:lang w:eastAsia="en-US"/>
        </w:rPr>
        <w:t>и</w:t>
      </w:r>
      <w:r w:rsidRPr="001E23D9">
        <w:rPr>
          <w:rFonts w:eastAsia="Calibri"/>
          <w:sz w:val="27"/>
          <w:szCs w:val="27"/>
          <w:lang w:eastAsia="en-US"/>
        </w:rPr>
        <w:t xml:space="preserve">я на события, </w:t>
      </w:r>
      <w:r w:rsidRPr="001E23D9">
        <w:rPr>
          <w:rFonts w:eastAsia="Calibri"/>
          <w:spacing w:val="1"/>
          <w:sz w:val="27"/>
          <w:szCs w:val="27"/>
          <w:lang w:eastAsia="en-US"/>
        </w:rPr>
        <w:t>п</w:t>
      </w:r>
      <w:r w:rsidRPr="001E23D9">
        <w:rPr>
          <w:rFonts w:eastAsia="Calibri"/>
          <w:sz w:val="27"/>
          <w:szCs w:val="27"/>
          <w:lang w:eastAsia="en-US"/>
        </w:rPr>
        <w:t>о</w:t>
      </w:r>
      <w:r w:rsidRPr="001E23D9">
        <w:rPr>
          <w:rFonts w:eastAsia="Calibri"/>
          <w:spacing w:val="1"/>
          <w:sz w:val="27"/>
          <w:szCs w:val="27"/>
          <w:lang w:eastAsia="en-US"/>
        </w:rPr>
        <w:t>ст</w:t>
      </w:r>
      <w:r w:rsidRPr="001E23D9">
        <w:rPr>
          <w:rFonts w:eastAsia="Calibri"/>
          <w:spacing w:val="-6"/>
          <w:sz w:val="27"/>
          <w:szCs w:val="27"/>
          <w:lang w:eastAsia="en-US"/>
        </w:rPr>
        <w:t>у</w:t>
      </w:r>
      <w:r w:rsidRPr="001E23D9">
        <w:rPr>
          <w:rFonts w:eastAsia="Calibri"/>
          <w:sz w:val="27"/>
          <w:szCs w:val="27"/>
          <w:lang w:eastAsia="en-US"/>
        </w:rPr>
        <w:t>п</w:t>
      </w:r>
      <w:r w:rsidRPr="001E23D9">
        <w:rPr>
          <w:rFonts w:eastAsia="Calibri"/>
          <w:spacing w:val="1"/>
          <w:sz w:val="27"/>
          <w:szCs w:val="27"/>
          <w:lang w:eastAsia="en-US"/>
        </w:rPr>
        <w:t>ки</w:t>
      </w:r>
      <w:r w:rsidRPr="001E23D9">
        <w:rPr>
          <w:rFonts w:eastAsia="Calibri"/>
          <w:sz w:val="27"/>
          <w:szCs w:val="27"/>
          <w:lang w:eastAsia="en-US"/>
        </w:rPr>
        <w:t>;</w:t>
      </w:r>
    </w:p>
    <w:p w:rsidR="001E23D9" w:rsidRPr="001E23D9" w:rsidRDefault="001E23D9" w:rsidP="00097ECB">
      <w:pPr>
        <w:pStyle w:val="a8"/>
        <w:numPr>
          <w:ilvl w:val="0"/>
          <w:numId w:val="49"/>
        </w:numPr>
        <w:tabs>
          <w:tab w:val="left" w:pos="545"/>
          <w:tab w:val="left" w:pos="969"/>
          <w:tab w:val="left" w:pos="1407"/>
          <w:tab w:val="left" w:pos="2062"/>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оформлять свои мы</w:t>
      </w:r>
      <w:r w:rsidRPr="001E23D9">
        <w:rPr>
          <w:rFonts w:eastAsia="Calibri"/>
          <w:spacing w:val="-2"/>
          <w:sz w:val="27"/>
          <w:szCs w:val="27"/>
          <w:lang w:eastAsia="en-US"/>
        </w:rPr>
        <w:t>с</w:t>
      </w:r>
      <w:r w:rsidRPr="001E23D9">
        <w:rPr>
          <w:rFonts w:eastAsia="Calibri"/>
          <w:sz w:val="27"/>
          <w:szCs w:val="27"/>
          <w:lang w:eastAsia="en-US"/>
        </w:rPr>
        <w:t xml:space="preserve">ли в </w:t>
      </w:r>
      <w:r w:rsidRPr="001E23D9">
        <w:rPr>
          <w:rFonts w:eastAsia="Calibri"/>
          <w:spacing w:val="-3"/>
          <w:sz w:val="27"/>
          <w:szCs w:val="27"/>
          <w:lang w:eastAsia="en-US"/>
        </w:rPr>
        <w:t>у</w:t>
      </w:r>
      <w:r w:rsidRPr="001E23D9">
        <w:rPr>
          <w:rFonts w:eastAsia="Calibri"/>
          <w:spacing w:val="-1"/>
          <w:sz w:val="27"/>
          <w:szCs w:val="27"/>
          <w:lang w:eastAsia="en-US"/>
        </w:rPr>
        <w:t>с</w:t>
      </w:r>
      <w:r w:rsidRPr="001E23D9">
        <w:rPr>
          <w:rFonts w:eastAsia="Calibri"/>
          <w:sz w:val="27"/>
          <w:szCs w:val="27"/>
          <w:lang w:eastAsia="en-US"/>
        </w:rPr>
        <w:t>тной и п</w:t>
      </w:r>
      <w:r w:rsidRPr="001E23D9">
        <w:rPr>
          <w:rFonts w:eastAsia="Calibri"/>
          <w:spacing w:val="1"/>
          <w:sz w:val="27"/>
          <w:szCs w:val="27"/>
          <w:lang w:eastAsia="en-US"/>
        </w:rPr>
        <w:t>и</w:t>
      </w:r>
      <w:r w:rsidRPr="001E23D9">
        <w:rPr>
          <w:rFonts w:eastAsia="Calibri"/>
          <w:sz w:val="27"/>
          <w:szCs w:val="27"/>
          <w:lang w:eastAsia="en-US"/>
        </w:rPr>
        <w:t>сьме</w:t>
      </w:r>
      <w:r w:rsidRPr="001E23D9">
        <w:rPr>
          <w:rFonts w:eastAsia="Calibri"/>
          <w:spacing w:val="-1"/>
          <w:sz w:val="27"/>
          <w:szCs w:val="27"/>
          <w:lang w:eastAsia="en-US"/>
        </w:rPr>
        <w:t>н</w:t>
      </w:r>
      <w:r w:rsidRPr="001E23D9">
        <w:rPr>
          <w:rFonts w:eastAsia="Calibri"/>
          <w:spacing w:val="1"/>
          <w:sz w:val="27"/>
          <w:szCs w:val="27"/>
          <w:lang w:eastAsia="en-US"/>
        </w:rPr>
        <w:t>н</w:t>
      </w:r>
      <w:r w:rsidRPr="001E23D9">
        <w:rPr>
          <w:rFonts w:eastAsia="Calibri"/>
          <w:spacing w:val="-1"/>
          <w:sz w:val="27"/>
          <w:szCs w:val="27"/>
          <w:lang w:eastAsia="en-US"/>
        </w:rPr>
        <w:t>о</w:t>
      </w:r>
      <w:r w:rsidRPr="001E23D9">
        <w:rPr>
          <w:rFonts w:eastAsia="Calibri"/>
          <w:sz w:val="27"/>
          <w:szCs w:val="27"/>
          <w:lang w:eastAsia="en-US"/>
        </w:rPr>
        <w:t xml:space="preserve">й речи с </w:t>
      </w:r>
      <w:r w:rsidRPr="001E23D9">
        <w:rPr>
          <w:rFonts w:eastAsia="Calibri"/>
          <w:spacing w:val="-4"/>
          <w:sz w:val="27"/>
          <w:szCs w:val="27"/>
          <w:lang w:eastAsia="en-US"/>
        </w:rPr>
        <w:t>у</w:t>
      </w:r>
      <w:r w:rsidRPr="001E23D9">
        <w:rPr>
          <w:rFonts w:eastAsia="Calibri"/>
          <w:sz w:val="27"/>
          <w:szCs w:val="27"/>
          <w:lang w:eastAsia="en-US"/>
        </w:rPr>
        <w:t>чет</w:t>
      </w:r>
      <w:r w:rsidRPr="001E23D9">
        <w:rPr>
          <w:rFonts w:eastAsia="Calibri"/>
          <w:spacing w:val="2"/>
          <w:sz w:val="27"/>
          <w:szCs w:val="27"/>
          <w:lang w:eastAsia="en-US"/>
        </w:rPr>
        <w:t>о</w:t>
      </w:r>
      <w:r w:rsidRPr="001E23D9">
        <w:rPr>
          <w:rFonts w:eastAsia="Calibri"/>
          <w:sz w:val="27"/>
          <w:szCs w:val="27"/>
          <w:lang w:eastAsia="en-US"/>
        </w:rPr>
        <w:t xml:space="preserve">м  </w:t>
      </w:r>
      <w:proofErr w:type="spellStart"/>
      <w:r w:rsidRPr="001E23D9">
        <w:rPr>
          <w:rFonts w:eastAsia="Calibri"/>
          <w:spacing w:val="-1"/>
          <w:sz w:val="27"/>
          <w:szCs w:val="27"/>
          <w:lang w:eastAsia="en-US"/>
        </w:rPr>
        <w:t>с</w:t>
      </w:r>
      <w:r w:rsidRPr="001E23D9">
        <w:rPr>
          <w:rFonts w:eastAsia="Calibri"/>
          <w:sz w:val="27"/>
          <w:szCs w:val="27"/>
          <w:lang w:eastAsia="en-US"/>
        </w:rPr>
        <w:t>воих</w:t>
      </w:r>
      <w:r w:rsidRPr="001E23D9">
        <w:rPr>
          <w:rFonts w:eastAsia="Calibri"/>
          <w:spacing w:val="-4"/>
          <w:sz w:val="27"/>
          <w:szCs w:val="27"/>
          <w:lang w:eastAsia="en-US"/>
        </w:rPr>
        <w:t>у</w:t>
      </w:r>
      <w:r w:rsidRPr="001E23D9">
        <w:rPr>
          <w:rFonts w:eastAsia="Calibri"/>
          <w:sz w:val="27"/>
          <w:szCs w:val="27"/>
          <w:lang w:eastAsia="en-US"/>
        </w:rPr>
        <w:t>ч</w:t>
      </w:r>
      <w:r w:rsidRPr="001E23D9">
        <w:rPr>
          <w:rFonts w:eastAsia="Calibri"/>
          <w:spacing w:val="2"/>
          <w:sz w:val="27"/>
          <w:szCs w:val="27"/>
          <w:lang w:eastAsia="en-US"/>
        </w:rPr>
        <w:t>е</w:t>
      </w:r>
      <w:r w:rsidRPr="001E23D9">
        <w:rPr>
          <w:rFonts w:eastAsia="Calibri"/>
          <w:sz w:val="27"/>
          <w:szCs w:val="27"/>
          <w:lang w:eastAsia="en-US"/>
        </w:rPr>
        <w:t>б</w:t>
      </w:r>
      <w:r w:rsidRPr="001E23D9">
        <w:rPr>
          <w:rFonts w:eastAsia="Calibri"/>
          <w:spacing w:val="1"/>
          <w:sz w:val="27"/>
          <w:szCs w:val="27"/>
          <w:lang w:eastAsia="en-US"/>
        </w:rPr>
        <w:t>н</w:t>
      </w:r>
      <w:r w:rsidRPr="001E23D9">
        <w:rPr>
          <w:rFonts w:eastAsia="Calibri"/>
          <w:sz w:val="27"/>
          <w:szCs w:val="27"/>
          <w:lang w:eastAsia="en-US"/>
        </w:rPr>
        <w:t>ых</w:t>
      </w:r>
      <w:proofErr w:type="spellEnd"/>
      <w:r w:rsidRPr="001E23D9">
        <w:rPr>
          <w:rFonts w:eastAsia="Calibri"/>
          <w:sz w:val="27"/>
          <w:szCs w:val="27"/>
          <w:lang w:eastAsia="en-US"/>
        </w:rPr>
        <w:t xml:space="preserve"> и </w:t>
      </w:r>
      <w:proofErr w:type="gramStart"/>
      <w:r w:rsidRPr="001E23D9">
        <w:rPr>
          <w:rFonts w:eastAsia="Calibri"/>
          <w:sz w:val="27"/>
          <w:szCs w:val="27"/>
          <w:lang w:eastAsia="en-US"/>
        </w:rPr>
        <w:t>жи</w:t>
      </w:r>
      <w:r w:rsidRPr="001E23D9">
        <w:rPr>
          <w:rFonts w:eastAsia="Calibri"/>
          <w:spacing w:val="1"/>
          <w:sz w:val="27"/>
          <w:szCs w:val="27"/>
          <w:lang w:eastAsia="en-US"/>
        </w:rPr>
        <w:t>зн</w:t>
      </w:r>
      <w:r w:rsidRPr="001E23D9">
        <w:rPr>
          <w:rFonts w:eastAsia="Calibri"/>
          <w:sz w:val="27"/>
          <w:szCs w:val="27"/>
          <w:lang w:eastAsia="en-US"/>
        </w:rPr>
        <w:t>е</w:t>
      </w:r>
      <w:r w:rsidRPr="001E23D9">
        <w:rPr>
          <w:rFonts w:eastAsia="Calibri"/>
          <w:spacing w:val="-1"/>
          <w:sz w:val="27"/>
          <w:szCs w:val="27"/>
          <w:lang w:eastAsia="en-US"/>
        </w:rPr>
        <w:t>н</w:t>
      </w:r>
      <w:r w:rsidRPr="001E23D9">
        <w:rPr>
          <w:rFonts w:eastAsia="Calibri"/>
          <w:sz w:val="27"/>
          <w:szCs w:val="27"/>
          <w:lang w:eastAsia="en-US"/>
        </w:rPr>
        <w:t>н</w:t>
      </w:r>
      <w:r w:rsidRPr="001E23D9">
        <w:rPr>
          <w:rFonts w:eastAsia="Calibri"/>
          <w:spacing w:val="-2"/>
          <w:sz w:val="27"/>
          <w:szCs w:val="27"/>
          <w:lang w:eastAsia="en-US"/>
        </w:rPr>
        <w:t>ы</w:t>
      </w:r>
      <w:r w:rsidRPr="001E23D9">
        <w:rPr>
          <w:rFonts w:eastAsia="Calibri"/>
          <w:sz w:val="27"/>
          <w:szCs w:val="27"/>
          <w:lang w:eastAsia="en-US"/>
        </w:rPr>
        <w:t>х</w:t>
      </w:r>
      <w:proofErr w:type="gramEnd"/>
    </w:p>
    <w:p w:rsidR="001E23D9" w:rsidRPr="001E23D9" w:rsidRDefault="001E23D9" w:rsidP="00097ECB">
      <w:pPr>
        <w:pStyle w:val="a8"/>
        <w:numPr>
          <w:ilvl w:val="0"/>
          <w:numId w:val="49"/>
        </w:numPr>
        <w:autoSpaceDE w:val="0"/>
        <w:autoSpaceDN w:val="0"/>
        <w:adjustRightInd w:val="0"/>
        <w:ind w:left="284"/>
        <w:jc w:val="both"/>
        <w:rPr>
          <w:rFonts w:eastAsia="Calibri"/>
          <w:sz w:val="27"/>
          <w:szCs w:val="27"/>
          <w:lang w:eastAsia="en-US"/>
        </w:rPr>
      </w:pPr>
      <w:r w:rsidRPr="001E23D9">
        <w:rPr>
          <w:rFonts w:eastAsia="Calibri"/>
          <w:sz w:val="27"/>
          <w:szCs w:val="27"/>
          <w:lang w:eastAsia="en-US"/>
        </w:rPr>
        <w:t>ре</w:t>
      </w:r>
      <w:r w:rsidRPr="001E23D9">
        <w:rPr>
          <w:rFonts w:eastAsia="Calibri"/>
          <w:spacing w:val="-1"/>
          <w:sz w:val="27"/>
          <w:szCs w:val="27"/>
          <w:lang w:eastAsia="en-US"/>
        </w:rPr>
        <w:t>че</w:t>
      </w:r>
      <w:r w:rsidRPr="001E23D9">
        <w:rPr>
          <w:rFonts w:eastAsia="Calibri"/>
          <w:sz w:val="27"/>
          <w:szCs w:val="27"/>
          <w:lang w:eastAsia="en-US"/>
        </w:rPr>
        <w:t>в</w:t>
      </w:r>
      <w:r w:rsidRPr="001E23D9">
        <w:rPr>
          <w:rFonts w:eastAsia="Calibri"/>
          <w:spacing w:val="-1"/>
          <w:sz w:val="27"/>
          <w:szCs w:val="27"/>
          <w:lang w:eastAsia="en-US"/>
        </w:rPr>
        <w:t>ы</w:t>
      </w:r>
      <w:r w:rsidRPr="001E23D9">
        <w:rPr>
          <w:rFonts w:eastAsia="Calibri"/>
          <w:sz w:val="27"/>
          <w:szCs w:val="27"/>
          <w:lang w:eastAsia="en-US"/>
        </w:rPr>
        <w:t>х си</w:t>
      </w:r>
      <w:r w:rsidRPr="001E23D9">
        <w:rPr>
          <w:rFonts w:eastAsia="Calibri"/>
          <w:spacing w:val="3"/>
          <w:sz w:val="27"/>
          <w:szCs w:val="27"/>
          <w:lang w:eastAsia="en-US"/>
        </w:rPr>
        <w:t>т</w:t>
      </w:r>
      <w:r w:rsidRPr="001E23D9">
        <w:rPr>
          <w:rFonts w:eastAsia="Calibri"/>
          <w:spacing w:val="-4"/>
          <w:sz w:val="27"/>
          <w:szCs w:val="27"/>
          <w:lang w:eastAsia="en-US"/>
        </w:rPr>
        <w:t>у</w:t>
      </w:r>
      <w:r w:rsidRPr="001E23D9">
        <w:rPr>
          <w:rFonts w:eastAsia="Calibri"/>
          <w:spacing w:val="-1"/>
          <w:sz w:val="27"/>
          <w:szCs w:val="27"/>
          <w:lang w:eastAsia="en-US"/>
        </w:rPr>
        <w:t>а</w:t>
      </w:r>
      <w:r w:rsidRPr="001E23D9">
        <w:rPr>
          <w:rFonts w:eastAsia="Calibri"/>
          <w:sz w:val="27"/>
          <w:szCs w:val="27"/>
          <w:lang w:eastAsia="en-US"/>
        </w:rPr>
        <w:t>ц</w:t>
      </w:r>
      <w:r w:rsidRPr="001E23D9">
        <w:rPr>
          <w:rFonts w:eastAsia="Calibri"/>
          <w:spacing w:val="1"/>
          <w:sz w:val="27"/>
          <w:szCs w:val="27"/>
          <w:lang w:eastAsia="en-US"/>
        </w:rPr>
        <w:t>ий</w:t>
      </w:r>
      <w:r w:rsidRPr="001E23D9">
        <w:rPr>
          <w:rFonts w:eastAsia="Calibri"/>
          <w:sz w:val="27"/>
          <w:szCs w:val="27"/>
          <w:lang w:eastAsia="en-US"/>
        </w:rPr>
        <w:t>; проявлять и</w:t>
      </w:r>
      <w:r w:rsidRPr="001E23D9">
        <w:rPr>
          <w:rFonts w:eastAsia="Calibri"/>
          <w:spacing w:val="1"/>
          <w:sz w:val="27"/>
          <w:szCs w:val="27"/>
          <w:lang w:eastAsia="en-US"/>
        </w:rPr>
        <w:t>нт</w:t>
      </w:r>
      <w:r w:rsidRPr="001E23D9">
        <w:rPr>
          <w:rFonts w:eastAsia="Calibri"/>
          <w:sz w:val="27"/>
          <w:szCs w:val="27"/>
          <w:lang w:eastAsia="en-US"/>
        </w:rPr>
        <w:t>ер</w:t>
      </w:r>
      <w:r w:rsidRPr="001E23D9">
        <w:rPr>
          <w:rFonts w:eastAsia="Calibri"/>
          <w:spacing w:val="-1"/>
          <w:sz w:val="27"/>
          <w:szCs w:val="27"/>
          <w:lang w:eastAsia="en-US"/>
        </w:rPr>
        <w:t>е</w:t>
      </w:r>
      <w:r w:rsidRPr="001E23D9">
        <w:rPr>
          <w:rFonts w:eastAsia="Calibri"/>
          <w:sz w:val="27"/>
          <w:szCs w:val="27"/>
          <w:lang w:eastAsia="en-US"/>
        </w:rPr>
        <w:t xml:space="preserve">с к </w:t>
      </w:r>
      <w:r w:rsidRPr="001E23D9">
        <w:rPr>
          <w:rFonts w:eastAsia="Calibri"/>
          <w:spacing w:val="1"/>
          <w:sz w:val="27"/>
          <w:szCs w:val="27"/>
          <w:lang w:eastAsia="en-US"/>
        </w:rPr>
        <w:t>пи</w:t>
      </w:r>
      <w:r w:rsidRPr="001E23D9">
        <w:rPr>
          <w:rFonts w:eastAsia="Calibri"/>
          <w:sz w:val="27"/>
          <w:szCs w:val="27"/>
          <w:lang w:eastAsia="en-US"/>
        </w:rPr>
        <w:t>сь</w:t>
      </w:r>
      <w:r w:rsidRPr="001E23D9">
        <w:rPr>
          <w:rFonts w:eastAsia="Calibri"/>
          <w:spacing w:val="1"/>
          <w:sz w:val="27"/>
          <w:szCs w:val="27"/>
          <w:lang w:eastAsia="en-US"/>
        </w:rPr>
        <w:t>м</w:t>
      </w:r>
      <w:r w:rsidRPr="001E23D9">
        <w:rPr>
          <w:rFonts w:eastAsia="Calibri"/>
          <w:spacing w:val="-6"/>
          <w:sz w:val="27"/>
          <w:szCs w:val="27"/>
          <w:lang w:eastAsia="en-US"/>
        </w:rPr>
        <w:t>у</w:t>
      </w:r>
      <w:r w:rsidRPr="001E23D9">
        <w:rPr>
          <w:rFonts w:eastAsia="Calibri"/>
          <w:sz w:val="27"/>
          <w:szCs w:val="27"/>
          <w:lang w:eastAsia="en-US"/>
        </w:rPr>
        <w:t>, к создан</w:t>
      </w:r>
      <w:r w:rsidRPr="001E23D9">
        <w:rPr>
          <w:rFonts w:eastAsia="Calibri"/>
          <w:spacing w:val="1"/>
          <w:sz w:val="27"/>
          <w:szCs w:val="27"/>
          <w:lang w:eastAsia="en-US"/>
        </w:rPr>
        <w:t>и</w:t>
      </w:r>
      <w:r w:rsidRPr="001E23D9">
        <w:rPr>
          <w:rFonts w:eastAsia="Calibri"/>
          <w:sz w:val="27"/>
          <w:szCs w:val="27"/>
          <w:lang w:eastAsia="en-US"/>
        </w:rPr>
        <w:t>ю соб</w:t>
      </w:r>
      <w:r w:rsidRPr="001E23D9">
        <w:rPr>
          <w:rFonts w:eastAsia="Calibri"/>
          <w:spacing w:val="-1"/>
          <w:sz w:val="27"/>
          <w:szCs w:val="27"/>
          <w:lang w:eastAsia="en-US"/>
        </w:rPr>
        <w:t>с</w:t>
      </w:r>
      <w:r w:rsidRPr="001E23D9">
        <w:rPr>
          <w:rFonts w:eastAsia="Calibri"/>
          <w:sz w:val="27"/>
          <w:szCs w:val="27"/>
          <w:lang w:eastAsia="en-US"/>
        </w:rPr>
        <w:t>тв</w:t>
      </w:r>
      <w:r w:rsidRPr="001E23D9">
        <w:rPr>
          <w:rFonts w:eastAsia="Calibri"/>
          <w:spacing w:val="-1"/>
          <w:sz w:val="27"/>
          <w:szCs w:val="27"/>
          <w:lang w:eastAsia="en-US"/>
        </w:rPr>
        <w:t>е</w:t>
      </w:r>
      <w:r w:rsidRPr="001E23D9">
        <w:rPr>
          <w:rFonts w:eastAsia="Calibri"/>
          <w:sz w:val="27"/>
          <w:szCs w:val="27"/>
          <w:lang w:eastAsia="en-US"/>
        </w:rPr>
        <w:t>н</w:t>
      </w:r>
      <w:r w:rsidRPr="001E23D9">
        <w:rPr>
          <w:rFonts w:eastAsia="Calibri"/>
          <w:spacing w:val="1"/>
          <w:sz w:val="27"/>
          <w:szCs w:val="27"/>
          <w:lang w:eastAsia="en-US"/>
        </w:rPr>
        <w:t>н</w:t>
      </w:r>
      <w:r w:rsidRPr="001E23D9">
        <w:rPr>
          <w:rFonts w:eastAsia="Calibri"/>
          <w:sz w:val="27"/>
          <w:szCs w:val="27"/>
          <w:lang w:eastAsia="en-US"/>
        </w:rPr>
        <w:t>ых текстов, к п</w:t>
      </w:r>
      <w:r w:rsidRPr="001E23D9">
        <w:rPr>
          <w:rFonts w:eastAsia="Calibri"/>
          <w:spacing w:val="1"/>
          <w:sz w:val="27"/>
          <w:szCs w:val="27"/>
          <w:lang w:eastAsia="en-US"/>
        </w:rPr>
        <w:t>и</w:t>
      </w:r>
      <w:r w:rsidRPr="001E23D9">
        <w:rPr>
          <w:rFonts w:eastAsia="Calibri"/>
          <w:sz w:val="27"/>
          <w:szCs w:val="27"/>
          <w:lang w:eastAsia="en-US"/>
        </w:rPr>
        <w:t>сьме</w:t>
      </w:r>
      <w:r w:rsidRPr="001E23D9">
        <w:rPr>
          <w:rFonts w:eastAsia="Calibri"/>
          <w:spacing w:val="-1"/>
          <w:sz w:val="27"/>
          <w:szCs w:val="27"/>
          <w:lang w:eastAsia="en-US"/>
        </w:rPr>
        <w:t>н</w:t>
      </w:r>
      <w:r w:rsidRPr="001E23D9">
        <w:rPr>
          <w:rFonts w:eastAsia="Calibri"/>
          <w:spacing w:val="1"/>
          <w:sz w:val="27"/>
          <w:szCs w:val="27"/>
          <w:lang w:eastAsia="en-US"/>
        </w:rPr>
        <w:t>н</w:t>
      </w:r>
      <w:r w:rsidRPr="001E23D9">
        <w:rPr>
          <w:rFonts w:eastAsia="Calibri"/>
          <w:spacing w:val="-1"/>
          <w:sz w:val="27"/>
          <w:szCs w:val="27"/>
          <w:lang w:eastAsia="en-US"/>
        </w:rPr>
        <w:t>о</w:t>
      </w:r>
      <w:r w:rsidRPr="001E23D9">
        <w:rPr>
          <w:rFonts w:eastAsia="Calibri"/>
          <w:sz w:val="27"/>
          <w:szCs w:val="27"/>
          <w:lang w:eastAsia="en-US"/>
        </w:rPr>
        <w:t>й форме общен</w:t>
      </w:r>
      <w:r w:rsidRPr="001E23D9">
        <w:rPr>
          <w:rFonts w:eastAsia="Calibri"/>
          <w:spacing w:val="1"/>
          <w:sz w:val="27"/>
          <w:szCs w:val="27"/>
          <w:lang w:eastAsia="en-US"/>
        </w:rPr>
        <w:t>и</w:t>
      </w:r>
      <w:r w:rsidRPr="001E23D9">
        <w:rPr>
          <w:rFonts w:eastAsia="Calibri"/>
          <w:sz w:val="27"/>
          <w:szCs w:val="27"/>
          <w:lang w:eastAsia="en-US"/>
        </w:rPr>
        <w:t>я;</w:t>
      </w:r>
    </w:p>
    <w:p w:rsidR="001E23D9" w:rsidRPr="001E23D9" w:rsidRDefault="001E23D9" w:rsidP="00097ECB">
      <w:pPr>
        <w:pStyle w:val="a8"/>
        <w:numPr>
          <w:ilvl w:val="0"/>
          <w:numId w:val="49"/>
        </w:numPr>
        <w:tabs>
          <w:tab w:val="left" w:pos="1197"/>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и</w:t>
      </w:r>
      <w:r w:rsidRPr="001E23D9">
        <w:rPr>
          <w:rFonts w:eastAsia="Calibri"/>
          <w:spacing w:val="1"/>
          <w:sz w:val="27"/>
          <w:szCs w:val="27"/>
          <w:lang w:eastAsia="en-US"/>
        </w:rPr>
        <w:t>нт</w:t>
      </w:r>
      <w:r w:rsidRPr="001E23D9">
        <w:rPr>
          <w:rFonts w:eastAsia="Calibri"/>
          <w:sz w:val="27"/>
          <w:szCs w:val="27"/>
          <w:lang w:eastAsia="en-US"/>
        </w:rPr>
        <w:t>ер</w:t>
      </w:r>
      <w:r w:rsidRPr="001E23D9">
        <w:rPr>
          <w:rFonts w:eastAsia="Calibri"/>
          <w:spacing w:val="-1"/>
          <w:sz w:val="27"/>
          <w:szCs w:val="27"/>
          <w:lang w:eastAsia="en-US"/>
        </w:rPr>
        <w:t>е</w:t>
      </w:r>
      <w:r w:rsidRPr="001E23D9">
        <w:rPr>
          <w:rFonts w:eastAsia="Calibri"/>
          <w:sz w:val="27"/>
          <w:szCs w:val="27"/>
          <w:lang w:eastAsia="en-US"/>
        </w:rPr>
        <w:t>с к и</w:t>
      </w:r>
      <w:r w:rsidRPr="001E23D9">
        <w:rPr>
          <w:rFonts w:eastAsia="Calibri"/>
          <w:spacing w:val="4"/>
          <w:sz w:val="27"/>
          <w:szCs w:val="27"/>
          <w:lang w:eastAsia="en-US"/>
        </w:rPr>
        <w:t>з</w:t>
      </w:r>
      <w:r w:rsidRPr="001E23D9">
        <w:rPr>
          <w:rFonts w:eastAsia="Calibri"/>
          <w:spacing w:val="-6"/>
          <w:sz w:val="27"/>
          <w:szCs w:val="27"/>
          <w:lang w:eastAsia="en-US"/>
        </w:rPr>
        <w:t>у</w:t>
      </w:r>
      <w:r w:rsidRPr="001E23D9">
        <w:rPr>
          <w:rFonts w:eastAsia="Calibri"/>
          <w:spacing w:val="1"/>
          <w:sz w:val="27"/>
          <w:szCs w:val="27"/>
          <w:lang w:eastAsia="en-US"/>
        </w:rPr>
        <w:t>ч</w:t>
      </w:r>
      <w:r w:rsidRPr="001E23D9">
        <w:rPr>
          <w:rFonts w:eastAsia="Calibri"/>
          <w:sz w:val="27"/>
          <w:szCs w:val="27"/>
          <w:lang w:eastAsia="en-US"/>
        </w:rPr>
        <w:t>ен</w:t>
      </w:r>
      <w:r w:rsidRPr="001E23D9">
        <w:rPr>
          <w:rFonts w:eastAsia="Calibri"/>
          <w:spacing w:val="1"/>
          <w:sz w:val="27"/>
          <w:szCs w:val="27"/>
          <w:lang w:eastAsia="en-US"/>
        </w:rPr>
        <w:t>и</w:t>
      </w:r>
      <w:r w:rsidRPr="001E23D9">
        <w:rPr>
          <w:rFonts w:eastAsia="Calibri"/>
          <w:sz w:val="27"/>
          <w:szCs w:val="27"/>
          <w:lang w:eastAsia="en-US"/>
        </w:rPr>
        <w:t>ю я</w:t>
      </w:r>
      <w:r w:rsidRPr="001E23D9">
        <w:rPr>
          <w:rFonts w:eastAsia="Calibri"/>
          <w:spacing w:val="1"/>
          <w:sz w:val="27"/>
          <w:szCs w:val="27"/>
          <w:lang w:eastAsia="en-US"/>
        </w:rPr>
        <w:t>з</w:t>
      </w:r>
      <w:r w:rsidRPr="001E23D9">
        <w:rPr>
          <w:rFonts w:eastAsia="Calibri"/>
          <w:sz w:val="27"/>
          <w:szCs w:val="27"/>
          <w:lang w:eastAsia="en-US"/>
        </w:rPr>
        <w:t>ыка;</w:t>
      </w:r>
    </w:p>
    <w:p w:rsidR="001E23D9" w:rsidRPr="001E23D9" w:rsidRDefault="001E23D9" w:rsidP="00097ECB">
      <w:pPr>
        <w:pStyle w:val="a8"/>
        <w:numPr>
          <w:ilvl w:val="0"/>
          <w:numId w:val="49"/>
        </w:numPr>
        <w:tabs>
          <w:tab w:val="left" w:pos="1183"/>
          <w:tab w:val="left" w:pos="2062"/>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вы</w:t>
      </w:r>
      <w:r w:rsidRPr="001E23D9">
        <w:rPr>
          <w:rFonts w:eastAsia="Calibri"/>
          <w:spacing w:val="-1"/>
          <w:sz w:val="27"/>
          <w:szCs w:val="27"/>
          <w:lang w:eastAsia="en-US"/>
        </w:rPr>
        <w:t>п</w:t>
      </w:r>
      <w:r w:rsidRPr="001E23D9">
        <w:rPr>
          <w:rFonts w:eastAsia="Calibri"/>
          <w:sz w:val="27"/>
          <w:szCs w:val="27"/>
          <w:lang w:eastAsia="en-US"/>
        </w:rPr>
        <w:t>ол</w:t>
      </w:r>
      <w:r w:rsidRPr="001E23D9">
        <w:rPr>
          <w:rFonts w:eastAsia="Calibri"/>
          <w:spacing w:val="2"/>
          <w:sz w:val="27"/>
          <w:szCs w:val="27"/>
          <w:lang w:eastAsia="en-US"/>
        </w:rPr>
        <w:t>н</w:t>
      </w:r>
      <w:r w:rsidRPr="001E23D9">
        <w:rPr>
          <w:rFonts w:eastAsia="Calibri"/>
          <w:sz w:val="27"/>
          <w:szCs w:val="27"/>
          <w:lang w:eastAsia="en-US"/>
        </w:rPr>
        <w:t>яя разл</w:t>
      </w:r>
      <w:r w:rsidRPr="001E23D9">
        <w:rPr>
          <w:rFonts w:eastAsia="Calibri"/>
          <w:spacing w:val="1"/>
          <w:sz w:val="27"/>
          <w:szCs w:val="27"/>
          <w:lang w:eastAsia="en-US"/>
        </w:rPr>
        <w:t>и</w:t>
      </w:r>
      <w:r w:rsidRPr="001E23D9">
        <w:rPr>
          <w:rFonts w:eastAsia="Calibri"/>
          <w:sz w:val="27"/>
          <w:szCs w:val="27"/>
          <w:lang w:eastAsia="en-US"/>
        </w:rPr>
        <w:t>чные роли в г</w:t>
      </w:r>
      <w:r w:rsidRPr="001E23D9">
        <w:rPr>
          <w:rFonts w:eastAsia="Calibri"/>
          <w:spacing w:val="2"/>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п</w:t>
      </w:r>
      <w:r w:rsidRPr="001E23D9">
        <w:rPr>
          <w:rFonts w:eastAsia="Calibri"/>
          <w:spacing w:val="1"/>
          <w:sz w:val="27"/>
          <w:szCs w:val="27"/>
          <w:lang w:eastAsia="en-US"/>
        </w:rPr>
        <w:t>п</w:t>
      </w:r>
      <w:r w:rsidRPr="001E23D9">
        <w:rPr>
          <w:rFonts w:eastAsia="Calibri"/>
          <w:sz w:val="27"/>
          <w:szCs w:val="27"/>
          <w:lang w:eastAsia="en-US"/>
        </w:rPr>
        <w:t>е, сот</w:t>
      </w:r>
      <w:r w:rsidRPr="001E23D9">
        <w:rPr>
          <w:rFonts w:eastAsia="Calibri"/>
          <w:spacing w:val="1"/>
          <w:sz w:val="27"/>
          <w:szCs w:val="27"/>
          <w:lang w:eastAsia="en-US"/>
        </w:rPr>
        <w:t>р</w:t>
      </w:r>
      <w:r w:rsidRPr="001E23D9">
        <w:rPr>
          <w:rFonts w:eastAsia="Calibri"/>
          <w:spacing w:val="-3"/>
          <w:sz w:val="27"/>
          <w:szCs w:val="27"/>
          <w:lang w:eastAsia="en-US"/>
        </w:rPr>
        <w:t>у</w:t>
      </w:r>
      <w:r w:rsidRPr="001E23D9">
        <w:rPr>
          <w:rFonts w:eastAsia="Calibri"/>
          <w:sz w:val="27"/>
          <w:szCs w:val="27"/>
          <w:lang w:eastAsia="en-US"/>
        </w:rPr>
        <w:t>дн</w:t>
      </w:r>
      <w:r w:rsidRPr="001E23D9">
        <w:rPr>
          <w:rFonts w:eastAsia="Calibri"/>
          <w:spacing w:val="1"/>
          <w:sz w:val="27"/>
          <w:szCs w:val="27"/>
          <w:lang w:eastAsia="en-US"/>
        </w:rPr>
        <w:t>и</w:t>
      </w:r>
      <w:r w:rsidRPr="001E23D9">
        <w:rPr>
          <w:rFonts w:eastAsia="Calibri"/>
          <w:sz w:val="27"/>
          <w:szCs w:val="27"/>
          <w:lang w:eastAsia="en-US"/>
        </w:rPr>
        <w:t>ч</w:t>
      </w:r>
      <w:r w:rsidRPr="001E23D9">
        <w:rPr>
          <w:rFonts w:eastAsia="Calibri"/>
          <w:spacing w:val="-1"/>
          <w:sz w:val="27"/>
          <w:szCs w:val="27"/>
          <w:lang w:eastAsia="en-US"/>
        </w:rPr>
        <w:t>а</w:t>
      </w:r>
      <w:r w:rsidRPr="001E23D9">
        <w:rPr>
          <w:rFonts w:eastAsia="Calibri"/>
          <w:sz w:val="27"/>
          <w:szCs w:val="27"/>
          <w:lang w:eastAsia="en-US"/>
        </w:rPr>
        <w:t>ть</w:t>
      </w:r>
      <w:r w:rsidRPr="001E23D9">
        <w:rPr>
          <w:rFonts w:eastAsia="Calibri"/>
          <w:sz w:val="27"/>
          <w:szCs w:val="27"/>
          <w:lang w:eastAsia="en-US"/>
        </w:rPr>
        <w:tab/>
        <w:t>в сов</w:t>
      </w:r>
      <w:r w:rsidRPr="001E23D9">
        <w:rPr>
          <w:rFonts w:eastAsia="Calibri"/>
          <w:spacing w:val="-2"/>
          <w:sz w:val="27"/>
          <w:szCs w:val="27"/>
          <w:lang w:eastAsia="en-US"/>
        </w:rPr>
        <w:t>м</w:t>
      </w:r>
      <w:r w:rsidRPr="001E23D9">
        <w:rPr>
          <w:rFonts w:eastAsia="Calibri"/>
          <w:spacing w:val="1"/>
          <w:sz w:val="27"/>
          <w:szCs w:val="27"/>
          <w:lang w:eastAsia="en-US"/>
        </w:rPr>
        <w:t>е</w:t>
      </w:r>
      <w:r w:rsidRPr="001E23D9">
        <w:rPr>
          <w:rFonts w:eastAsia="Calibri"/>
          <w:sz w:val="27"/>
          <w:szCs w:val="27"/>
          <w:lang w:eastAsia="en-US"/>
        </w:rPr>
        <w:t>стном реш</w:t>
      </w:r>
      <w:r w:rsidRPr="001E23D9">
        <w:rPr>
          <w:rFonts w:eastAsia="Calibri"/>
          <w:spacing w:val="-1"/>
          <w:sz w:val="27"/>
          <w:szCs w:val="27"/>
          <w:lang w:eastAsia="en-US"/>
        </w:rPr>
        <w:t>е</w:t>
      </w:r>
      <w:r w:rsidRPr="001E23D9">
        <w:rPr>
          <w:rFonts w:eastAsia="Calibri"/>
          <w:sz w:val="27"/>
          <w:szCs w:val="27"/>
          <w:lang w:eastAsia="en-US"/>
        </w:rPr>
        <w:t>нии про</w:t>
      </w:r>
      <w:r w:rsidRPr="001E23D9">
        <w:rPr>
          <w:rFonts w:eastAsia="Calibri"/>
          <w:spacing w:val="1"/>
          <w:sz w:val="27"/>
          <w:szCs w:val="27"/>
          <w:lang w:eastAsia="en-US"/>
        </w:rPr>
        <w:t>б</w:t>
      </w:r>
      <w:r w:rsidRPr="001E23D9">
        <w:rPr>
          <w:rFonts w:eastAsia="Calibri"/>
          <w:sz w:val="27"/>
          <w:szCs w:val="27"/>
          <w:lang w:eastAsia="en-US"/>
        </w:rPr>
        <w:t>ле</w:t>
      </w:r>
      <w:r w:rsidRPr="001E23D9">
        <w:rPr>
          <w:rFonts w:eastAsia="Calibri"/>
          <w:spacing w:val="-1"/>
          <w:sz w:val="27"/>
          <w:szCs w:val="27"/>
          <w:lang w:eastAsia="en-US"/>
        </w:rPr>
        <w:t>м</w:t>
      </w:r>
      <w:r w:rsidRPr="001E23D9">
        <w:rPr>
          <w:rFonts w:eastAsia="Calibri"/>
          <w:sz w:val="27"/>
          <w:szCs w:val="27"/>
          <w:lang w:eastAsia="en-US"/>
        </w:rPr>
        <w:t>ы (зад</w:t>
      </w:r>
      <w:r w:rsidRPr="001E23D9">
        <w:rPr>
          <w:rFonts w:eastAsia="Calibri"/>
          <w:spacing w:val="-1"/>
          <w:sz w:val="27"/>
          <w:szCs w:val="27"/>
          <w:lang w:eastAsia="en-US"/>
        </w:rPr>
        <w:t>а</w:t>
      </w:r>
      <w:r w:rsidRPr="001E23D9">
        <w:rPr>
          <w:rFonts w:eastAsia="Calibri"/>
          <w:sz w:val="27"/>
          <w:szCs w:val="27"/>
          <w:lang w:eastAsia="en-US"/>
        </w:rPr>
        <w:t xml:space="preserve">чи); отстаивать </w:t>
      </w:r>
      <w:r w:rsidRPr="001E23D9">
        <w:rPr>
          <w:rFonts w:eastAsia="Calibri"/>
          <w:spacing w:val="-1"/>
          <w:sz w:val="27"/>
          <w:szCs w:val="27"/>
          <w:lang w:eastAsia="en-US"/>
        </w:rPr>
        <w:t>с</w:t>
      </w:r>
      <w:r w:rsidRPr="001E23D9">
        <w:rPr>
          <w:rFonts w:eastAsia="Calibri"/>
          <w:sz w:val="27"/>
          <w:szCs w:val="27"/>
          <w:lang w:eastAsia="en-US"/>
        </w:rPr>
        <w:t>вою точ</w:t>
      </w:r>
      <w:r w:rsidRPr="001E23D9">
        <w:rPr>
          <w:rFonts w:eastAsia="Calibri"/>
          <w:spacing w:val="2"/>
          <w:sz w:val="27"/>
          <w:szCs w:val="27"/>
          <w:lang w:eastAsia="en-US"/>
        </w:rPr>
        <w:t>к</w:t>
      </w:r>
      <w:r w:rsidRPr="001E23D9">
        <w:rPr>
          <w:rFonts w:eastAsia="Calibri"/>
          <w:sz w:val="27"/>
          <w:szCs w:val="27"/>
          <w:lang w:eastAsia="en-US"/>
        </w:rPr>
        <w:t>у зрен</w:t>
      </w:r>
      <w:r w:rsidRPr="001E23D9">
        <w:rPr>
          <w:rFonts w:eastAsia="Calibri"/>
          <w:spacing w:val="1"/>
          <w:sz w:val="27"/>
          <w:szCs w:val="27"/>
          <w:lang w:eastAsia="en-US"/>
        </w:rPr>
        <w:t>и</w:t>
      </w:r>
      <w:r w:rsidRPr="001E23D9">
        <w:rPr>
          <w:rFonts w:eastAsia="Calibri"/>
          <w:sz w:val="27"/>
          <w:szCs w:val="27"/>
          <w:lang w:eastAsia="en-US"/>
        </w:rPr>
        <w:t>я, соблюдая правила ре</w:t>
      </w:r>
      <w:r w:rsidRPr="001E23D9">
        <w:rPr>
          <w:rFonts w:eastAsia="Calibri"/>
          <w:spacing w:val="-1"/>
          <w:sz w:val="27"/>
          <w:szCs w:val="27"/>
          <w:lang w:eastAsia="en-US"/>
        </w:rPr>
        <w:t>че</w:t>
      </w:r>
      <w:r w:rsidRPr="001E23D9">
        <w:rPr>
          <w:rFonts w:eastAsia="Calibri"/>
          <w:sz w:val="27"/>
          <w:szCs w:val="27"/>
          <w:lang w:eastAsia="en-US"/>
        </w:rPr>
        <w:t>вого эти</w:t>
      </w:r>
      <w:r w:rsidRPr="001E23D9">
        <w:rPr>
          <w:rFonts w:eastAsia="Calibri"/>
          <w:spacing w:val="1"/>
          <w:sz w:val="27"/>
          <w:szCs w:val="27"/>
          <w:lang w:eastAsia="en-US"/>
        </w:rPr>
        <w:t>к</w:t>
      </w:r>
      <w:r w:rsidRPr="001E23D9">
        <w:rPr>
          <w:rFonts w:eastAsia="Calibri"/>
          <w:sz w:val="27"/>
          <w:szCs w:val="27"/>
          <w:lang w:eastAsia="en-US"/>
        </w:rPr>
        <w:t>ета;</w:t>
      </w:r>
    </w:p>
    <w:p w:rsidR="001E23D9" w:rsidRPr="001E23D9" w:rsidRDefault="001E23D9" w:rsidP="00097ECB">
      <w:pPr>
        <w:pStyle w:val="a8"/>
        <w:numPr>
          <w:ilvl w:val="0"/>
          <w:numId w:val="49"/>
        </w:numPr>
        <w:autoSpaceDE w:val="0"/>
        <w:autoSpaceDN w:val="0"/>
        <w:adjustRightInd w:val="0"/>
        <w:ind w:left="284"/>
        <w:jc w:val="both"/>
        <w:rPr>
          <w:rFonts w:eastAsia="Calibri"/>
          <w:sz w:val="27"/>
          <w:szCs w:val="27"/>
          <w:lang w:eastAsia="en-US"/>
        </w:rPr>
      </w:pPr>
      <w:r w:rsidRPr="001E23D9">
        <w:rPr>
          <w:rFonts w:eastAsia="Calibri"/>
          <w:sz w:val="27"/>
          <w:szCs w:val="27"/>
          <w:lang w:eastAsia="en-US"/>
        </w:rPr>
        <w:t>ар</w:t>
      </w:r>
      <w:r w:rsidRPr="001E23D9">
        <w:rPr>
          <w:rFonts w:eastAsia="Calibri"/>
          <w:spacing w:val="2"/>
          <w:sz w:val="27"/>
          <w:szCs w:val="27"/>
          <w:lang w:eastAsia="en-US"/>
        </w:rPr>
        <w:t>г</w:t>
      </w:r>
      <w:r w:rsidRPr="001E23D9">
        <w:rPr>
          <w:rFonts w:eastAsia="Calibri"/>
          <w:spacing w:val="-4"/>
          <w:sz w:val="27"/>
          <w:szCs w:val="27"/>
          <w:lang w:eastAsia="en-US"/>
        </w:rPr>
        <w:t>у</w:t>
      </w:r>
      <w:r w:rsidRPr="001E23D9">
        <w:rPr>
          <w:rFonts w:eastAsia="Calibri"/>
          <w:sz w:val="27"/>
          <w:szCs w:val="27"/>
          <w:lang w:eastAsia="en-US"/>
        </w:rPr>
        <w:t>мен</w:t>
      </w:r>
      <w:r w:rsidRPr="001E23D9">
        <w:rPr>
          <w:rFonts w:eastAsia="Calibri"/>
          <w:spacing w:val="1"/>
          <w:sz w:val="27"/>
          <w:szCs w:val="27"/>
          <w:lang w:eastAsia="en-US"/>
        </w:rPr>
        <w:t>ти</w:t>
      </w:r>
      <w:r w:rsidRPr="001E23D9">
        <w:rPr>
          <w:rFonts w:eastAsia="Calibri"/>
          <w:sz w:val="27"/>
          <w:szCs w:val="27"/>
          <w:lang w:eastAsia="en-US"/>
        </w:rPr>
        <w:t>ров</w:t>
      </w:r>
      <w:r w:rsidRPr="001E23D9">
        <w:rPr>
          <w:rFonts w:eastAsia="Calibri"/>
          <w:spacing w:val="-1"/>
          <w:sz w:val="27"/>
          <w:szCs w:val="27"/>
          <w:lang w:eastAsia="en-US"/>
        </w:rPr>
        <w:t>а</w:t>
      </w:r>
      <w:r w:rsidRPr="001E23D9">
        <w:rPr>
          <w:rFonts w:eastAsia="Calibri"/>
          <w:sz w:val="27"/>
          <w:szCs w:val="27"/>
          <w:lang w:eastAsia="en-US"/>
        </w:rPr>
        <w:t>ть свою точ</w:t>
      </w:r>
      <w:r w:rsidRPr="001E23D9">
        <w:rPr>
          <w:rFonts w:eastAsia="Calibri"/>
          <w:spacing w:val="3"/>
          <w:sz w:val="27"/>
          <w:szCs w:val="27"/>
          <w:lang w:eastAsia="en-US"/>
        </w:rPr>
        <w:t>к</w:t>
      </w:r>
      <w:r w:rsidRPr="001E23D9">
        <w:rPr>
          <w:rFonts w:eastAsia="Calibri"/>
          <w:sz w:val="27"/>
          <w:szCs w:val="27"/>
          <w:lang w:eastAsia="en-US"/>
        </w:rPr>
        <w:t xml:space="preserve">у </w:t>
      </w:r>
      <w:r w:rsidRPr="001E23D9">
        <w:rPr>
          <w:rFonts w:eastAsia="Calibri"/>
          <w:spacing w:val="1"/>
          <w:sz w:val="27"/>
          <w:szCs w:val="27"/>
          <w:lang w:eastAsia="en-US"/>
        </w:rPr>
        <w:t>з</w:t>
      </w:r>
      <w:r w:rsidRPr="001E23D9">
        <w:rPr>
          <w:rFonts w:eastAsia="Calibri"/>
          <w:sz w:val="27"/>
          <w:szCs w:val="27"/>
          <w:lang w:eastAsia="en-US"/>
        </w:rPr>
        <w:t>рен</w:t>
      </w:r>
      <w:r w:rsidRPr="001E23D9">
        <w:rPr>
          <w:rFonts w:eastAsia="Calibri"/>
          <w:spacing w:val="1"/>
          <w:sz w:val="27"/>
          <w:szCs w:val="27"/>
          <w:lang w:eastAsia="en-US"/>
        </w:rPr>
        <w:t>и</w:t>
      </w:r>
      <w:r w:rsidRPr="001E23D9">
        <w:rPr>
          <w:rFonts w:eastAsia="Calibri"/>
          <w:sz w:val="27"/>
          <w:szCs w:val="27"/>
          <w:lang w:eastAsia="en-US"/>
        </w:rPr>
        <w:t xml:space="preserve">я с </w:t>
      </w:r>
      <w:r w:rsidRPr="001E23D9">
        <w:rPr>
          <w:rFonts w:eastAsia="Calibri"/>
          <w:spacing w:val="1"/>
          <w:sz w:val="27"/>
          <w:szCs w:val="27"/>
          <w:lang w:eastAsia="en-US"/>
        </w:rPr>
        <w:t>п</w:t>
      </w:r>
      <w:r w:rsidRPr="001E23D9">
        <w:rPr>
          <w:rFonts w:eastAsia="Calibri"/>
          <w:sz w:val="27"/>
          <w:szCs w:val="27"/>
          <w:lang w:eastAsia="en-US"/>
        </w:rPr>
        <w:t>омощью фак</w:t>
      </w:r>
      <w:r w:rsidRPr="001E23D9">
        <w:rPr>
          <w:rFonts w:eastAsia="Calibri"/>
          <w:spacing w:val="1"/>
          <w:sz w:val="27"/>
          <w:szCs w:val="27"/>
          <w:lang w:eastAsia="en-US"/>
        </w:rPr>
        <w:t>т</w:t>
      </w:r>
      <w:r w:rsidRPr="001E23D9">
        <w:rPr>
          <w:rFonts w:eastAsia="Calibri"/>
          <w:sz w:val="27"/>
          <w:szCs w:val="27"/>
          <w:lang w:eastAsia="en-US"/>
        </w:rPr>
        <w:t>ов и д</w:t>
      </w:r>
      <w:r w:rsidRPr="001E23D9">
        <w:rPr>
          <w:rFonts w:eastAsia="Calibri"/>
          <w:spacing w:val="-1"/>
          <w:sz w:val="27"/>
          <w:szCs w:val="27"/>
          <w:lang w:eastAsia="en-US"/>
        </w:rPr>
        <w:t>о</w:t>
      </w:r>
      <w:r w:rsidRPr="001E23D9">
        <w:rPr>
          <w:rFonts w:eastAsia="Calibri"/>
          <w:sz w:val="27"/>
          <w:szCs w:val="27"/>
          <w:lang w:eastAsia="en-US"/>
        </w:rPr>
        <w:t>полни</w:t>
      </w:r>
      <w:r w:rsidRPr="001E23D9">
        <w:rPr>
          <w:rFonts w:eastAsia="Calibri"/>
          <w:spacing w:val="1"/>
          <w:sz w:val="27"/>
          <w:szCs w:val="27"/>
          <w:lang w:eastAsia="en-US"/>
        </w:rPr>
        <w:t>т</w:t>
      </w:r>
      <w:r w:rsidRPr="001E23D9">
        <w:rPr>
          <w:rFonts w:eastAsia="Calibri"/>
          <w:sz w:val="27"/>
          <w:szCs w:val="27"/>
          <w:lang w:eastAsia="en-US"/>
        </w:rPr>
        <w:t>ель</w:t>
      </w:r>
      <w:r w:rsidRPr="001E23D9">
        <w:rPr>
          <w:rFonts w:eastAsia="Calibri"/>
          <w:spacing w:val="1"/>
          <w:sz w:val="27"/>
          <w:szCs w:val="27"/>
          <w:lang w:eastAsia="en-US"/>
        </w:rPr>
        <w:t>н</w:t>
      </w:r>
      <w:r w:rsidRPr="001E23D9">
        <w:rPr>
          <w:rFonts w:eastAsia="Calibri"/>
          <w:spacing w:val="-2"/>
          <w:sz w:val="27"/>
          <w:szCs w:val="27"/>
          <w:lang w:eastAsia="en-US"/>
        </w:rPr>
        <w:t>ы</w:t>
      </w:r>
      <w:r w:rsidRPr="001E23D9">
        <w:rPr>
          <w:rFonts w:eastAsia="Calibri"/>
          <w:sz w:val="27"/>
          <w:szCs w:val="27"/>
          <w:lang w:eastAsia="en-US"/>
        </w:rPr>
        <w:t>х с</w:t>
      </w:r>
      <w:r w:rsidRPr="001E23D9">
        <w:rPr>
          <w:rFonts w:eastAsia="Calibri"/>
          <w:spacing w:val="-1"/>
          <w:sz w:val="27"/>
          <w:szCs w:val="27"/>
          <w:lang w:eastAsia="en-US"/>
        </w:rPr>
        <w:t>ве</w:t>
      </w:r>
      <w:r w:rsidRPr="001E23D9">
        <w:rPr>
          <w:rFonts w:eastAsia="Calibri"/>
          <w:sz w:val="27"/>
          <w:szCs w:val="27"/>
          <w:lang w:eastAsia="en-US"/>
        </w:rPr>
        <w:t>де</w:t>
      </w:r>
      <w:r w:rsidRPr="001E23D9">
        <w:rPr>
          <w:rFonts w:eastAsia="Calibri"/>
          <w:spacing w:val="-1"/>
          <w:sz w:val="27"/>
          <w:szCs w:val="27"/>
          <w:lang w:eastAsia="en-US"/>
        </w:rPr>
        <w:t>н</w:t>
      </w:r>
      <w:r w:rsidRPr="001E23D9">
        <w:rPr>
          <w:rFonts w:eastAsia="Calibri"/>
          <w:spacing w:val="1"/>
          <w:sz w:val="27"/>
          <w:szCs w:val="27"/>
          <w:lang w:eastAsia="en-US"/>
        </w:rPr>
        <w:t>ий</w:t>
      </w:r>
      <w:r w:rsidRPr="001E23D9">
        <w:rPr>
          <w:rFonts w:eastAsia="Calibri"/>
          <w:sz w:val="27"/>
          <w:szCs w:val="27"/>
          <w:lang w:eastAsia="en-US"/>
        </w:rPr>
        <w:t>;</w:t>
      </w:r>
    </w:p>
    <w:p w:rsidR="001E23D9" w:rsidRPr="001E23D9" w:rsidRDefault="001E23D9" w:rsidP="00097ECB">
      <w:pPr>
        <w:pStyle w:val="a8"/>
        <w:numPr>
          <w:ilvl w:val="0"/>
          <w:numId w:val="49"/>
        </w:numPr>
        <w:tabs>
          <w:tab w:val="left" w:pos="2058"/>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кр</w:t>
      </w:r>
      <w:r w:rsidRPr="001E23D9">
        <w:rPr>
          <w:rFonts w:eastAsia="Calibri"/>
          <w:spacing w:val="1"/>
          <w:sz w:val="27"/>
          <w:szCs w:val="27"/>
          <w:lang w:eastAsia="en-US"/>
        </w:rPr>
        <w:t>и</w:t>
      </w:r>
      <w:r w:rsidRPr="001E23D9">
        <w:rPr>
          <w:rFonts w:eastAsia="Calibri"/>
          <w:spacing w:val="-1"/>
          <w:sz w:val="27"/>
          <w:szCs w:val="27"/>
          <w:lang w:eastAsia="en-US"/>
        </w:rPr>
        <w:t>т</w:t>
      </w:r>
      <w:r w:rsidRPr="001E23D9">
        <w:rPr>
          <w:rFonts w:eastAsia="Calibri"/>
          <w:sz w:val="27"/>
          <w:szCs w:val="27"/>
          <w:lang w:eastAsia="en-US"/>
        </w:rPr>
        <w:t>ич</w:t>
      </w:r>
      <w:r w:rsidRPr="001E23D9">
        <w:rPr>
          <w:rFonts w:eastAsia="Calibri"/>
          <w:spacing w:val="1"/>
          <w:sz w:val="27"/>
          <w:szCs w:val="27"/>
          <w:lang w:eastAsia="en-US"/>
        </w:rPr>
        <w:t>н</w:t>
      </w:r>
      <w:r w:rsidRPr="001E23D9">
        <w:rPr>
          <w:rFonts w:eastAsia="Calibri"/>
          <w:sz w:val="27"/>
          <w:szCs w:val="27"/>
          <w:lang w:eastAsia="en-US"/>
        </w:rPr>
        <w:t>о от</w:t>
      </w:r>
      <w:r w:rsidRPr="001E23D9">
        <w:rPr>
          <w:rFonts w:eastAsia="Calibri"/>
          <w:spacing w:val="1"/>
          <w:sz w:val="27"/>
          <w:szCs w:val="27"/>
          <w:lang w:eastAsia="en-US"/>
        </w:rPr>
        <w:t>н</w:t>
      </w:r>
      <w:r w:rsidRPr="001E23D9">
        <w:rPr>
          <w:rFonts w:eastAsia="Calibri"/>
          <w:sz w:val="27"/>
          <w:szCs w:val="27"/>
          <w:lang w:eastAsia="en-US"/>
        </w:rPr>
        <w:t>оси</w:t>
      </w:r>
      <w:r w:rsidRPr="001E23D9">
        <w:rPr>
          <w:rFonts w:eastAsia="Calibri"/>
          <w:spacing w:val="-1"/>
          <w:sz w:val="27"/>
          <w:szCs w:val="27"/>
          <w:lang w:eastAsia="en-US"/>
        </w:rPr>
        <w:t>т</w:t>
      </w:r>
      <w:r w:rsidRPr="001E23D9">
        <w:rPr>
          <w:rFonts w:eastAsia="Calibri"/>
          <w:sz w:val="27"/>
          <w:szCs w:val="27"/>
          <w:lang w:eastAsia="en-US"/>
        </w:rPr>
        <w:t>ься к сво</w:t>
      </w:r>
      <w:r w:rsidRPr="001E23D9">
        <w:rPr>
          <w:rFonts w:eastAsia="Calibri"/>
          <w:spacing w:val="-2"/>
          <w:sz w:val="27"/>
          <w:szCs w:val="27"/>
          <w:lang w:eastAsia="en-US"/>
        </w:rPr>
        <w:t>е</w:t>
      </w:r>
      <w:r w:rsidRPr="001E23D9">
        <w:rPr>
          <w:rFonts w:eastAsia="Calibri"/>
          <w:spacing w:val="3"/>
          <w:sz w:val="27"/>
          <w:szCs w:val="27"/>
          <w:lang w:eastAsia="en-US"/>
        </w:rPr>
        <w:t>м</w:t>
      </w:r>
      <w:r w:rsidRPr="001E23D9">
        <w:rPr>
          <w:rFonts w:eastAsia="Calibri"/>
          <w:sz w:val="27"/>
          <w:szCs w:val="27"/>
          <w:lang w:eastAsia="en-US"/>
        </w:rPr>
        <w:t>у мнен</w:t>
      </w:r>
      <w:r w:rsidRPr="001E23D9">
        <w:rPr>
          <w:rFonts w:eastAsia="Calibri"/>
          <w:spacing w:val="1"/>
          <w:sz w:val="27"/>
          <w:szCs w:val="27"/>
          <w:lang w:eastAsia="en-US"/>
        </w:rPr>
        <w:t>и</w:t>
      </w:r>
      <w:r w:rsidRPr="001E23D9">
        <w:rPr>
          <w:rFonts w:eastAsia="Calibri"/>
          <w:sz w:val="27"/>
          <w:szCs w:val="27"/>
          <w:lang w:eastAsia="en-US"/>
        </w:rPr>
        <w:t>ю;</w:t>
      </w:r>
    </w:p>
    <w:p w:rsidR="001E23D9" w:rsidRPr="001E23D9" w:rsidRDefault="001E23D9" w:rsidP="00097ECB">
      <w:pPr>
        <w:pStyle w:val="a8"/>
        <w:numPr>
          <w:ilvl w:val="0"/>
          <w:numId w:val="49"/>
        </w:numPr>
        <w:tabs>
          <w:tab w:val="left" w:pos="2048"/>
        </w:tabs>
        <w:autoSpaceDE w:val="0"/>
        <w:autoSpaceDN w:val="0"/>
        <w:adjustRightInd w:val="0"/>
        <w:ind w:left="284"/>
        <w:jc w:val="both"/>
        <w:rPr>
          <w:rFonts w:eastAsia="Calibri"/>
          <w:sz w:val="27"/>
          <w:szCs w:val="27"/>
          <w:lang w:eastAsia="en-US"/>
        </w:rPr>
      </w:pPr>
      <w:r w:rsidRPr="001E23D9">
        <w:rPr>
          <w:rFonts w:eastAsia="Calibri"/>
          <w:spacing w:val="-3"/>
          <w:sz w:val="27"/>
          <w:szCs w:val="27"/>
          <w:lang w:eastAsia="en-US"/>
        </w:rPr>
        <w:t>у</w:t>
      </w:r>
      <w:r w:rsidRPr="001E23D9">
        <w:rPr>
          <w:rFonts w:eastAsia="Calibri"/>
          <w:spacing w:val="-1"/>
          <w:sz w:val="27"/>
          <w:szCs w:val="27"/>
          <w:lang w:eastAsia="en-US"/>
        </w:rPr>
        <w:t>ме</w:t>
      </w:r>
      <w:r w:rsidRPr="001E23D9">
        <w:rPr>
          <w:rFonts w:eastAsia="Calibri"/>
          <w:sz w:val="27"/>
          <w:szCs w:val="27"/>
          <w:lang w:eastAsia="en-US"/>
        </w:rPr>
        <w:t>ть взгля</w:t>
      </w:r>
      <w:r w:rsidRPr="001E23D9">
        <w:rPr>
          <w:rFonts w:eastAsia="Calibri"/>
          <w:spacing w:val="4"/>
          <w:sz w:val="27"/>
          <w:szCs w:val="27"/>
          <w:lang w:eastAsia="en-US"/>
        </w:rPr>
        <w:t>н</w:t>
      </w:r>
      <w:r w:rsidRPr="001E23D9">
        <w:rPr>
          <w:rFonts w:eastAsia="Calibri"/>
          <w:spacing w:val="-4"/>
          <w:sz w:val="27"/>
          <w:szCs w:val="27"/>
          <w:lang w:eastAsia="en-US"/>
        </w:rPr>
        <w:t>у</w:t>
      </w:r>
      <w:r w:rsidRPr="001E23D9">
        <w:rPr>
          <w:rFonts w:eastAsia="Calibri"/>
          <w:sz w:val="27"/>
          <w:szCs w:val="27"/>
          <w:lang w:eastAsia="en-US"/>
        </w:rPr>
        <w:t>ть на си</w:t>
      </w:r>
      <w:r w:rsidRPr="001E23D9">
        <w:rPr>
          <w:rFonts w:eastAsia="Calibri"/>
          <w:spacing w:val="3"/>
          <w:sz w:val="27"/>
          <w:szCs w:val="27"/>
          <w:lang w:eastAsia="en-US"/>
        </w:rPr>
        <w:t>т</w:t>
      </w:r>
      <w:r w:rsidRPr="001E23D9">
        <w:rPr>
          <w:rFonts w:eastAsia="Calibri"/>
          <w:spacing w:val="-4"/>
          <w:sz w:val="27"/>
          <w:szCs w:val="27"/>
          <w:lang w:eastAsia="en-US"/>
        </w:rPr>
        <w:t>у</w:t>
      </w:r>
      <w:r w:rsidRPr="001E23D9">
        <w:rPr>
          <w:rFonts w:eastAsia="Calibri"/>
          <w:spacing w:val="-1"/>
          <w:sz w:val="27"/>
          <w:szCs w:val="27"/>
          <w:lang w:eastAsia="en-US"/>
        </w:rPr>
        <w:t>а</w:t>
      </w:r>
      <w:r w:rsidRPr="001E23D9">
        <w:rPr>
          <w:rFonts w:eastAsia="Calibri"/>
          <w:sz w:val="27"/>
          <w:szCs w:val="27"/>
          <w:lang w:eastAsia="en-US"/>
        </w:rPr>
        <w:t>ц</w:t>
      </w:r>
      <w:r w:rsidRPr="001E23D9">
        <w:rPr>
          <w:rFonts w:eastAsia="Calibri"/>
          <w:spacing w:val="1"/>
          <w:sz w:val="27"/>
          <w:szCs w:val="27"/>
          <w:lang w:eastAsia="en-US"/>
        </w:rPr>
        <w:t>и</w:t>
      </w:r>
      <w:r w:rsidRPr="001E23D9">
        <w:rPr>
          <w:rFonts w:eastAsia="Calibri"/>
          <w:sz w:val="27"/>
          <w:szCs w:val="27"/>
          <w:lang w:eastAsia="en-US"/>
        </w:rPr>
        <w:t xml:space="preserve">ю с </w:t>
      </w:r>
      <w:r w:rsidRPr="001E23D9">
        <w:rPr>
          <w:rFonts w:eastAsia="Calibri"/>
          <w:spacing w:val="1"/>
          <w:sz w:val="27"/>
          <w:szCs w:val="27"/>
          <w:lang w:eastAsia="en-US"/>
        </w:rPr>
        <w:t>ин</w:t>
      </w:r>
      <w:r w:rsidRPr="001E23D9">
        <w:rPr>
          <w:rFonts w:eastAsia="Calibri"/>
          <w:sz w:val="27"/>
          <w:szCs w:val="27"/>
          <w:lang w:eastAsia="en-US"/>
        </w:rPr>
        <w:t>ой по</w:t>
      </w:r>
      <w:r w:rsidRPr="001E23D9">
        <w:rPr>
          <w:rFonts w:eastAsia="Calibri"/>
          <w:spacing w:val="1"/>
          <w:sz w:val="27"/>
          <w:szCs w:val="27"/>
          <w:lang w:eastAsia="en-US"/>
        </w:rPr>
        <w:t>з</w:t>
      </w:r>
      <w:r w:rsidRPr="001E23D9">
        <w:rPr>
          <w:rFonts w:eastAsia="Calibri"/>
          <w:sz w:val="27"/>
          <w:szCs w:val="27"/>
          <w:lang w:eastAsia="en-US"/>
        </w:rPr>
        <w:t>иции и догов</w:t>
      </w:r>
      <w:r w:rsidRPr="001E23D9">
        <w:rPr>
          <w:rFonts w:eastAsia="Calibri"/>
          <w:spacing w:val="-1"/>
          <w:sz w:val="27"/>
          <w:szCs w:val="27"/>
          <w:lang w:eastAsia="en-US"/>
        </w:rPr>
        <w:t>а</w:t>
      </w:r>
      <w:r w:rsidRPr="001E23D9">
        <w:rPr>
          <w:rFonts w:eastAsia="Calibri"/>
          <w:sz w:val="27"/>
          <w:szCs w:val="27"/>
          <w:lang w:eastAsia="en-US"/>
        </w:rPr>
        <w:t>риваться с люд</w:t>
      </w:r>
      <w:r w:rsidRPr="001E23D9">
        <w:rPr>
          <w:rFonts w:eastAsia="Calibri"/>
          <w:spacing w:val="1"/>
          <w:sz w:val="27"/>
          <w:szCs w:val="27"/>
          <w:lang w:eastAsia="en-US"/>
        </w:rPr>
        <w:t>ь</w:t>
      </w:r>
      <w:r w:rsidRPr="001E23D9">
        <w:rPr>
          <w:rFonts w:eastAsia="Calibri"/>
          <w:sz w:val="27"/>
          <w:szCs w:val="27"/>
          <w:lang w:eastAsia="en-US"/>
        </w:rPr>
        <w:t>ми и</w:t>
      </w:r>
      <w:r w:rsidRPr="001E23D9">
        <w:rPr>
          <w:rFonts w:eastAsia="Calibri"/>
          <w:spacing w:val="1"/>
          <w:sz w:val="27"/>
          <w:szCs w:val="27"/>
          <w:lang w:eastAsia="en-US"/>
        </w:rPr>
        <w:t>н</w:t>
      </w:r>
      <w:r w:rsidRPr="001E23D9">
        <w:rPr>
          <w:rFonts w:eastAsia="Calibri"/>
          <w:spacing w:val="-2"/>
          <w:sz w:val="27"/>
          <w:szCs w:val="27"/>
          <w:lang w:eastAsia="en-US"/>
        </w:rPr>
        <w:t>ы</w:t>
      </w:r>
      <w:r w:rsidRPr="001E23D9">
        <w:rPr>
          <w:rFonts w:eastAsia="Calibri"/>
          <w:sz w:val="27"/>
          <w:szCs w:val="27"/>
          <w:lang w:eastAsia="en-US"/>
        </w:rPr>
        <w:t>х по</w:t>
      </w:r>
      <w:r w:rsidRPr="001E23D9">
        <w:rPr>
          <w:rFonts w:eastAsia="Calibri"/>
          <w:spacing w:val="1"/>
          <w:sz w:val="27"/>
          <w:szCs w:val="27"/>
          <w:lang w:eastAsia="en-US"/>
        </w:rPr>
        <w:t>з</w:t>
      </w:r>
      <w:r w:rsidRPr="001E23D9">
        <w:rPr>
          <w:rFonts w:eastAsia="Calibri"/>
          <w:sz w:val="27"/>
          <w:szCs w:val="27"/>
          <w:lang w:eastAsia="en-US"/>
        </w:rPr>
        <w:t>ици</w:t>
      </w:r>
      <w:r w:rsidRPr="001E23D9">
        <w:rPr>
          <w:rFonts w:eastAsia="Calibri"/>
          <w:spacing w:val="1"/>
          <w:sz w:val="27"/>
          <w:szCs w:val="27"/>
          <w:lang w:eastAsia="en-US"/>
        </w:rPr>
        <w:t>й</w:t>
      </w:r>
      <w:r w:rsidRPr="001E23D9">
        <w:rPr>
          <w:rFonts w:eastAsia="Calibri"/>
          <w:sz w:val="27"/>
          <w:szCs w:val="27"/>
          <w:lang w:eastAsia="en-US"/>
        </w:rPr>
        <w:t>;</w:t>
      </w:r>
    </w:p>
    <w:p w:rsidR="001E23D9" w:rsidRPr="001E23D9" w:rsidRDefault="001E23D9" w:rsidP="00097ECB">
      <w:pPr>
        <w:pStyle w:val="a8"/>
        <w:numPr>
          <w:ilvl w:val="0"/>
          <w:numId w:val="49"/>
        </w:numPr>
        <w:autoSpaceDE w:val="0"/>
        <w:autoSpaceDN w:val="0"/>
        <w:adjustRightInd w:val="0"/>
        <w:ind w:left="284"/>
        <w:jc w:val="both"/>
        <w:rPr>
          <w:rFonts w:eastAsia="Calibri"/>
          <w:sz w:val="27"/>
          <w:szCs w:val="27"/>
          <w:lang w:eastAsia="en-US"/>
        </w:rPr>
      </w:pPr>
      <w:r w:rsidRPr="001E23D9">
        <w:rPr>
          <w:rFonts w:eastAsia="Calibri"/>
          <w:spacing w:val="2"/>
          <w:sz w:val="27"/>
          <w:szCs w:val="27"/>
          <w:lang w:eastAsia="en-US"/>
        </w:rPr>
        <w:t>п</w:t>
      </w:r>
      <w:r w:rsidRPr="001E23D9">
        <w:rPr>
          <w:rFonts w:eastAsia="Calibri"/>
          <w:sz w:val="27"/>
          <w:szCs w:val="27"/>
          <w:lang w:eastAsia="en-US"/>
        </w:rPr>
        <w:t>он</w:t>
      </w:r>
      <w:r w:rsidRPr="001E23D9">
        <w:rPr>
          <w:rFonts w:eastAsia="Calibri"/>
          <w:spacing w:val="1"/>
          <w:sz w:val="27"/>
          <w:szCs w:val="27"/>
          <w:lang w:eastAsia="en-US"/>
        </w:rPr>
        <w:t>и</w:t>
      </w:r>
      <w:r w:rsidRPr="001E23D9">
        <w:rPr>
          <w:rFonts w:eastAsia="Calibri"/>
          <w:sz w:val="27"/>
          <w:szCs w:val="27"/>
          <w:lang w:eastAsia="en-US"/>
        </w:rPr>
        <w:t xml:space="preserve">мать </w:t>
      </w:r>
      <w:r w:rsidRPr="001E23D9">
        <w:rPr>
          <w:rFonts w:eastAsia="Calibri"/>
          <w:spacing w:val="1"/>
          <w:sz w:val="27"/>
          <w:szCs w:val="27"/>
          <w:lang w:eastAsia="en-US"/>
        </w:rPr>
        <w:t>т</w:t>
      </w:r>
      <w:r w:rsidRPr="001E23D9">
        <w:rPr>
          <w:rFonts w:eastAsia="Calibri"/>
          <w:sz w:val="27"/>
          <w:szCs w:val="27"/>
          <w:lang w:eastAsia="en-US"/>
        </w:rPr>
        <w:t>оч</w:t>
      </w:r>
      <w:r w:rsidRPr="001E23D9">
        <w:rPr>
          <w:rFonts w:eastAsia="Calibri"/>
          <w:spacing w:val="2"/>
          <w:sz w:val="27"/>
          <w:szCs w:val="27"/>
          <w:lang w:eastAsia="en-US"/>
        </w:rPr>
        <w:t>к</w:t>
      </w:r>
      <w:r w:rsidRPr="001E23D9">
        <w:rPr>
          <w:rFonts w:eastAsia="Calibri"/>
          <w:sz w:val="27"/>
          <w:szCs w:val="27"/>
          <w:lang w:eastAsia="en-US"/>
        </w:rPr>
        <w:t>у зрен</w:t>
      </w:r>
      <w:r w:rsidRPr="001E23D9">
        <w:rPr>
          <w:rFonts w:eastAsia="Calibri"/>
          <w:spacing w:val="1"/>
          <w:sz w:val="27"/>
          <w:szCs w:val="27"/>
          <w:lang w:eastAsia="en-US"/>
        </w:rPr>
        <w:t>и</w:t>
      </w:r>
      <w:r w:rsidRPr="001E23D9">
        <w:rPr>
          <w:rFonts w:eastAsia="Calibri"/>
          <w:sz w:val="27"/>
          <w:szCs w:val="27"/>
          <w:lang w:eastAsia="en-US"/>
        </w:rPr>
        <w:t>я д</w:t>
      </w:r>
      <w:r w:rsidRPr="001E23D9">
        <w:rPr>
          <w:rFonts w:eastAsia="Calibri"/>
          <w:spacing w:val="3"/>
          <w:sz w:val="27"/>
          <w:szCs w:val="27"/>
          <w:lang w:eastAsia="en-US"/>
        </w:rPr>
        <w:t>р</w:t>
      </w:r>
      <w:r w:rsidRPr="001E23D9">
        <w:rPr>
          <w:rFonts w:eastAsia="Calibri"/>
          <w:spacing w:val="-6"/>
          <w:sz w:val="27"/>
          <w:szCs w:val="27"/>
          <w:lang w:eastAsia="en-US"/>
        </w:rPr>
        <w:t>у</w:t>
      </w:r>
      <w:r w:rsidRPr="001E23D9">
        <w:rPr>
          <w:rFonts w:eastAsia="Calibri"/>
          <w:sz w:val="27"/>
          <w:szCs w:val="27"/>
          <w:lang w:eastAsia="en-US"/>
        </w:rPr>
        <w:t>гого;</w:t>
      </w:r>
    </w:p>
    <w:p w:rsidR="001E23D9" w:rsidRPr="001E23D9" w:rsidRDefault="001E23D9" w:rsidP="00097ECB">
      <w:pPr>
        <w:pStyle w:val="a8"/>
        <w:numPr>
          <w:ilvl w:val="0"/>
          <w:numId w:val="49"/>
        </w:numPr>
        <w:tabs>
          <w:tab w:val="left" w:pos="513"/>
          <w:tab w:val="left" w:pos="1358"/>
          <w:tab w:val="left" w:pos="2060"/>
        </w:tabs>
        <w:autoSpaceDE w:val="0"/>
        <w:autoSpaceDN w:val="0"/>
        <w:adjustRightInd w:val="0"/>
        <w:ind w:left="284"/>
        <w:jc w:val="both"/>
        <w:rPr>
          <w:rFonts w:eastAsia="Calibri"/>
          <w:sz w:val="27"/>
          <w:szCs w:val="27"/>
          <w:lang w:eastAsia="en-US"/>
        </w:rPr>
      </w:pPr>
      <w:r w:rsidRPr="001E23D9">
        <w:rPr>
          <w:rFonts w:eastAsia="Calibri"/>
          <w:spacing w:val="-4"/>
          <w:sz w:val="27"/>
          <w:szCs w:val="27"/>
          <w:lang w:eastAsia="en-US"/>
        </w:rPr>
        <w:t>у</w:t>
      </w:r>
      <w:r w:rsidRPr="001E23D9">
        <w:rPr>
          <w:rFonts w:eastAsia="Calibri"/>
          <w:sz w:val="27"/>
          <w:szCs w:val="27"/>
          <w:lang w:eastAsia="en-US"/>
        </w:rPr>
        <w:t>ч</w:t>
      </w:r>
      <w:r w:rsidRPr="001E23D9">
        <w:rPr>
          <w:rFonts w:eastAsia="Calibri"/>
          <w:spacing w:val="1"/>
          <w:sz w:val="27"/>
          <w:szCs w:val="27"/>
          <w:lang w:eastAsia="en-US"/>
        </w:rPr>
        <w:t>а</w:t>
      </w:r>
      <w:r w:rsidRPr="001E23D9">
        <w:rPr>
          <w:rFonts w:eastAsia="Calibri"/>
          <w:sz w:val="27"/>
          <w:szCs w:val="27"/>
          <w:lang w:eastAsia="en-US"/>
        </w:rPr>
        <w:t>ствов</w:t>
      </w:r>
      <w:r w:rsidRPr="001E23D9">
        <w:rPr>
          <w:rFonts w:eastAsia="Calibri"/>
          <w:spacing w:val="-1"/>
          <w:sz w:val="27"/>
          <w:szCs w:val="27"/>
          <w:lang w:eastAsia="en-US"/>
        </w:rPr>
        <w:t>а</w:t>
      </w:r>
      <w:r w:rsidRPr="001E23D9">
        <w:rPr>
          <w:rFonts w:eastAsia="Calibri"/>
          <w:sz w:val="27"/>
          <w:szCs w:val="27"/>
          <w:lang w:eastAsia="en-US"/>
        </w:rPr>
        <w:t>ть в работе г</w:t>
      </w:r>
      <w:r w:rsidRPr="001E23D9">
        <w:rPr>
          <w:rFonts w:eastAsia="Calibri"/>
          <w:spacing w:val="2"/>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п</w:t>
      </w:r>
      <w:r w:rsidRPr="001E23D9">
        <w:rPr>
          <w:rFonts w:eastAsia="Calibri"/>
          <w:spacing w:val="1"/>
          <w:sz w:val="27"/>
          <w:szCs w:val="27"/>
          <w:lang w:eastAsia="en-US"/>
        </w:rPr>
        <w:t>п</w:t>
      </w:r>
      <w:r w:rsidRPr="001E23D9">
        <w:rPr>
          <w:rFonts w:eastAsia="Calibri"/>
          <w:sz w:val="27"/>
          <w:szCs w:val="27"/>
          <w:lang w:eastAsia="en-US"/>
        </w:rPr>
        <w:t>ы, ра</w:t>
      </w:r>
      <w:r w:rsidRPr="001E23D9">
        <w:rPr>
          <w:rFonts w:eastAsia="Calibri"/>
          <w:spacing w:val="-1"/>
          <w:sz w:val="27"/>
          <w:szCs w:val="27"/>
          <w:lang w:eastAsia="en-US"/>
        </w:rPr>
        <w:t>с</w:t>
      </w:r>
      <w:r w:rsidRPr="001E23D9">
        <w:rPr>
          <w:rFonts w:eastAsia="Calibri"/>
          <w:sz w:val="27"/>
          <w:szCs w:val="27"/>
          <w:lang w:eastAsia="en-US"/>
        </w:rPr>
        <w:t>пред</w:t>
      </w:r>
      <w:r w:rsidRPr="001E23D9">
        <w:rPr>
          <w:rFonts w:eastAsia="Calibri"/>
          <w:spacing w:val="-1"/>
          <w:sz w:val="27"/>
          <w:szCs w:val="27"/>
          <w:lang w:eastAsia="en-US"/>
        </w:rPr>
        <w:t>е</w:t>
      </w:r>
      <w:r w:rsidRPr="001E23D9">
        <w:rPr>
          <w:rFonts w:eastAsia="Calibri"/>
          <w:sz w:val="27"/>
          <w:szCs w:val="27"/>
          <w:lang w:eastAsia="en-US"/>
        </w:rPr>
        <w:t xml:space="preserve">лять </w:t>
      </w:r>
      <w:r w:rsidRPr="001E23D9">
        <w:rPr>
          <w:rFonts w:eastAsia="Calibri"/>
          <w:spacing w:val="1"/>
          <w:sz w:val="27"/>
          <w:szCs w:val="27"/>
          <w:lang w:eastAsia="en-US"/>
        </w:rPr>
        <w:t>р</w:t>
      </w:r>
      <w:r w:rsidRPr="001E23D9">
        <w:rPr>
          <w:rFonts w:eastAsia="Calibri"/>
          <w:sz w:val="27"/>
          <w:szCs w:val="27"/>
          <w:lang w:eastAsia="en-US"/>
        </w:rPr>
        <w:t>ол</w:t>
      </w:r>
      <w:r w:rsidRPr="001E23D9">
        <w:rPr>
          <w:rFonts w:eastAsia="Calibri"/>
          <w:spacing w:val="1"/>
          <w:sz w:val="27"/>
          <w:szCs w:val="27"/>
          <w:lang w:eastAsia="en-US"/>
        </w:rPr>
        <w:t>и</w:t>
      </w:r>
      <w:r w:rsidRPr="001E23D9">
        <w:rPr>
          <w:rFonts w:eastAsia="Calibri"/>
          <w:sz w:val="27"/>
          <w:szCs w:val="27"/>
          <w:lang w:eastAsia="en-US"/>
        </w:rPr>
        <w:t>, догов</w:t>
      </w:r>
      <w:r w:rsidRPr="001E23D9">
        <w:rPr>
          <w:rFonts w:eastAsia="Calibri"/>
          <w:spacing w:val="-1"/>
          <w:sz w:val="27"/>
          <w:szCs w:val="27"/>
          <w:lang w:eastAsia="en-US"/>
        </w:rPr>
        <w:t>а</w:t>
      </w:r>
      <w:r w:rsidRPr="001E23D9">
        <w:rPr>
          <w:rFonts w:eastAsia="Calibri"/>
          <w:sz w:val="27"/>
          <w:szCs w:val="27"/>
          <w:lang w:eastAsia="en-US"/>
        </w:rPr>
        <w:t>риваться д</w:t>
      </w:r>
      <w:r w:rsidRPr="001E23D9">
        <w:rPr>
          <w:rFonts w:eastAsia="Calibri"/>
          <w:spacing w:val="2"/>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г с д</w:t>
      </w:r>
      <w:r w:rsidRPr="001E23D9">
        <w:rPr>
          <w:rFonts w:eastAsia="Calibri"/>
          <w:spacing w:val="4"/>
          <w:sz w:val="27"/>
          <w:szCs w:val="27"/>
          <w:lang w:eastAsia="en-US"/>
        </w:rPr>
        <w:t>р</w:t>
      </w:r>
      <w:r w:rsidRPr="001E23D9">
        <w:rPr>
          <w:rFonts w:eastAsia="Calibri"/>
          <w:spacing w:val="-4"/>
          <w:sz w:val="27"/>
          <w:szCs w:val="27"/>
          <w:lang w:eastAsia="en-US"/>
        </w:rPr>
        <w:t>у</w:t>
      </w:r>
      <w:r w:rsidRPr="001E23D9">
        <w:rPr>
          <w:rFonts w:eastAsia="Calibri"/>
          <w:sz w:val="27"/>
          <w:szCs w:val="27"/>
          <w:lang w:eastAsia="en-US"/>
        </w:rPr>
        <w:t>г</w:t>
      </w:r>
      <w:r w:rsidRPr="001E23D9">
        <w:rPr>
          <w:rFonts w:eastAsia="Calibri"/>
          <w:spacing w:val="1"/>
          <w:sz w:val="27"/>
          <w:szCs w:val="27"/>
          <w:lang w:eastAsia="en-US"/>
        </w:rPr>
        <w:t>о</w:t>
      </w:r>
      <w:r w:rsidRPr="001E23D9">
        <w:rPr>
          <w:rFonts w:eastAsia="Calibri"/>
          <w:sz w:val="27"/>
          <w:szCs w:val="27"/>
          <w:lang w:eastAsia="en-US"/>
        </w:rPr>
        <w:t>м;</w:t>
      </w:r>
    </w:p>
    <w:p w:rsidR="001E23D9" w:rsidRPr="001E23D9" w:rsidRDefault="001E23D9" w:rsidP="00097ECB">
      <w:pPr>
        <w:pStyle w:val="a8"/>
        <w:numPr>
          <w:ilvl w:val="0"/>
          <w:numId w:val="49"/>
        </w:numPr>
        <w:tabs>
          <w:tab w:val="left" w:pos="1013"/>
        </w:tabs>
        <w:autoSpaceDE w:val="0"/>
        <w:autoSpaceDN w:val="0"/>
        <w:adjustRightInd w:val="0"/>
        <w:ind w:left="284"/>
        <w:jc w:val="both"/>
        <w:rPr>
          <w:rFonts w:eastAsia="Calibri"/>
          <w:sz w:val="27"/>
          <w:szCs w:val="27"/>
          <w:lang w:eastAsia="en-US"/>
        </w:rPr>
      </w:pPr>
      <w:r w:rsidRPr="001E23D9">
        <w:rPr>
          <w:rFonts w:eastAsia="Calibri"/>
          <w:sz w:val="27"/>
          <w:szCs w:val="27"/>
          <w:lang w:eastAsia="en-US"/>
        </w:rPr>
        <w:t>предвидеть послед</w:t>
      </w:r>
      <w:r w:rsidRPr="001E23D9">
        <w:rPr>
          <w:rFonts w:eastAsia="Calibri"/>
          <w:spacing w:val="-1"/>
          <w:sz w:val="27"/>
          <w:szCs w:val="27"/>
          <w:lang w:eastAsia="en-US"/>
        </w:rPr>
        <w:t>с</w:t>
      </w:r>
      <w:r w:rsidRPr="001E23D9">
        <w:rPr>
          <w:rFonts w:eastAsia="Calibri"/>
          <w:sz w:val="27"/>
          <w:szCs w:val="27"/>
          <w:lang w:eastAsia="en-US"/>
        </w:rPr>
        <w:t>твия коллек</w:t>
      </w:r>
      <w:r w:rsidRPr="001E23D9">
        <w:rPr>
          <w:rFonts w:eastAsia="Calibri"/>
          <w:spacing w:val="1"/>
          <w:sz w:val="27"/>
          <w:szCs w:val="27"/>
          <w:lang w:eastAsia="en-US"/>
        </w:rPr>
        <w:t>ти</w:t>
      </w:r>
      <w:r w:rsidRPr="001E23D9">
        <w:rPr>
          <w:rFonts w:eastAsia="Calibri"/>
          <w:spacing w:val="-2"/>
          <w:sz w:val="27"/>
          <w:szCs w:val="27"/>
          <w:lang w:eastAsia="en-US"/>
        </w:rPr>
        <w:t>в</w:t>
      </w:r>
      <w:r w:rsidRPr="001E23D9">
        <w:rPr>
          <w:rFonts w:eastAsia="Calibri"/>
          <w:sz w:val="27"/>
          <w:szCs w:val="27"/>
          <w:lang w:eastAsia="en-US"/>
        </w:rPr>
        <w:t>ных реш</w:t>
      </w:r>
      <w:r w:rsidRPr="001E23D9">
        <w:rPr>
          <w:rFonts w:eastAsia="Calibri"/>
          <w:spacing w:val="-1"/>
          <w:sz w:val="27"/>
          <w:szCs w:val="27"/>
          <w:lang w:eastAsia="en-US"/>
        </w:rPr>
        <w:t>е</w:t>
      </w:r>
      <w:r w:rsidRPr="001E23D9">
        <w:rPr>
          <w:rFonts w:eastAsia="Calibri"/>
          <w:sz w:val="27"/>
          <w:szCs w:val="27"/>
          <w:lang w:eastAsia="en-US"/>
        </w:rPr>
        <w:t>ни</w:t>
      </w:r>
      <w:r w:rsidRPr="001E23D9">
        <w:rPr>
          <w:rFonts w:eastAsia="Calibri"/>
          <w:spacing w:val="1"/>
          <w:sz w:val="27"/>
          <w:szCs w:val="27"/>
          <w:lang w:eastAsia="en-US"/>
        </w:rPr>
        <w:t>й</w:t>
      </w:r>
      <w:r w:rsidRPr="001E23D9">
        <w:rPr>
          <w:rFonts w:eastAsia="Calibri"/>
          <w:sz w:val="27"/>
          <w:szCs w:val="27"/>
          <w:lang w:eastAsia="en-US"/>
        </w:rPr>
        <w:t xml:space="preserve">. </w:t>
      </w:r>
    </w:p>
    <w:p w:rsidR="001E23D9" w:rsidRPr="00E63287" w:rsidRDefault="001E23D9" w:rsidP="00097ECB">
      <w:pPr>
        <w:pStyle w:val="a8"/>
        <w:numPr>
          <w:ilvl w:val="0"/>
          <w:numId w:val="49"/>
        </w:numPr>
        <w:tabs>
          <w:tab w:val="left" w:pos="542"/>
        </w:tabs>
        <w:autoSpaceDE w:val="0"/>
        <w:autoSpaceDN w:val="0"/>
        <w:adjustRightInd w:val="0"/>
        <w:ind w:left="284"/>
        <w:jc w:val="both"/>
        <w:rPr>
          <w:rFonts w:eastAsia="Calibri"/>
          <w:sz w:val="27"/>
          <w:szCs w:val="27"/>
          <w:lang w:eastAsia="en-US"/>
        </w:rPr>
      </w:pPr>
      <w:r w:rsidRPr="00E63287">
        <w:rPr>
          <w:rFonts w:eastAsia="Calibri"/>
          <w:spacing w:val="1"/>
          <w:sz w:val="27"/>
          <w:szCs w:val="27"/>
          <w:lang w:eastAsia="en-US"/>
        </w:rPr>
        <w:t>и</w:t>
      </w:r>
      <w:r w:rsidRPr="00E63287">
        <w:rPr>
          <w:rFonts w:eastAsia="Calibri"/>
          <w:sz w:val="27"/>
          <w:szCs w:val="27"/>
          <w:lang w:eastAsia="en-US"/>
        </w:rPr>
        <w:t>спол</w:t>
      </w:r>
      <w:r w:rsidRPr="00E63287">
        <w:rPr>
          <w:rFonts w:eastAsia="Calibri"/>
          <w:spacing w:val="1"/>
          <w:sz w:val="27"/>
          <w:szCs w:val="27"/>
          <w:lang w:eastAsia="en-US"/>
        </w:rPr>
        <w:t>ьз</w:t>
      </w:r>
      <w:r w:rsidRPr="00E63287">
        <w:rPr>
          <w:rFonts w:eastAsia="Calibri"/>
          <w:sz w:val="27"/>
          <w:szCs w:val="27"/>
          <w:lang w:eastAsia="en-US"/>
        </w:rPr>
        <w:t>ов</w:t>
      </w:r>
      <w:r w:rsidRPr="00E63287">
        <w:rPr>
          <w:rFonts w:eastAsia="Calibri"/>
          <w:spacing w:val="-1"/>
          <w:sz w:val="27"/>
          <w:szCs w:val="27"/>
          <w:lang w:eastAsia="en-US"/>
        </w:rPr>
        <w:t>а</w:t>
      </w:r>
      <w:r w:rsidRPr="00E63287">
        <w:rPr>
          <w:rFonts w:eastAsia="Calibri"/>
          <w:sz w:val="27"/>
          <w:szCs w:val="27"/>
          <w:lang w:eastAsia="en-US"/>
        </w:rPr>
        <w:t>ть ре</w:t>
      </w:r>
      <w:r w:rsidRPr="00E63287">
        <w:rPr>
          <w:rFonts w:eastAsia="Calibri"/>
          <w:spacing w:val="-1"/>
          <w:sz w:val="27"/>
          <w:szCs w:val="27"/>
          <w:lang w:eastAsia="en-US"/>
        </w:rPr>
        <w:t>ч</w:t>
      </w:r>
      <w:r w:rsidRPr="00E63287">
        <w:rPr>
          <w:rFonts w:eastAsia="Calibri"/>
          <w:sz w:val="27"/>
          <w:szCs w:val="27"/>
          <w:lang w:eastAsia="en-US"/>
        </w:rPr>
        <w:t>ь для р</w:t>
      </w:r>
      <w:r w:rsidRPr="00E63287">
        <w:rPr>
          <w:rFonts w:eastAsia="Calibri"/>
          <w:spacing w:val="-1"/>
          <w:sz w:val="27"/>
          <w:szCs w:val="27"/>
          <w:lang w:eastAsia="en-US"/>
        </w:rPr>
        <w:t>е</w:t>
      </w:r>
      <w:r w:rsidRPr="00E63287">
        <w:rPr>
          <w:rFonts w:eastAsia="Calibri"/>
          <w:spacing w:val="1"/>
          <w:sz w:val="27"/>
          <w:szCs w:val="27"/>
          <w:lang w:eastAsia="en-US"/>
        </w:rPr>
        <w:t>г</w:t>
      </w:r>
      <w:r w:rsidRPr="00E63287">
        <w:rPr>
          <w:rFonts w:eastAsia="Calibri"/>
          <w:spacing w:val="-4"/>
          <w:sz w:val="27"/>
          <w:szCs w:val="27"/>
          <w:lang w:eastAsia="en-US"/>
        </w:rPr>
        <w:t>у</w:t>
      </w:r>
      <w:r w:rsidRPr="00E63287">
        <w:rPr>
          <w:rFonts w:eastAsia="Calibri"/>
          <w:sz w:val="27"/>
          <w:szCs w:val="27"/>
          <w:lang w:eastAsia="en-US"/>
        </w:rPr>
        <w:t>ля</w:t>
      </w:r>
      <w:r w:rsidRPr="00E63287">
        <w:rPr>
          <w:rFonts w:eastAsia="Calibri"/>
          <w:spacing w:val="1"/>
          <w:sz w:val="27"/>
          <w:szCs w:val="27"/>
          <w:lang w:eastAsia="en-US"/>
        </w:rPr>
        <w:t>ц</w:t>
      </w:r>
      <w:r w:rsidRPr="00E63287">
        <w:rPr>
          <w:rFonts w:eastAsia="Calibri"/>
          <w:sz w:val="27"/>
          <w:szCs w:val="27"/>
          <w:lang w:eastAsia="en-US"/>
        </w:rPr>
        <w:t>ии сво</w:t>
      </w:r>
      <w:r w:rsidRPr="00E63287">
        <w:rPr>
          <w:rFonts w:eastAsia="Calibri"/>
          <w:spacing w:val="-2"/>
          <w:sz w:val="27"/>
          <w:szCs w:val="27"/>
          <w:lang w:eastAsia="en-US"/>
        </w:rPr>
        <w:t>е</w:t>
      </w:r>
      <w:r w:rsidRPr="00E63287">
        <w:rPr>
          <w:rFonts w:eastAsia="Calibri"/>
          <w:sz w:val="27"/>
          <w:szCs w:val="27"/>
          <w:lang w:eastAsia="en-US"/>
        </w:rPr>
        <w:t>го д</w:t>
      </w:r>
      <w:r w:rsidRPr="00E63287">
        <w:rPr>
          <w:rFonts w:eastAsia="Calibri"/>
          <w:spacing w:val="-1"/>
          <w:sz w:val="27"/>
          <w:szCs w:val="27"/>
          <w:lang w:eastAsia="en-US"/>
        </w:rPr>
        <w:t>е</w:t>
      </w:r>
      <w:r w:rsidRPr="00E63287">
        <w:rPr>
          <w:rFonts w:eastAsia="Calibri"/>
          <w:sz w:val="27"/>
          <w:szCs w:val="27"/>
          <w:lang w:eastAsia="en-US"/>
        </w:rPr>
        <w:t>йствия;</w:t>
      </w:r>
    </w:p>
    <w:p w:rsidR="001E23D9" w:rsidRPr="00E63287" w:rsidRDefault="001E23D9" w:rsidP="00097ECB">
      <w:pPr>
        <w:pStyle w:val="a8"/>
        <w:numPr>
          <w:ilvl w:val="0"/>
          <w:numId w:val="49"/>
        </w:numPr>
        <w:tabs>
          <w:tab w:val="left" w:pos="1133"/>
        </w:tabs>
        <w:autoSpaceDE w:val="0"/>
        <w:autoSpaceDN w:val="0"/>
        <w:adjustRightInd w:val="0"/>
        <w:ind w:left="284"/>
        <w:jc w:val="both"/>
        <w:rPr>
          <w:rFonts w:eastAsia="Calibri"/>
          <w:sz w:val="27"/>
          <w:szCs w:val="27"/>
          <w:lang w:eastAsia="en-US"/>
        </w:rPr>
      </w:pPr>
      <w:r w:rsidRPr="00E63287">
        <w:rPr>
          <w:rFonts w:eastAsia="Calibri"/>
          <w:spacing w:val="1"/>
          <w:sz w:val="27"/>
          <w:szCs w:val="27"/>
          <w:lang w:eastAsia="en-US"/>
        </w:rPr>
        <w:lastRenderedPageBreak/>
        <w:t>а</w:t>
      </w:r>
      <w:r w:rsidRPr="00E63287">
        <w:rPr>
          <w:rFonts w:eastAsia="Calibri"/>
          <w:spacing w:val="2"/>
          <w:sz w:val="27"/>
          <w:szCs w:val="27"/>
          <w:lang w:eastAsia="en-US"/>
        </w:rPr>
        <w:t>д</w:t>
      </w:r>
      <w:r w:rsidRPr="00E63287">
        <w:rPr>
          <w:rFonts w:eastAsia="Calibri"/>
          <w:spacing w:val="1"/>
          <w:sz w:val="27"/>
          <w:szCs w:val="27"/>
          <w:lang w:eastAsia="en-US"/>
        </w:rPr>
        <w:t>е</w:t>
      </w:r>
      <w:r w:rsidRPr="00E63287">
        <w:rPr>
          <w:rFonts w:eastAsia="Calibri"/>
          <w:spacing w:val="4"/>
          <w:sz w:val="27"/>
          <w:szCs w:val="27"/>
          <w:lang w:eastAsia="en-US"/>
        </w:rPr>
        <w:t>к</w:t>
      </w:r>
      <w:r w:rsidRPr="00E63287">
        <w:rPr>
          <w:rFonts w:eastAsia="Calibri"/>
          <w:spacing w:val="1"/>
          <w:sz w:val="27"/>
          <w:szCs w:val="27"/>
          <w:lang w:eastAsia="en-US"/>
        </w:rPr>
        <w:t>ва</w:t>
      </w:r>
      <w:r w:rsidRPr="00E63287">
        <w:rPr>
          <w:rFonts w:eastAsia="Calibri"/>
          <w:spacing w:val="3"/>
          <w:sz w:val="27"/>
          <w:szCs w:val="27"/>
          <w:lang w:eastAsia="en-US"/>
        </w:rPr>
        <w:t>т</w:t>
      </w:r>
      <w:r w:rsidRPr="00E63287">
        <w:rPr>
          <w:rFonts w:eastAsia="Calibri"/>
          <w:spacing w:val="4"/>
          <w:sz w:val="27"/>
          <w:szCs w:val="27"/>
          <w:lang w:eastAsia="en-US"/>
        </w:rPr>
        <w:t>н</w:t>
      </w:r>
      <w:r w:rsidRPr="00E63287">
        <w:rPr>
          <w:rFonts w:eastAsia="Calibri"/>
          <w:sz w:val="27"/>
          <w:szCs w:val="27"/>
          <w:lang w:eastAsia="en-US"/>
        </w:rPr>
        <w:t xml:space="preserve">о </w:t>
      </w:r>
      <w:r w:rsidRPr="00E63287">
        <w:rPr>
          <w:rFonts w:eastAsia="Calibri"/>
          <w:spacing w:val="3"/>
          <w:sz w:val="27"/>
          <w:szCs w:val="27"/>
          <w:lang w:eastAsia="en-US"/>
        </w:rPr>
        <w:t>и</w:t>
      </w:r>
      <w:r w:rsidRPr="00E63287">
        <w:rPr>
          <w:rFonts w:eastAsia="Calibri"/>
          <w:spacing w:val="1"/>
          <w:sz w:val="27"/>
          <w:szCs w:val="27"/>
          <w:lang w:eastAsia="en-US"/>
        </w:rPr>
        <w:t>с</w:t>
      </w:r>
      <w:r w:rsidRPr="00E63287">
        <w:rPr>
          <w:rFonts w:eastAsia="Calibri"/>
          <w:spacing w:val="3"/>
          <w:sz w:val="27"/>
          <w:szCs w:val="27"/>
          <w:lang w:eastAsia="en-US"/>
        </w:rPr>
        <w:t>по</w:t>
      </w:r>
      <w:r w:rsidRPr="00E63287">
        <w:rPr>
          <w:rFonts w:eastAsia="Calibri"/>
          <w:sz w:val="27"/>
          <w:szCs w:val="27"/>
          <w:lang w:eastAsia="en-US"/>
        </w:rPr>
        <w:t>ль</w:t>
      </w:r>
      <w:r w:rsidRPr="00E63287">
        <w:rPr>
          <w:rFonts w:eastAsia="Calibri"/>
          <w:spacing w:val="4"/>
          <w:sz w:val="27"/>
          <w:szCs w:val="27"/>
          <w:lang w:eastAsia="en-US"/>
        </w:rPr>
        <w:t>з</w:t>
      </w:r>
      <w:r w:rsidRPr="00E63287">
        <w:rPr>
          <w:rFonts w:eastAsia="Calibri"/>
          <w:spacing w:val="2"/>
          <w:sz w:val="27"/>
          <w:szCs w:val="27"/>
          <w:lang w:eastAsia="en-US"/>
        </w:rPr>
        <w:t>ов</w:t>
      </w:r>
      <w:r w:rsidRPr="00E63287">
        <w:rPr>
          <w:rFonts w:eastAsia="Calibri"/>
          <w:spacing w:val="1"/>
          <w:sz w:val="27"/>
          <w:szCs w:val="27"/>
          <w:lang w:eastAsia="en-US"/>
        </w:rPr>
        <w:t>а</w:t>
      </w:r>
      <w:r w:rsidRPr="00E63287">
        <w:rPr>
          <w:rFonts w:eastAsia="Calibri"/>
          <w:sz w:val="27"/>
          <w:szCs w:val="27"/>
          <w:lang w:eastAsia="en-US"/>
        </w:rPr>
        <w:t xml:space="preserve">ть </w:t>
      </w:r>
      <w:r w:rsidRPr="00E63287">
        <w:rPr>
          <w:rFonts w:eastAsia="Calibri"/>
          <w:spacing w:val="2"/>
          <w:sz w:val="27"/>
          <w:szCs w:val="27"/>
          <w:lang w:eastAsia="en-US"/>
        </w:rPr>
        <w:t>р</w:t>
      </w:r>
      <w:r w:rsidRPr="00E63287">
        <w:rPr>
          <w:rFonts w:eastAsia="Calibri"/>
          <w:spacing w:val="1"/>
          <w:sz w:val="27"/>
          <w:szCs w:val="27"/>
          <w:lang w:eastAsia="en-US"/>
        </w:rPr>
        <w:t>еч</w:t>
      </w:r>
      <w:r w:rsidRPr="00E63287">
        <w:rPr>
          <w:rFonts w:eastAsia="Calibri"/>
          <w:spacing w:val="2"/>
          <w:sz w:val="27"/>
          <w:szCs w:val="27"/>
          <w:lang w:eastAsia="en-US"/>
        </w:rPr>
        <w:t>е</w:t>
      </w:r>
      <w:r w:rsidRPr="00E63287">
        <w:rPr>
          <w:rFonts w:eastAsia="Calibri"/>
          <w:spacing w:val="1"/>
          <w:sz w:val="27"/>
          <w:szCs w:val="27"/>
          <w:lang w:eastAsia="en-US"/>
        </w:rPr>
        <w:t>в</w:t>
      </w:r>
      <w:r w:rsidRPr="00E63287">
        <w:rPr>
          <w:rFonts w:eastAsia="Calibri"/>
          <w:spacing w:val="2"/>
          <w:sz w:val="27"/>
          <w:szCs w:val="27"/>
          <w:lang w:eastAsia="en-US"/>
        </w:rPr>
        <w:t>ы</w:t>
      </w:r>
      <w:r w:rsidRPr="00E63287">
        <w:rPr>
          <w:rFonts w:eastAsia="Calibri"/>
          <w:sz w:val="27"/>
          <w:szCs w:val="27"/>
          <w:lang w:eastAsia="en-US"/>
        </w:rPr>
        <w:t>е с</w:t>
      </w:r>
      <w:r w:rsidRPr="00E63287">
        <w:rPr>
          <w:rFonts w:eastAsia="Calibri"/>
          <w:spacing w:val="2"/>
          <w:sz w:val="27"/>
          <w:szCs w:val="27"/>
          <w:lang w:eastAsia="en-US"/>
        </w:rPr>
        <w:t>р</w:t>
      </w:r>
      <w:r w:rsidRPr="00E63287">
        <w:rPr>
          <w:rFonts w:eastAsia="Calibri"/>
          <w:spacing w:val="1"/>
          <w:sz w:val="27"/>
          <w:szCs w:val="27"/>
          <w:lang w:eastAsia="en-US"/>
        </w:rPr>
        <w:t>е</w:t>
      </w:r>
      <w:r w:rsidRPr="00E63287">
        <w:rPr>
          <w:rFonts w:eastAsia="Calibri"/>
          <w:spacing w:val="3"/>
          <w:sz w:val="27"/>
          <w:szCs w:val="27"/>
          <w:lang w:eastAsia="en-US"/>
        </w:rPr>
        <w:t>д</w:t>
      </w:r>
      <w:r w:rsidRPr="00E63287">
        <w:rPr>
          <w:rFonts w:eastAsia="Calibri"/>
          <w:spacing w:val="1"/>
          <w:sz w:val="27"/>
          <w:szCs w:val="27"/>
          <w:lang w:eastAsia="en-US"/>
        </w:rPr>
        <w:t>с</w:t>
      </w:r>
      <w:r w:rsidRPr="00E63287">
        <w:rPr>
          <w:rFonts w:eastAsia="Calibri"/>
          <w:spacing w:val="3"/>
          <w:sz w:val="27"/>
          <w:szCs w:val="27"/>
          <w:lang w:eastAsia="en-US"/>
        </w:rPr>
        <w:t>т</w:t>
      </w:r>
      <w:r w:rsidRPr="00E63287">
        <w:rPr>
          <w:rFonts w:eastAsia="Calibri"/>
          <w:spacing w:val="2"/>
          <w:sz w:val="27"/>
          <w:szCs w:val="27"/>
          <w:lang w:eastAsia="en-US"/>
        </w:rPr>
        <w:t>в</w:t>
      </w:r>
      <w:r w:rsidRPr="00E63287">
        <w:rPr>
          <w:rFonts w:eastAsia="Calibri"/>
          <w:sz w:val="27"/>
          <w:szCs w:val="27"/>
          <w:lang w:eastAsia="en-US"/>
        </w:rPr>
        <w:t xml:space="preserve">а </w:t>
      </w:r>
      <w:r w:rsidRPr="00E63287">
        <w:rPr>
          <w:rFonts w:eastAsia="Calibri"/>
          <w:spacing w:val="2"/>
          <w:sz w:val="27"/>
          <w:szCs w:val="27"/>
          <w:lang w:eastAsia="en-US"/>
        </w:rPr>
        <w:t>дл</w:t>
      </w:r>
      <w:r w:rsidRPr="00E63287">
        <w:rPr>
          <w:rFonts w:eastAsia="Calibri"/>
          <w:sz w:val="27"/>
          <w:szCs w:val="27"/>
          <w:lang w:eastAsia="en-US"/>
        </w:rPr>
        <w:t xml:space="preserve">я </w:t>
      </w:r>
      <w:r w:rsidRPr="00E63287">
        <w:rPr>
          <w:rFonts w:eastAsia="Calibri"/>
          <w:spacing w:val="2"/>
          <w:sz w:val="27"/>
          <w:szCs w:val="27"/>
          <w:lang w:eastAsia="en-US"/>
        </w:rPr>
        <w:t>р</w:t>
      </w:r>
      <w:r w:rsidRPr="00E63287">
        <w:rPr>
          <w:rFonts w:eastAsia="Calibri"/>
          <w:spacing w:val="1"/>
          <w:sz w:val="27"/>
          <w:szCs w:val="27"/>
          <w:lang w:eastAsia="en-US"/>
        </w:rPr>
        <w:t>е</w:t>
      </w:r>
      <w:r w:rsidRPr="00E63287">
        <w:rPr>
          <w:rFonts w:eastAsia="Calibri"/>
          <w:spacing w:val="2"/>
          <w:sz w:val="27"/>
          <w:szCs w:val="27"/>
          <w:lang w:eastAsia="en-US"/>
        </w:rPr>
        <w:t>ш</w:t>
      </w:r>
      <w:r w:rsidRPr="00E63287">
        <w:rPr>
          <w:rFonts w:eastAsia="Calibri"/>
          <w:spacing w:val="1"/>
          <w:sz w:val="27"/>
          <w:szCs w:val="27"/>
          <w:lang w:eastAsia="en-US"/>
        </w:rPr>
        <w:t>ен</w:t>
      </w:r>
      <w:r w:rsidRPr="00E63287">
        <w:rPr>
          <w:rFonts w:eastAsia="Calibri"/>
          <w:spacing w:val="4"/>
          <w:sz w:val="27"/>
          <w:szCs w:val="27"/>
          <w:lang w:eastAsia="en-US"/>
        </w:rPr>
        <w:t>и</w:t>
      </w:r>
      <w:r w:rsidRPr="00E63287">
        <w:rPr>
          <w:rFonts w:eastAsia="Calibri"/>
          <w:sz w:val="27"/>
          <w:szCs w:val="27"/>
          <w:lang w:eastAsia="en-US"/>
        </w:rPr>
        <w:t>я разл</w:t>
      </w:r>
      <w:r w:rsidRPr="00E63287">
        <w:rPr>
          <w:rFonts w:eastAsia="Calibri"/>
          <w:spacing w:val="1"/>
          <w:sz w:val="27"/>
          <w:szCs w:val="27"/>
          <w:lang w:eastAsia="en-US"/>
        </w:rPr>
        <w:t>и</w:t>
      </w:r>
      <w:r w:rsidRPr="00E63287">
        <w:rPr>
          <w:rFonts w:eastAsia="Calibri"/>
          <w:sz w:val="27"/>
          <w:szCs w:val="27"/>
          <w:lang w:eastAsia="en-US"/>
        </w:rPr>
        <w:t>чн</w:t>
      </w:r>
      <w:r w:rsidRPr="00E63287">
        <w:rPr>
          <w:rFonts w:eastAsia="Calibri"/>
          <w:spacing w:val="-2"/>
          <w:sz w:val="27"/>
          <w:szCs w:val="27"/>
          <w:lang w:eastAsia="en-US"/>
        </w:rPr>
        <w:t>ы</w:t>
      </w:r>
      <w:r w:rsidRPr="00E63287">
        <w:rPr>
          <w:rFonts w:eastAsia="Calibri"/>
          <w:sz w:val="27"/>
          <w:szCs w:val="27"/>
          <w:lang w:eastAsia="en-US"/>
        </w:rPr>
        <w:t>х ком</w:t>
      </w:r>
      <w:r w:rsidRPr="00E63287">
        <w:rPr>
          <w:rFonts w:eastAsia="Calibri"/>
          <w:spacing w:val="2"/>
          <w:sz w:val="27"/>
          <w:szCs w:val="27"/>
          <w:lang w:eastAsia="en-US"/>
        </w:rPr>
        <w:t>м</w:t>
      </w:r>
      <w:r w:rsidRPr="00E63287">
        <w:rPr>
          <w:rFonts w:eastAsia="Calibri"/>
          <w:spacing w:val="-4"/>
          <w:sz w:val="27"/>
          <w:szCs w:val="27"/>
          <w:lang w:eastAsia="en-US"/>
        </w:rPr>
        <w:t>у</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кат</w:t>
      </w:r>
      <w:r w:rsidRPr="00E63287">
        <w:rPr>
          <w:rFonts w:eastAsia="Calibri"/>
          <w:spacing w:val="1"/>
          <w:sz w:val="27"/>
          <w:szCs w:val="27"/>
          <w:lang w:eastAsia="en-US"/>
        </w:rPr>
        <w:t>и</w:t>
      </w:r>
      <w:r w:rsidRPr="00E63287">
        <w:rPr>
          <w:rFonts w:eastAsia="Calibri"/>
          <w:sz w:val="27"/>
          <w:szCs w:val="27"/>
          <w:lang w:eastAsia="en-US"/>
        </w:rPr>
        <w:t>вн</w:t>
      </w:r>
      <w:r w:rsidRPr="00E63287">
        <w:rPr>
          <w:rFonts w:eastAsia="Calibri"/>
          <w:spacing w:val="-2"/>
          <w:sz w:val="27"/>
          <w:szCs w:val="27"/>
          <w:lang w:eastAsia="en-US"/>
        </w:rPr>
        <w:t>ы</w:t>
      </w:r>
      <w:r w:rsidRPr="00E63287">
        <w:rPr>
          <w:rFonts w:eastAsia="Calibri"/>
          <w:sz w:val="27"/>
          <w:szCs w:val="27"/>
          <w:lang w:eastAsia="en-US"/>
        </w:rPr>
        <w:t>х зада</w:t>
      </w:r>
      <w:r w:rsidRPr="00E63287">
        <w:rPr>
          <w:rFonts w:eastAsia="Calibri"/>
          <w:spacing w:val="-1"/>
          <w:sz w:val="27"/>
          <w:szCs w:val="27"/>
          <w:lang w:eastAsia="en-US"/>
        </w:rPr>
        <w:t>ч</w:t>
      </w:r>
      <w:r w:rsidRPr="00E63287">
        <w:rPr>
          <w:rFonts w:eastAsia="Calibri"/>
          <w:sz w:val="27"/>
          <w:szCs w:val="27"/>
          <w:lang w:eastAsia="en-US"/>
        </w:rPr>
        <w:t xml:space="preserve">,           </w:t>
      </w:r>
      <w:r w:rsidRPr="00E63287">
        <w:rPr>
          <w:rFonts w:eastAsia="Calibri"/>
          <w:spacing w:val="-1"/>
          <w:sz w:val="27"/>
          <w:szCs w:val="27"/>
          <w:lang w:eastAsia="en-US"/>
        </w:rPr>
        <w:t>с</w:t>
      </w:r>
      <w:r w:rsidRPr="00E63287">
        <w:rPr>
          <w:rFonts w:eastAsia="Calibri"/>
          <w:sz w:val="27"/>
          <w:szCs w:val="27"/>
          <w:lang w:eastAsia="en-US"/>
        </w:rPr>
        <w:t>тро</w:t>
      </w:r>
      <w:r w:rsidRPr="00E63287">
        <w:rPr>
          <w:rFonts w:eastAsia="Calibri"/>
          <w:spacing w:val="1"/>
          <w:sz w:val="27"/>
          <w:szCs w:val="27"/>
          <w:lang w:eastAsia="en-US"/>
        </w:rPr>
        <w:t>и</w:t>
      </w:r>
      <w:r w:rsidRPr="00E63287">
        <w:rPr>
          <w:rFonts w:eastAsia="Calibri"/>
          <w:sz w:val="27"/>
          <w:szCs w:val="27"/>
          <w:lang w:eastAsia="en-US"/>
        </w:rPr>
        <w:t>ть монолог</w:t>
      </w:r>
      <w:r w:rsidRPr="00E63287">
        <w:rPr>
          <w:rFonts w:eastAsia="Calibri"/>
          <w:spacing w:val="1"/>
          <w:sz w:val="27"/>
          <w:szCs w:val="27"/>
          <w:lang w:eastAsia="en-US"/>
        </w:rPr>
        <w:t>и</w:t>
      </w:r>
      <w:r w:rsidRPr="00E63287">
        <w:rPr>
          <w:rFonts w:eastAsia="Calibri"/>
          <w:sz w:val="27"/>
          <w:szCs w:val="27"/>
          <w:lang w:eastAsia="en-US"/>
        </w:rPr>
        <w:t>ч</w:t>
      </w:r>
      <w:r w:rsidRPr="00E63287">
        <w:rPr>
          <w:rFonts w:eastAsia="Calibri"/>
          <w:spacing w:val="-1"/>
          <w:sz w:val="27"/>
          <w:szCs w:val="27"/>
          <w:lang w:eastAsia="en-US"/>
        </w:rPr>
        <w:t>ес</w:t>
      </w:r>
      <w:r w:rsidRPr="00E63287">
        <w:rPr>
          <w:rFonts w:eastAsia="Calibri"/>
          <w:sz w:val="27"/>
          <w:szCs w:val="27"/>
          <w:lang w:eastAsia="en-US"/>
        </w:rPr>
        <w:t>кое вы</w:t>
      </w:r>
      <w:r w:rsidRPr="00E63287">
        <w:rPr>
          <w:rFonts w:eastAsia="Calibri"/>
          <w:spacing w:val="-1"/>
          <w:sz w:val="27"/>
          <w:szCs w:val="27"/>
          <w:lang w:eastAsia="en-US"/>
        </w:rPr>
        <w:t>с</w:t>
      </w:r>
      <w:r w:rsidRPr="00E63287">
        <w:rPr>
          <w:rFonts w:eastAsia="Calibri"/>
          <w:sz w:val="27"/>
          <w:szCs w:val="27"/>
          <w:lang w:eastAsia="en-US"/>
        </w:rPr>
        <w:t>к</w:t>
      </w:r>
      <w:r w:rsidRPr="00E63287">
        <w:rPr>
          <w:rFonts w:eastAsia="Calibri"/>
          <w:spacing w:val="-1"/>
          <w:sz w:val="27"/>
          <w:szCs w:val="27"/>
          <w:lang w:eastAsia="en-US"/>
        </w:rPr>
        <w:t>а</w:t>
      </w:r>
      <w:r w:rsidRPr="00E63287">
        <w:rPr>
          <w:rFonts w:eastAsia="Calibri"/>
          <w:sz w:val="27"/>
          <w:szCs w:val="27"/>
          <w:lang w:eastAsia="en-US"/>
        </w:rPr>
        <w:t>зыва</w:t>
      </w:r>
      <w:r w:rsidRPr="00E63287">
        <w:rPr>
          <w:rFonts w:eastAsia="Calibri"/>
          <w:spacing w:val="-1"/>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е, вл</w:t>
      </w:r>
      <w:r w:rsidRPr="00E63287">
        <w:rPr>
          <w:rFonts w:eastAsia="Calibri"/>
          <w:spacing w:val="-1"/>
          <w:sz w:val="27"/>
          <w:szCs w:val="27"/>
          <w:lang w:eastAsia="en-US"/>
        </w:rPr>
        <w:t>а</w:t>
      </w:r>
      <w:r w:rsidRPr="00E63287">
        <w:rPr>
          <w:rFonts w:eastAsia="Calibri"/>
          <w:sz w:val="27"/>
          <w:szCs w:val="27"/>
          <w:lang w:eastAsia="en-US"/>
        </w:rPr>
        <w:t>деть д</w:t>
      </w:r>
      <w:r w:rsidRPr="00E63287">
        <w:rPr>
          <w:rFonts w:eastAsia="Calibri"/>
          <w:spacing w:val="1"/>
          <w:sz w:val="27"/>
          <w:szCs w:val="27"/>
          <w:lang w:eastAsia="en-US"/>
        </w:rPr>
        <w:t>и</w:t>
      </w:r>
      <w:r w:rsidRPr="00E63287">
        <w:rPr>
          <w:rFonts w:eastAsia="Calibri"/>
          <w:sz w:val="27"/>
          <w:szCs w:val="27"/>
          <w:lang w:eastAsia="en-US"/>
        </w:rPr>
        <w:t>алогич</w:t>
      </w:r>
      <w:r w:rsidRPr="00E63287">
        <w:rPr>
          <w:rFonts w:eastAsia="Calibri"/>
          <w:spacing w:val="-1"/>
          <w:sz w:val="27"/>
          <w:szCs w:val="27"/>
          <w:lang w:eastAsia="en-US"/>
        </w:rPr>
        <w:t>ес</w:t>
      </w:r>
      <w:r w:rsidRPr="00E63287">
        <w:rPr>
          <w:rFonts w:eastAsia="Calibri"/>
          <w:sz w:val="27"/>
          <w:szCs w:val="27"/>
          <w:lang w:eastAsia="en-US"/>
        </w:rPr>
        <w:t>кой формой речи.</w:t>
      </w:r>
    </w:p>
    <w:p w:rsidR="001E23D9" w:rsidRPr="00C62BC3" w:rsidRDefault="001E23D9" w:rsidP="00097ECB">
      <w:pPr>
        <w:autoSpaceDE w:val="0"/>
        <w:autoSpaceDN w:val="0"/>
        <w:adjustRightInd w:val="0"/>
        <w:ind w:left="284"/>
        <w:jc w:val="both"/>
        <w:rPr>
          <w:rFonts w:eastAsia="Calibri"/>
          <w:bCs/>
          <w:i/>
          <w:iCs/>
          <w:sz w:val="27"/>
          <w:szCs w:val="27"/>
          <w:lang w:eastAsia="en-US"/>
        </w:rPr>
      </w:pPr>
      <w:r w:rsidRPr="00C62BC3">
        <w:rPr>
          <w:rFonts w:eastAsia="Calibri"/>
          <w:bCs/>
          <w:i/>
          <w:iCs/>
          <w:sz w:val="27"/>
          <w:szCs w:val="27"/>
          <w:lang w:eastAsia="en-US"/>
        </w:rPr>
        <w:t>Познавательные УУД:</w:t>
      </w:r>
    </w:p>
    <w:p w:rsidR="001E23D9" w:rsidRPr="00E63287" w:rsidRDefault="001E23D9" w:rsidP="00097ECB">
      <w:pPr>
        <w:pStyle w:val="a8"/>
        <w:numPr>
          <w:ilvl w:val="0"/>
          <w:numId w:val="51"/>
        </w:numPr>
        <w:autoSpaceDE w:val="0"/>
        <w:autoSpaceDN w:val="0"/>
        <w:adjustRightInd w:val="0"/>
        <w:ind w:left="284"/>
        <w:jc w:val="both"/>
        <w:rPr>
          <w:rFonts w:eastAsia="Calibri"/>
          <w:bCs/>
          <w:iCs/>
          <w:sz w:val="27"/>
          <w:szCs w:val="27"/>
          <w:lang w:eastAsia="en-US"/>
        </w:rPr>
      </w:pPr>
      <w:r w:rsidRPr="00E63287">
        <w:rPr>
          <w:rFonts w:eastAsia="Calibri"/>
          <w:bCs/>
          <w:iCs/>
          <w:sz w:val="27"/>
          <w:szCs w:val="27"/>
          <w:lang w:eastAsia="en-US"/>
        </w:rPr>
        <w:t>ориентироваться в учебнике: определять умения, которые</w:t>
      </w:r>
      <w:r w:rsidRPr="00E63287">
        <w:rPr>
          <w:rFonts w:eastAsia="Calibri"/>
          <w:bCs/>
          <w:iCs/>
          <w:sz w:val="27"/>
          <w:szCs w:val="27"/>
          <w:lang w:eastAsia="en-US"/>
        </w:rPr>
        <w:tab/>
        <w:t>будут сформированы на основе изучения данного раздела; определять  круг своего незнания;</w:t>
      </w:r>
    </w:p>
    <w:p w:rsidR="001E23D9" w:rsidRPr="00E63287" w:rsidRDefault="001E23D9" w:rsidP="00097ECB">
      <w:pPr>
        <w:pStyle w:val="a8"/>
        <w:numPr>
          <w:ilvl w:val="0"/>
          <w:numId w:val="51"/>
        </w:numPr>
        <w:autoSpaceDE w:val="0"/>
        <w:autoSpaceDN w:val="0"/>
        <w:adjustRightInd w:val="0"/>
        <w:ind w:left="284"/>
        <w:jc w:val="both"/>
        <w:rPr>
          <w:rFonts w:eastAsia="Calibri"/>
          <w:bCs/>
          <w:iCs/>
          <w:sz w:val="27"/>
          <w:szCs w:val="27"/>
          <w:lang w:eastAsia="en-US"/>
        </w:rPr>
      </w:pPr>
      <w:r w:rsidRPr="00E63287">
        <w:rPr>
          <w:rFonts w:eastAsia="Calibri"/>
          <w:bCs/>
          <w:iCs/>
          <w:sz w:val="27"/>
          <w:szCs w:val="27"/>
          <w:lang w:eastAsia="en-US"/>
        </w:rPr>
        <w:t>планировать свою работу по изучению незнакомого материала;</w:t>
      </w:r>
    </w:p>
    <w:p w:rsidR="001E23D9" w:rsidRPr="00E63287" w:rsidRDefault="001E23D9" w:rsidP="00097ECB">
      <w:pPr>
        <w:pStyle w:val="a8"/>
        <w:numPr>
          <w:ilvl w:val="0"/>
          <w:numId w:val="51"/>
        </w:numPr>
        <w:autoSpaceDE w:val="0"/>
        <w:autoSpaceDN w:val="0"/>
        <w:adjustRightInd w:val="0"/>
        <w:ind w:left="284"/>
        <w:jc w:val="both"/>
        <w:rPr>
          <w:rFonts w:eastAsia="Calibri"/>
          <w:bCs/>
          <w:iCs/>
          <w:sz w:val="27"/>
          <w:szCs w:val="27"/>
          <w:lang w:eastAsia="en-US"/>
        </w:rPr>
      </w:pPr>
      <w:r w:rsidRPr="00E63287">
        <w:rPr>
          <w:rFonts w:eastAsia="Calibri"/>
          <w:bCs/>
          <w:iCs/>
          <w:sz w:val="27"/>
          <w:szCs w:val="27"/>
          <w:lang w:eastAsia="en-US"/>
        </w:rPr>
        <w:t>самостоятельно предполагать, какая дополнительная информация будет нужна для изучения незнакомого материала;</w:t>
      </w:r>
    </w:p>
    <w:p w:rsidR="001E23D9" w:rsidRPr="00E63287" w:rsidRDefault="001E23D9" w:rsidP="00097ECB">
      <w:pPr>
        <w:pStyle w:val="a8"/>
        <w:numPr>
          <w:ilvl w:val="0"/>
          <w:numId w:val="51"/>
        </w:numPr>
        <w:autoSpaceDE w:val="0"/>
        <w:autoSpaceDN w:val="0"/>
        <w:adjustRightInd w:val="0"/>
        <w:ind w:left="284"/>
        <w:jc w:val="both"/>
        <w:rPr>
          <w:rFonts w:eastAsia="Calibri"/>
          <w:bCs/>
          <w:i/>
          <w:iCs/>
          <w:sz w:val="27"/>
          <w:szCs w:val="27"/>
          <w:lang w:eastAsia="en-US"/>
        </w:rPr>
      </w:pPr>
      <w:r w:rsidRPr="00E63287">
        <w:rPr>
          <w:rFonts w:eastAsia="Calibri"/>
          <w:bCs/>
          <w:iCs/>
          <w:sz w:val="27"/>
          <w:szCs w:val="27"/>
          <w:lang w:eastAsia="en-US"/>
        </w:rPr>
        <w:t xml:space="preserve">отбирать необходимые источники </w:t>
      </w:r>
      <w:r w:rsidRPr="00E63287">
        <w:rPr>
          <w:rFonts w:eastAsia="Calibri"/>
          <w:sz w:val="27"/>
          <w:szCs w:val="27"/>
          <w:lang w:eastAsia="en-US"/>
        </w:rPr>
        <w:t>и</w:t>
      </w:r>
      <w:r w:rsidRPr="00E63287">
        <w:rPr>
          <w:rFonts w:eastAsia="Calibri"/>
          <w:spacing w:val="1"/>
          <w:sz w:val="27"/>
          <w:szCs w:val="27"/>
          <w:lang w:eastAsia="en-US"/>
        </w:rPr>
        <w:t>н</w:t>
      </w:r>
      <w:r w:rsidRPr="00E63287">
        <w:rPr>
          <w:rFonts w:eastAsia="Calibri"/>
          <w:sz w:val="27"/>
          <w:szCs w:val="27"/>
          <w:lang w:eastAsia="en-US"/>
        </w:rPr>
        <w:t>формации ср</w:t>
      </w:r>
      <w:r w:rsidRPr="00E63287">
        <w:rPr>
          <w:rFonts w:eastAsia="Calibri"/>
          <w:spacing w:val="-1"/>
          <w:sz w:val="27"/>
          <w:szCs w:val="27"/>
          <w:lang w:eastAsia="en-US"/>
        </w:rPr>
        <w:t>е</w:t>
      </w:r>
      <w:r w:rsidRPr="00E63287">
        <w:rPr>
          <w:rFonts w:eastAsia="Calibri"/>
          <w:sz w:val="27"/>
          <w:szCs w:val="27"/>
          <w:lang w:eastAsia="en-US"/>
        </w:rPr>
        <w:t>ди предложен</w:t>
      </w:r>
      <w:r w:rsidRPr="00E63287">
        <w:rPr>
          <w:rFonts w:eastAsia="Calibri"/>
          <w:spacing w:val="1"/>
          <w:sz w:val="27"/>
          <w:szCs w:val="27"/>
          <w:lang w:eastAsia="en-US"/>
        </w:rPr>
        <w:t>н</w:t>
      </w:r>
      <w:r w:rsidRPr="00E63287">
        <w:rPr>
          <w:rFonts w:eastAsia="Calibri"/>
          <w:spacing w:val="-2"/>
          <w:sz w:val="27"/>
          <w:szCs w:val="27"/>
          <w:lang w:eastAsia="en-US"/>
        </w:rPr>
        <w:t>ы</w:t>
      </w:r>
      <w:r w:rsidRPr="00E63287">
        <w:rPr>
          <w:rFonts w:eastAsia="Calibri"/>
          <w:sz w:val="27"/>
          <w:szCs w:val="27"/>
          <w:lang w:eastAsia="en-US"/>
        </w:rPr>
        <w:t xml:space="preserve">х </w:t>
      </w:r>
      <w:r w:rsidRPr="00E63287">
        <w:rPr>
          <w:rFonts w:eastAsia="Calibri"/>
          <w:spacing w:val="-4"/>
          <w:sz w:val="27"/>
          <w:szCs w:val="27"/>
          <w:lang w:eastAsia="en-US"/>
        </w:rPr>
        <w:t>у</w:t>
      </w:r>
      <w:r w:rsidRPr="00E63287">
        <w:rPr>
          <w:rFonts w:eastAsia="Calibri"/>
          <w:sz w:val="27"/>
          <w:szCs w:val="27"/>
          <w:lang w:eastAsia="en-US"/>
        </w:rPr>
        <w:t>ч</w:t>
      </w:r>
      <w:r w:rsidRPr="00E63287">
        <w:rPr>
          <w:rFonts w:eastAsia="Calibri"/>
          <w:spacing w:val="1"/>
          <w:sz w:val="27"/>
          <w:szCs w:val="27"/>
          <w:lang w:eastAsia="en-US"/>
        </w:rPr>
        <w:t>ит</w:t>
      </w:r>
      <w:r w:rsidRPr="00E63287">
        <w:rPr>
          <w:rFonts w:eastAsia="Calibri"/>
          <w:sz w:val="27"/>
          <w:szCs w:val="27"/>
          <w:lang w:eastAsia="en-US"/>
        </w:rPr>
        <w:t>ел</w:t>
      </w:r>
      <w:r w:rsidRPr="00E63287">
        <w:rPr>
          <w:rFonts w:eastAsia="Calibri"/>
          <w:spacing w:val="-1"/>
          <w:sz w:val="27"/>
          <w:szCs w:val="27"/>
          <w:lang w:eastAsia="en-US"/>
        </w:rPr>
        <w:t>е</w:t>
      </w:r>
      <w:r w:rsidRPr="00E63287">
        <w:rPr>
          <w:rFonts w:eastAsia="Calibri"/>
          <w:sz w:val="27"/>
          <w:szCs w:val="27"/>
          <w:lang w:eastAsia="en-US"/>
        </w:rPr>
        <w:t>м сло</w:t>
      </w:r>
      <w:r w:rsidRPr="00E63287">
        <w:rPr>
          <w:rFonts w:eastAsia="Calibri"/>
          <w:spacing w:val="1"/>
          <w:sz w:val="27"/>
          <w:szCs w:val="27"/>
          <w:lang w:eastAsia="en-US"/>
        </w:rPr>
        <w:t>в</w:t>
      </w:r>
      <w:r w:rsidRPr="00E63287">
        <w:rPr>
          <w:rFonts w:eastAsia="Calibri"/>
          <w:sz w:val="27"/>
          <w:szCs w:val="27"/>
          <w:lang w:eastAsia="en-US"/>
        </w:rPr>
        <w:t>ар</w:t>
      </w:r>
      <w:r w:rsidRPr="00E63287">
        <w:rPr>
          <w:rFonts w:eastAsia="Calibri"/>
          <w:spacing w:val="-1"/>
          <w:sz w:val="27"/>
          <w:szCs w:val="27"/>
          <w:lang w:eastAsia="en-US"/>
        </w:rPr>
        <w:t>е</w:t>
      </w:r>
      <w:r w:rsidRPr="00E63287">
        <w:rPr>
          <w:rFonts w:eastAsia="Calibri"/>
          <w:sz w:val="27"/>
          <w:szCs w:val="27"/>
          <w:lang w:eastAsia="en-US"/>
        </w:rPr>
        <w:t>й, э</w:t>
      </w:r>
      <w:r w:rsidRPr="00E63287">
        <w:rPr>
          <w:rFonts w:eastAsia="Calibri"/>
          <w:spacing w:val="1"/>
          <w:sz w:val="27"/>
          <w:szCs w:val="27"/>
          <w:lang w:eastAsia="en-US"/>
        </w:rPr>
        <w:t>н</w:t>
      </w:r>
      <w:r w:rsidRPr="00E63287">
        <w:rPr>
          <w:rFonts w:eastAsia="Calibri"/>
          <w:spacing w:val="-1"/>
          <w:sz w:val="27"/>
          <w:szCs w:val="27"/>
          <w:lang w:eastAsia="en-US"/>
        </w:rPr>
        <w:t>ц</w:t>
      </w:r>
      <w:r w:rsidRPr="00E63287">
        <w:rPr>
          <w:rFonts w:eastAsia="Calibri"/>
          <w:sz w:val="27"/>
          <w:szCs w:val="27"/>
          <w:lang w:eastAsia="en-US"/>
        </w:rPr>
        <w:t>и</w:t>
      </w:r>
      <w:r w:rsidRPr="00E63287">
        <w:rPr>
          <w:rFonts w:eastAsia="Calibri"/>
          <w:spacing w:val="1"/>
          <w:sz w:val="27"/>
          <w:szCs w:val="27"/>
          <w:lang w:eastAsia="en-US"/>
        </w:rPr>
        <w:t>к</w:t>
      </w:r>
      <w:r w:rsidRPr="00E63287">
        <w:rPr>
          <w:rFonts w:eastAsia="Calibri"/>
          <w:sz w:val="27"/>
          <w:szCs w:val="27"/>
          <w:lang w:eastAsia="en-US"/>
        </w:rPr>
        <w:t>ло</w:t>
      </w:r>
      <w:r w:rsidRPr="00E63287">
        <w:rPr>
          <w:rFonts w:eastAsia="Calibri"/>
          <w:spacing w:val="2"/>
          <w:sz w:val="27"/>
          <w:szCs w:val="27"/>
          <w:lang w:eastAsia="en-US"/>
        </w:rPr>
        <w:t>п</w:t>
      </w:r>
      <w:r w:rsidRPr="00E63287">
        <w:rPr>
          <w:rFonts w:eastAsia="Calibri"/>
          <w:sz w:val="27"/>
          <w:szCs w:val="27"/>
          <w:lang w:eastAsia="en-US"/>
        </w:rPr>
        <w:t>е</w:t>
      </w:r>
      <w:r w:rsidRPr="00E63287">
        <w:rPr>
          <w:rFonts w:eastAsia="Calibri"/>
          <w:spacing w:val="-2"/>
          <w:sz w:val="27"/>
          <w:szCs w:val="27"/>
          <w:lang w:eastAsia="en-US"/>
        </w:rPr>
        <w:t>д</w:t>
      </w:r>
      <w:r w:rsidRPr="00E63287">
        <w:rPr>
          <w:rFonts w:eastAsia="Calibri"/>
          <w:sz w:val="27"/>
          <w:szCs w:val="27"/>
          <w:lang w:eastAsia="en-US"/>
        </w:rPr>
        <w:t>и</w:t>
      </w:r>
      <w:r w:rsidRPr="00E63287">
        <w:rPr>
          <w:rFonts w:eastAsia="Calibri"/>
          <w:spacing w:val="1"/>
          <w:sz w:val="27"/>
          <w:szCs w:val="27"/>
          <w:lang w:eastAsia="en-US"/>
        </w:rPr>
        <w:t>й</w:t>
      </w:r>
      <w:r w:rsidRPr="00E63287">
        <w:rPr>
          <w:rFonts w:eastAsia="Calibri"/>
          <w:sz w:val="27"/>
          <w:szCs w:val="27"/>
          <w:lang w:eastAsia="en-US"/>
        </w:rPr>
        <w:t>, справо</w:t>
      </w:r>
      <w:r w:rsidRPr="00E63287">
        <w:rPr>
          <w:rFonts w:eastAsia="Calibri"/>
          <w:spacing w:val="-2"/>
          <w:sz w:val="27"/>
          <w:szCs w:val="27"/>
          <w:lang w:eastAsia="en-US"/>
        </w:rPr>
        <w:t>ч</w:t>
      </w:r>
      <w:r w:rsidRPr="00E63287">
        <w:rPr>
          <w:rFonts w:eastAsia="Calibri"/>
          <w:sz w:val="27"/>
          <w:szCs w:val="27"/>
          <w:lang w:eastAsia="en-US"/>
        </w:rPr>
        <w:t>н</w:t>
      </w:r>
      <w:r w:rsidRPr="00E63287">
        <w:rPr>
          <w:rFonts w:eastAsia="Calibri"/>
          <w:spacing w:val="1"/>
          <w:sz w:val="27"/>
          <w:szCs w:val="27"/>
          <w:lang w:eastAsia="en-US"/>
        </w:rPr>
        <w:t>ик</w:t>
      </w:r>
      <w:r w:rsidRPr="00E63287">
        <w:rPr>
          <w:rFonts w:eastAsia="Calibri"/>
          <w:sz w:val="27"/>
          <w:szCs w:val="27"/>
          <w:lang w:eastAsia="en-US"/>
        </w:rPr>
        <w:t>ов, электро</w:t>
      </w:r>
      <w:r w:rsidRPr="00E63287">
        <w:rPr>
          <w:rFonts w:eastAsia="Calibri"/>
          <w:spacing w:val="1"/>
          <w:sz w:val="27"/>
          <w:szCs w:val="27"/>
          <w:lang w:eastAsia="en-US"/>
        </w:rPr>
        <w:t>нн</w:t>
      </w:r>
      <w:r w:rsidRPr="00E63287">
        <w:rPr>
          <w:rFonts w:eastAsia="Calibri"/>
          <w:spacing w:val="-2"/>
          <w:sz w:val="27"/>
          <w:szCs w:val="27"/>
          <w:lang w:eastAsia="en-US"/>
        </w:rPr>
        <w:t>ы</w:t>
      </w:r>
      <w:r w:rsidRPr="00E63287">
        <w:rPr>
          <w:rFonts w:eastAsia="Calibri"/>
          <w:sz w:val="27"/>
          <w:szCs w:val="27"/>
          <w:lang w:eastAsia="en-US"/>
        </w:rPr>
        <w:t>х д</w:t>
      </w:r>
      <w:r w:rsidRPr="00E63287">
        <w:rPr>
          <w:rFonts w:eastAsia="Calibri"/>
          <w:spacing w:val="1"/>
          <w:sz w:val="27"/>
          <w:szCs w:val="27"/>
          <w:lang w:eastAsia="en-US"/>
        </w:rPr>
        <w:t>и</w:t>
      </w:r>
      <w:r w:rsidRPr="00E63287">
        <w:rPr>
          <w:rFonts w:eastAsia="Calibri"/>
          <w:sz w:val="27"/>
          <w:szCs w:val="27"/>
          <w:lang w:eastAsia="en-US"/>
        </w:rPr>
        <w:t>сков;</w:t>
      </w:r>
    </w:p>
    <w:p w:rsidR="001E23D9" w:rsidRPr="00E63287" w:rsidRDefault="001E23D9" w:rsidP="00097ECB">
      <w:pPr>
        <w:pStyle w:val="a8"/>
        <w:numPr>
          <w:ilvl w:val="0"/>
          <w:numId w:val="51"/>
        </w:numPr>
        <w:tabs>
          <w:tab w:val="left" w:pos="2048"/>
        </w:tabs>
        <w:autoSpaceDE w:val="0"/>
        <w:autoSpaceDN w:val="0"/>
        <w:adjustRightInd w:val="0"/>
        <w:ind w:left="284"/>
        <w:jc w:val="both"/>
        <w:rPr>
          <w:rFonts w:eastAsia="Calibri"/>
          <w:sz w:val="27"/>
          <w:szCs w:val="27"/>
          <w:lang w:eastAsia="en-US"/>
        </w:rPr>
      </w:pPr>
      <w:r w:rsidRPr="00E63287">
        <w:rPr>
          <w:rFonts w:eastAsia="Calibri"/>
          <w:sz w:val="27"/>
          <w:szCs w:val="27"/>
          <w:lang w:eastAsia="en-US"/>
        </w:rPr>
        <w:t>сопоставлять и отб</w:t>
      </w:r>
      <w:r w:rsidRPr="00E63287">
        <w:rPr>
          <w:rFonts w:eastAsia="Calibri"/>
          <w:spacing w:val="1"/>
          <w:sz w:val="27"/>
          <w:szCs w:val="27"/>
          <w:lang w:eastAsia="en-US"/>
        </w:rPr>
        <w:t>и</w:t>
      </w:r>
      <w:r w:rsidRPr="00E63287">
        <w:rPr>
          <w:rFonts w:eastAsia="Calibri"/>
          <w:sz w:val="27"/>
          <w:szCs w:val="27"/>
          <w:lang w:eastAsia="en-US"/>
        </w:rPr>
        <w:t>рать и</w:t>
      </w:r>
      <w:r w:rsidRPr="00E63287">
        <w:rPr>
          <w:rFonts w:eastAsia="Calibri"/>
          <w:spacing w:val="1"/>
          <w:sz w:val="27"/>
          <w:szCs w:val="27"/>
          <w:lang w:eastAsia="en-US"/>
        </w:rPr>
        <w:t>н</w:t>
      </w:r>
      <w:r w:rsidRPr="00E63287">
        <w:rPr>
          <w:rFonts w:eastAsia="Calibri"/>
          <w:sz w:val="27"/>
          <w:szCs w:val="27"/>
          <w:lang w:eastAsia="en-US"/>
        </w:rPr>
        <w:t>формацию, по</w:t>
      </w:r>
      <w:r w:rsidRPr="00E63287">
        <w:rPr>
          <w:rFonts w:eastAsia="Calibri"/>
          <w:spacing w:val="3"/>
          <w:sz w:val="27"/>
          <w:szCs w:val="27"/>
          <w:lang w:eastAsia="en-US"/>
        </w:rPr>
        <w:t>л</w:t>
      </w:r>
      <w:r w:rsidRPr="00E63287">
        <w:rPr>
          <w:rFonts w:eastAsia="Calibri"/>
          <w:spacing w:val="-4"/>
          <w:sz w:val="27"/>
          <w:szCs w:val="27"/>
          <w:lang w:eastAsia="en-US"/>
        </w:rPr>
        <w:t>у</w:t>
      </w:r>
      <w:r w:rsidRPr="00E63287">
        <w:rPr>
          <w:rFonts w:eastAsia="Calibri"/>
          <w:spacing w:val="-1"/>
          <w:sz w:val="27"/>
          <w:szCs w:val="27"/>
          <w:lang w:eastAsia="en-US"/>
        </w:rPr>
        <w:t>че</w:t>
      </w:r>
      <w:r w:rsidRPr="00E63287">
        <w:rPr>
          <w:rFonts w:eastAsia="Calibri"/>
          <w:sz w:val="27"/>
          <w:szCs w:val="27"/>
          <w:lang w:eastAsia="en-US"/>
        </w:rPr>
        <w:t>н</w:t>
      </w:r>
      <w:r w:rsidRPr="00E63287">
        <w:rPr>
          <w:rFonts w:eastAsia="Calibri"/>
          <w:spacing w:val="4"/>
          <w:sz w:val="27"/>
          <w:szCs w:val="27"/>
          <w:lang w:eastAsia="en-US"/>
        </w:rPr>
        <w:t>н</w:t>
      </w:r>
      <w:r w:rsidRPr="00E63287">
        <w:rPr>
          <w:rFonts w:eastAsia="Calibri"/>
          <w:spacing w:val="-4"/>
          <w:sz w:val="27"/>
          <w:szCs w:val="27"/>
          <w:lang w:eastAsia="en-US"/>
        </w:rPr>
        <w:t>у</w:t>
      </w:r>
      <w:r w:rsidRPr="00E63287">
        <w:rPr>
          <w:rFonts w:eastAsia="Calibri"/>
          <w:sz w:val="27"/>
          <w:szCs w:val="27"/>
          <w:lang w:eastAsia="en-US"/>
        </w:rPr>
        <w:t>ю из разл</w:t>
      </w:r>
      <w:r w:rsidRPr="00E63287">
        <w:rPr>
          <w:rFonts w:eastAsia="Calibri"/>
          <w:spacing w:val="1"/>
          <w:sz w:val="27"/>
          <w:szCs w:val="27"/>
          <w:lang w:eastAsia="en-US"/>
        </w:rPr>
        <w:t>и</w:t>
      </w:r>
      <w:r w:rsidRPr="00E63287">
        <w:rPr>
          <w:rFonts w:eastAsia="Calibri"/>
          <w:sz w:val="27"/>
          <w:szCs w:val="27"/>
          <w:lang w:eastAsia="en-US"/>
        </w:rPr>
        <w:t>чн</w:t>
      </w:r>
      <w:r w:rsidRPr="00E63287">
        <w:rPr>
          <w:rFonts w:eastAsia="Calibri"/>
          <w:spacing w:val="-2"/>
          <w:sz w:val="27"/>
          <w:szCs w:val="27"/>
          <w:lang w:eastAsia="en-US"/>
        </w:rPr>
        <w:t>ы</w:t>
      </w:r>
      <w:r w:rsidRPr="00E63287">
        <w:rPr>
          <w:rFonts w:eastAsia="Calibri"/>
          <w:sz w:val="27"/>
          <w:szCs w:val="27"/>
          <w:lang w:eastAsia="en-US"/>
        </w:rPr>
        <w:t>х источн</w:t>
      </w:r>
      <w:r w:rsidRPr="00E63287">
        <w:rPr>
          <w:rFonts w:eastAsia="Calibri"/>
          <w:spacing w:val="1"/>
          <w:sz w:val="27"/>
          <w:szCs w:val="27"/>
          <w:lang w:eastAsia="en-US"/>
        </w:rPr>
        <w:t>ик</w:t>
      </w:r>
      <w:r w:rsidRPr="00E63287">
        <w:rPr>
          <w:rFonts w:eastAsia="Calibri"/>
          <w:sz w:val="27"/>
          <w:szCs w:val="27"/>
          <w:lang w:eastAsia="en-US"/>
        </w:rPr>
        <w:t>ов (</w:t>
      </w:r>
      <w:r w:rsidRPr="00E63287">
        <w:rPr>
          <w:rFonts w:eastAsia="Calibri"/>
          <w:spacing w:val="-1"/>
          <w:sz w:val="27"/>
          <w:szCs w:val="27"/>
          <w:lang w:eastAsia="en-US"/>
        </w:rPr>
        <w:t>с</w:t>
      </w:r>
      <w:r w:rsidRPr="00E63287">
        <w:rPr>
          <w:rFonts w:eastAsia="Calibri"/>
          <w:sz w:val="27"/>
          <w:szCs w:val="27"/>
          <w:lang w:eastAsia="en-US"/>
        </w:rPr>
        <w:t>лов</w:t>
      </w:r>
      <w:r w:rsidRPr="00E63287">
        <w:rPr>
          <w:rFonts w:eastAsia="Calibri"/>
          <w:spacing w:val="-1"/>
          <w:sz w:val="27"/>
          <w:szCs w:val="27"/>
          <w:lang w:eastAsia="en-US"/>
        </w:rPr>
        <w:t>а</w:t>
      </w:r>
      <w:r w:rsidRPr="00E63287">
        <w:rPr>
          <w:rFonts w:eastAsia="Calibri"/>
          <w:sz w:val="27"/>
          <w:szCs w:val="27"/>
          <w:lang w:eastAsia="en-US"/>
        </w:rPr>
        <w:t>ри, э</w:t>
      </w:r>
      <w:r w:rsidRPr="00E63287">
        <w:rPr>
          <w:rFonts w:eastAsia="Calibri"/>
          <w:spacing w:val="1"/>
          <w:sz w:val="27"/>
          <w:szCs w:val="27"/>
          <w:lang w:eastAsia="en-US"/>
        </w:rPr>
        <w:t>н</w:t>
      </w:r>
      <w:r w:rsidRPr="00E63287">
        <w:rPr>
          <w:rFonts w:eastAsia="Calibri"/>
          <w:spacing w:val="-1"/>
          <w:sz w:val="27"/>
          <w:szCs w:val="27"/>
          <w:lang w:eastAsia="en-US"/>
        </w:rPr>
        <w:t>ц</w:t>
      </w:r>
      <w:r w:rsidRPr="00E63287">
        <w:rPr>
          <w:rFonts w:eastAsia="Calibri"/>
          <w:sz w:val="27"/>
          <w:szCs w:val="27"/>
          <w:lang w:eastAsia="en-US"/>
        </w:rPr>
        <w:t>и</w:t>
      </w:r>
      <w:r w:rsidRPr="00E63287">
        <w:rPr>
          <w:rFonts w:eastAsia="Calibri"/>
          <w:spacing w:val="1"/>
          <w:sz w:val="27"/>
          <w:szCs w:val="27"/>
          <w:lang w:eastAsia="en-US"/>
        </w:rPr>
        <w:t>к</w:t>
      </w:r>
      <w:r w:rsidRPr="00E63287">
        <w:rPr>
          <w:rFonts w:eastAsia="Calibri"/>
          <w:sz w:val="27"/>
          <w:szCs w:val="27"/>
          <w:lang w:eastAsia="en-US"/>
        </w:rPr>
        <w:t>ло</w:t>
      </w:r>
      <w:r w:rsidRPr="00E63287">
        <w:rPr>
          <w:rFonts w:eastAsia="Calibri"/>
          <w:spacing w:val="1"/>
          <w:sz w:val="27"/>
          <w:szCs w:val="27"/>
          <w:lang w:eastAsia="en-US"/>
        </w:rPr>
        <w:t>п</w:t>
      </w:r>
      <w:r w:rsidRPr="00E63287">
        <w:rPr>
          <w:rFonts w:eastAsia="Calibri"/>
          <w:sz w:val="27"/>
          <w:szCs w:val="27"/>
          <w:lang w:eastAsia="en-US"/>
        </w:rPr>
        <w:t>е</w:t>
      </w:r>
      <w:r w:rsidRPr="00E63287">
        <w:rPr>
          <w:rFonts w:eastAsia="Calibri"/>
          <w:spacing w:val="-2"/>
          <w:sz w:val="27"/>
          <w:szCs w:val="27"/>
          <w:lang w:eastAsia="en-US"/>
        </w:rPr>
        <w:t>д</w:t>
      </w:r>
      <w:r w:rsidRPr="00E63287">
        <w:rPr>
          <w:rFonts w:eastAsia="Calibri"/>
          <w:sz w:val="27"/>
          <w:szCs w:val="27"/>
          <w:lang w:eastAsia="en-US"/>
        </w:rPr>
        <w:t>и</w:t>
      </w:r>
      <w:r w:rsidRPr="00E63287">
        <w:rPr>
          <w:rFonts w:eastAsia="Calibri"/>
          <w:spacing w:val="1"/>
          <w:sz w:val="27"/>
          <w:szCs w:val="27"/>
          <w:lang w:eastAsia="en-US"/>
        </w:rPr>
        <w:t>и</w:t>
      </w:r>
      <w:r w:rsidRPr="00E63287">
        <w:rPr>
          <w:rFonts w:eastAsia="Calibri"/>
          <w:sz w:val="27"/>
          <w:szCs w:val="27"/>
          <w:lang w:eastAsia="en-US"/>
        </w:rPr>
        <w:t>, справо</w:t>
      </w:r>
      <w:r w:rsidRPr="00E63287">
        <w:rPr>
          <w:rFonts w:eastAsia="Calibri"/>
          <w:spacing w:val="-2"/>
          <w:sz w:val="27"/>
          <w:szCs w:val="27"/>
          <w:lang w:eastAsia="en-US"/>
        </w:rPr>
        <w:t>ч</w:t>
      </w:r>
      <w:r w:rsidRPr="00E63287">
        <w:rPr>
          <w:rFonts w:eastAsia="Calibri"/>
          <w:sz w:val="27"/>
          <w:szCs w:val="27"/>
          <w:lang w:eastAsia="en-US"/>
        </w:rPr>
        <w:t>н</w:t>
      </w:r>
      <w:r w:rsidRPr="00E63287">
        <w:rPr>
          <w:rFonts w:eastAsia="Calibri"/>
          <w:spacing w:val="1"/>
          <w:sz w:val="27"/>
          <w:szCs w:val="27"/>
          <w:lang w:eastAsia="en-US"/>
        </w:rPr>
        <w:t>ики</w:t>
      </w:r>
      <w:r w:rsidRPr="00E63287">
        <w:rPr>
          <w:rFonts w:eastAsia="Calibri"/>
          <w:sz w:val="27"/>
          <w:szCs w:val="27"/>
          <w:lang w:eastAsia="en-US"/>
        </w:rPr>
        <w:t>, электро</w:t>
      </w:r>
      <w:r w:rsidRPr="00E63287">
        <w:rPr>
          <w:rFonts w:eastAsia="Calibri"/>
          <w:spacing w:val="1"/>
          <w:sz w:val="27"/>
          <w:szCs w:val="27"/>
          <w:lang w:eastAsia="en-US"/>
        </w:rPr>
        <w:t>нн</w:t>
      </w:r>
      <w:r w:rsidRPr="00E63287">
        <w:rPr>
          <w:rFonts w:eastAsia="Calibri"/>
          <w:sz w:val="27"/>
          <w:szCs w:val="27"/>
          <w:lang w:eastAsia="en-US"/>
        </w:rPr>
        <w:t xml:space="preserve">ые </w:t>
      </w:r>
      <w:r w:rsidRPr="00E63287">
        <w:rPr>
          <w:rFonts w:eastAsia="Calibri"/>
          <w:spacing w:val="-1"/>
          <w:sz w:val="27"/>
          <w:szCs w:val="27"/>
          <w:lang w:eastAsia="en-US"/>
        </w:rPr>
        <w:t>д</w:t>
      </w:r>
      <w:r w:rsidRPr="00E63287">
        <w:rPr>
          <w:rFonts w:eastAsia="Calibri"/>
          <w:sz w:val="27"/>
          <w:szCs w:val="27"/>
          <w:lang w:eastAsia="en-US"/>
        </w:rPr>
        <w:t>иски, с</w:t>
      </w:r>
      <w:r w:rsidRPr="00E63287">
        <w:rPr>
          <w:rFonts w:eastAsia="Calibri"/>
          <w:spacing w:val="-1"/>
          <w:sz w:val="27"/>
          <w:szCs w:val="27"/>
          <w:lang w:eastAsia="en-US"/>
        </w:rPr>
        <w:t>е</w:t>
      </w:r>
      <w:r w:rsidRPr="00E63287">
        <w:rPr>
          <w:rFonts w:eastAsia="Calibri"/>
          <w:sz w:val="27"/>
          <w:szCs w:val="27"/>
          <w:lang w:eastAsia="en-US"/>
        </w:rPr>
        <w:t>ть И</w:t>
      </w:r>
      <w:r w:rsidRPr="00E63287">
        <w:rPr>
          <w:rFonts w:eastAsia="Calibri"/>
          <w:spacing w:val="1"/>
          <w:sz w:val="27"/>
          <w:szCs w:val="27"/>
          <w:lang w:eastAsia="en-US"/>
        </w:rPr>
        <w:t>н</w:t>
      </w:r>
      <w:r w:rsidRPr="00E63287">
        <w:rPr>
          <w:rFonts w:eastAsia="Calibri"/>
          <w:sz w:val="27"/>
          <w:szCs w:val="27"/>
          <w:lang w:eastAsia="en-US"/>
        </w:rPr>
        <w:t>тернет);</w:t>
      </w:r>
    </w:p>
    <w:p w:rsidR="001E23D9" w:rsidRPr="00E63287" w:rsidRDefault="001E23D9" w:rsidP="00097ECB">
      <w:pPr>
        <w:pStyle w:val="a8"/>
        <w:numPr>
          <w:ilvl w:val="0"/>
          <w:numId w:val="51"/>
        </w:numPr>
        <w:tabs>
          <w:tab w:val="left" w:pos="559"/>
          <w:tab w:val="left" w:pos="1324"/>
          <w:tab w:val="left" w:pos="1940"/>
        </w:tabs>
        <w:autoSpaceDE w:val="0"/>
        <w:autoSpaceDN w:val="0"/>
        <w:adjustRightInd w:val="0"/>
        <w:ind w:left="284"/>
        <w:jc w:val="both"/>
        <w:rPr>
          <w:rFonts w:eastAsia="Calibri"/>
          <w:sz w:val="27"/>
          <w:szCs w:val="27"/>
          <w:lang w:eastAsia="en-US"/>
        </w:rPr>
      </w:pPr>
      <w:r w:rsidRPr="00E63287">
        <w:rPr>
          <w:rFonts w:eastAsia="Calibri"/>
          <w:sz w:val="27"/>
          <w:szCs w:val="27"/>
          <w:lang w:eastAsia="en-US"/>
        </w:rPr>
        <w:t>само</w:t>
      </w:r>
      <w:r w:rsidRPr="00E63287">
        <w:rPr>
          <w:rFonts w:eastAsia="Calibri"/>
          <w:spacing w:val="-1"/>
          <w:sz w:val="27"/>
          <w:szCs w:val="27"/>
          <w:lang w:eastAsia="en-US"/>
        </w:rPr>
        <w:t>с</w:t>
      </w:r>
      <w:r w:rsidRPr="00E63287">
        <w:rPr>
          <w:rFonts w:eastAsia="Calibri"/>
          <w:sz w:val="27"/>
          <w:szCs w:val="27"/>
          <w:lang w:eastAsia="en-US"/>
        </w:rPr>
        <w:t>тоятель</w:t>
      </w:r>
      <w:r w:rsidRPr="00E63287">
        <w:rPr>
          <w:rFonts w:eastAsia="Calibri"/>
          <w:spacing w:val="1"/>
          <w:sz w:val="27"/>
          <w:szCs w:val="27"/>
          <w:lang w:eastAsia="en-US"/>
        </w:rPr>
        <w:t>н</w:t>
      </w:r>
      <w:r w:rsidRPr="00E63287">
        <w:rPr>
          <w:rFonts w:eastAsia="Calibri"/>
          <w:sz w:val="27"/>
          <w:szCs w:val="27"/>
          <w:lang w:eastAsia="en-US"/>
        </w:rPr>
        <w:t>о дел</w:t>
      </w:r>
      <w:r w:rsidRPr="00E63287">
        <w:rPr>
          <w:rFonts w:eastAsia="Calibri"/>
          <w:spacing w:val="-1"/>
          <w:sz w:val="27"/>
          <w:szCs w:val="27"/>
          <w:lang w:eastAsia="en-US"/>
        </w:rPr>
        <w:t>а</w:t>
      </w:r>
      <w:r w:rsidRPr="00E63287">
        <w:rPr>
          <w:rFonts w:eastAsia="Calibri"/>
          <w:sz w:val="27"/>
          <w:szCs w:val="27"/>
          <w:lang w:eastAsia="en-US"/>
        </w:rPr>
        <w:t>ть вы</w:t>
      </w:r>
      <w:r w:rsidRPr="00E63287">
        <w:rPr>
          <w:rFonts w:eastAsia="Calibri"/>
          <w:spacing w:val="-1"/>
          <w:sz w:val="27"/>
          <w:szCs w:val="27"/>
          <w:lang w:eastAsia="en-US"/>
        </w:rPr>
        <w:t>в</w:t>
      </w:r>
      <w:r w:rsidRPr="00E63287">
        <w:rPr>
          <w:rFonts w:eastAsia="Calibri"/>
          <w:sz w:val="27"/>
          <w:szCs w:val="27"/>
          <w:lang w:eastAsia="en-US"/>
        </w:rPr>
        <w:t>оды, перер</w:t>
      </w:r>
      <w:r w:rsidRPr="00E63287">
        <w:rPr>
          <w:rFonts w:eastAsia="Calibri"/>
          <w:spacing w:val="-1"/>
          <w:sz w:val="27"/>
          <w:szCs w:val="27"/>
          <w:lang w:eastAsia="en-US"/>
        </w:rPr>
        <w:t>а</w:t>
      </w:r>
      <w:r w:rsidRPr="00E63287">
        <w:rPr>
          <w:rFonts w:eastAsia="Calibri"/>
          <w:sz w:val="27"/>
          <w:szCs w:val="27"/>
          <w:lang w:eastAsia="en-US"/>
        </w:rPr>
        <w:t>б</w:t>
      </w:r>
      <w:r w:rsidRPr="00E63287">
        <w:rPr>
          <w:rFonts w:eastAsia="Calibri"/>
          <w:spacing w:val="-1"/>
          <w:sz w:val="27"/>
          <w:szCs w:val="27"/>
          <w:lang w:eastAsia="en-US"/>
        </w:rPr>
        <w:t>а</w:t>
      </w:r>
      <w:r w:rsidRPr="00E63287">
        <w:rPr>
          <w:rFonts w:eastAsia="Calibri"/>
          <w:sz w:val="27"/>
          <w:szCs w:val="27"/>
          <w:lang w:eastAsia="en-US"/>
        </w:rPr>
        <w:t>тыв</w:t>
      </w:r>
      <w:r w:rsidRPr="00E63287">
        <w:rPr>
          <w:rFonts w:eastAsia="Calibri"/>
          <w:spacing w:val="-1"/>
          <w:sz w:val="27"/>
          <w:szCs w:val="27"/>
          <w:lang w:eastAsia="en-US"/>
        </w:rPr>
        <w:t>а</w:t>
      </w:r>
      <w:r w:rsidRPr="00E63287">
        <w:rPr>
          <w:rFonts w:eastAsia="Calibri"/>
          <w:sz w:val="27"/>
          <w:szCs w:val="27"/>
          <w:lang w:eastAsia="en-US"/>
        </w:rPr>
        <w:t>ть и</w:t>
      </w:r>
      <w:r w:rsidRPr="00E63287">
        <w:rPr>
          <w:rFonts w:eastAsia="Calibri"/>
          <w:spacing w:val="1"/>
          <w:sz w:val="27"/>
          <w:szCs w:val="27"/>
          <w:lang w:eastAsia="en-US"/>
        </w:rPr>
        <w:t>н</w:t>
      </w:r>
      <w:r w:rsidRPr="00E63287">
        <w:rPr>
          <w:rFonts w:eastAsia="Calibri"/>
          <w:sz w:val="27"/>
          <w:szCs w:val="27"/>
          <w:lang w:eastAsia="en-US"/>
        </w:rPr>
        <w:t>формацию, преобразовыв</w:t>
      </w:r>
      <w:r w:rsidRPr="00E63287">
        <w:rPr>
          <w:rFonts w:eastAsia="Calibri"/>
          <w:spacing w:val="-1"/>
          <w:sz w:val="27"/>
          <w:szCs w:val="27"/>
          <w:lang w:eastAsia="en-US"/>
        </w:rPr>
        <w:t>а</w:t>
      </w:r>
      <w:r w:rsidRPr="00E63287">
        <w:rPr>
          <w:rFonts w:eastAsia="Calibri"/>
          <w:sz w:val="27"/>
          <w:szCs w:val="27"/>
          <w:lang w:eastAsia="en-US"/>
        </w:rPr>
        <w:t>ть е</w:t>
      </w:r>
      <w:r w:rsidRPr="00E63287">
        <w:rPr>
          <w:rFonts w:eastAsia="Calibri"/>
          <w:spacing w:val="-1"/>
          <w:sz w:val="27"/>
          <w:szCs w:val="27"/>
          <w:lang w:eastAsia="en-US"/>
        </w:rPr>
        <w:t>ё</w:t>
      </w:r>
      <w:r w:rsidRPr="00E63287">
        <w:rPr>
          <w:rFonts w:eastAsia="Calibri"/>
          <w:sz w:val="27"/>
          <w:szCs w:val="27"/>
          <w:lang w:eastAsia="en-US"/>
        </w:rPr>
        <w:t>,       пред</w:t>
      </w:r>
      <w:r w:rsidRPr="00E63287">
        <w:rPr>
          <w:rFonts w:eastAsia="Calibri"/>
          <w:spacing w:val="-1"/>
          <w:sz w:val="27"/>
          <w:szCs w:val="27"/>
          <w:lang w:eastAsia="en-US"/>
        </w:rPr>
        <w:t>с</w:t>
      </w:r>
      <w:r w:rsidRPr="00E63287">
        <w:rPr>
          <w:rFonts w:eastAsia="Calibri"/>
          <w:sz w:val="27"/>
          <w:szCs w:val="27"/>
          <w:lang w:eastAsia="en-US"/>
        </w:rPr>
        <w:t>т</w:t>
      </w:r>
      <w:r w:rsidRPr="00E63287">
        <w:rPr>
          <w:rFonts w:eastAsia="Calibri"/>
          <w:spacing w:val="1"/>
          <w:sz w:val="27"/>
          <w:szCs w:val="27"/>
          <w:lang w:eastAsia="en-US"/>
        </w:rPr>
        <w:t>а</w:t>
      </w:r>
      <w:r w:rsidRPr="00E63287">
        <w:rPr>
          <w:rFonts w:eastAsia="Calibri"/>
          <w:sz w:val="27"/>
          <w:szCs w:val="27"/>
          <w:lang w:eastAsia="en-US"/>
        </w:rPr>
        <w:t>влять и</w:t>
      </w:r>
      <w:r w:rsidRPr="00E63287">
        <w:rPr>
          <w:rFonts w:eastAsia="Calibri"/>
          <w:spacing w:val="1"/>
          <w:sz w:val="27"/>
          <w:szCs w:val="27"/>
          <w:lang w:eastAsia="en-US"/>
        </w:rPr>
        <w:t>н</w:t>
      </w:r>
      <w:r w:rsidRPr="00E63287">
        <w:rPr>
          <w:rFonts w:eastAsia="Calibri"/>
          <w:sz w:val="27"/>
          <w:szCs w:val="27"/>
          <w:lang w:eastAsia="en-US"/>
        </w:rPr>
        <w:t xml:space="preserve">формацию на основе </w:t>
      </w:r>
      <w:r w:rsidRPr="00E63287">
        <w:rPr>
          <w:rFonts w:eastAsia="Calibri"/>
          <w:spacing w:val="-1"/>
          <w:sz w:val="27"/>
          <w:szCs w:val="27"/>
          <w:lang w:eastAsia="en-US"/>
        </w:rPr>
        <w:t>с</w:t>
      </w:r>
      <w:r w:rsidRPr="00E63287">
        <w:rPr>
          <w:rFonts w:eastAsia="Calibri"/>
          <w:spacing w:val="1"/>
          <w:sz w:val="27"/>
          <w:szCs w:val="27"/>
          <w:lang w:eastAsia="en-US"/>
        </w:rPr>
        <w:t>х</w:t>
      </w:r>
      <w:r w:rsidRPr="00E63287">
        <w:rPr>
          <w:rFonts w:eastAsia="Calibri"/>
          <w:sz w:val="27"/>
          <w:szCs w:val="27"/>
          <w:lang w:eastAsia="en-US"/>
        </w:rPr>
        <w:t>е</w:t>
      </w:r>
      <w:r w:rsidRPr="00E63287">
        <w:rPr>
          <w:rFonts w:eastAsia="Calibri"/>
          <w:spacing w:val="-1"/>
          <w:sz w:val="27"/>
          <w:szCs w:val="27"/>
          <w:lang w:eastAsia="en-US"/>
        </w:rPr>
        <w:t>м</w:t>
      </w:r>
      <w:r w:rsidRPr="00E63287">
        <w:rPr>
          <w:rFonts w:eastAsia="Calibri"/>
          <w:sz w:val="27"/>
          <w:szCs w:val="27"/>
          <w:lang w:eastAsia="en-US"/>
        </w:rPr>
        <w:t>, мод</w:t>
      </w:r>
      <w:r w:rsidRPr="00E63287">
        <w:rPr>
          <w:rFonts w:eastAsia="Calibri"/>
          <w:spacing w:val="-1"/>
          <w:sz w:val="27"/>
          <w:szCs w:val="27"/>
          <w:lang w:eastAsia="en-US"/>
        </w:rPr>
        <w:t>е</w:t>
      </w:r>
      <w:r w:rsidRPr="00E63287">
        <w:rPr>
          <w:rFonts w:eastAsia="Calibri"/>
          <w:sz w:val="27"/>
          <w:szCs w:val="27"/>
          <w:lang w:eastAsia="en-US"/>
        </w:rPr>
        <w:t>ле</w:t>
      </w:r>
      <w:r w:rsidRPr="00E63287">
        <w:rPr>
          <w:rFonts w:eastAsia="Calibri"/>
          <w:spacing w:val="-1"/>
          <w:sz w:val="27"/>
          <w:szCs w:val="27"/>
          <w:lang w:eastAsia="en-US"/>
        </w:rPr>
        <w:t>й</w:t>
      </w:r>
      <w:r w:rsidRPr="00E63287">
        <w:rPr>
          <w:rFonts w:eastAsia="Calibri"/>
          <w:sz w:val="27"/>
          <w:szCs w:val="27"/>
          <w:lang w:eastAsia="en-US"/>
        </w:rPr>
        <w:t>, сообщ</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ий</w:t>
      </w:r>
      <w:r w:rsidRPr="00E63287">
        <w:rPr>
          <w:rFonts w:eastAsia="Calibri"/>
          <w:sz w:val="27"/>
          <w:szCs w:val="27"/>
          <w:lang w:eastAsia="en-US"/>
        </w:rPr>
        <w:t>; п</w:t>
      </w:r>
      <w:r w:rsidRPr="00E63287">
        <w:rPr>
          <w:rFonts w:eastAsia="Calibri"/>
          <w:spacing w:val="1"/>
          <w:sz w:val="27"/>
          <w:szCs w:val="27"/>
          <w:lang w:eastAsia="en-US"/>
        </w:rPr>
        <w:t>и</w:t>
      </w:r>
      <w:r w:rsidRPr="00E63287">
        <w:rPr>
          <w:rFonts w:eastAsia="Calibri"/>
          <w:sz w:val="27"/>
          <w:szCs w:val="27"/>
          <w:lang w:eastAsia="en-US"/>
        </w:rPr>
        <w:t>сьме</w:t>
      </w:r>
      <w:r w:rsidRPr="00E63287">
        <w:rPr>
          <w:rFonts w:eastAsia="Calibri"/>
          <w:spacing w:val="-1"/>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о пер</w:t>
      </w:r>
      <w:r w:rsidRPr="00E63287">
        <w:rPr>
          <w:rFonts w:eastAsia="Calibri"/>
          <w:spacing w:val="-1"/>
          <w:sz w:val="27"/>
          <w:szCs w:val="27"/>
          <w:lang w:eastAsia="en-US"/>
        </w:rPr>
        <w:t>ес</w:t>
      </w:r>
      <w:r w:rsidRPr="00E63287">
        <w:rPr>
          <w:rFonts w:eastAsia="Calibri"/>
          <w:sz w:val="27"/>
          <w:szCs w:val="27"/>
          <w:lang w:eastAsia="en-US"/>
        </w:rPr>
        <w:t>казыв</w:t>
      </w:r>
      <w:r w:rsidRPr="00E63287">
        <w:rPr>
          <w:rFonts w:eastAsia="Calibri"/>
          <w:spacing w:val="-1"/>
          <w:sz w:val="27"/>
          <w:szCs w:val="27"/>
          <w:lang w:eastAsia="en-US"/>
        </w:rPr>
        <w:t>а</w:t>
      </w:r>
      <w:r w:rsidRPr="00E63287">
        <w:rPr>
          <w:rFonts w:eastAsia="Calibri"/>
          <w:sz w:val="27"/>
          <w:szCs w:val="27"/>
          <w:lang w:eastAsia="en-US"/>
        </w:rPr>
        <w:t>ть текст (п</w:t>
      </w:r>
      <w:r w:rsidRPr="00E63287">
        <w:rPr>
          <w:rFonts w:eastAsia="Calibri"/>
          <w:spacing w:val="1"/>
          <w:sz w:val="27"/>
          <w:szCs w:val="27"/>
          <w:lang w:eastAsia="en-US"/>
        </w:rPr>
        <w:t>и</w:t>
      </w:r>
      <w:r w:rsidRPr="00E63287">
        <w:rPr>
          <w:rFonts w:eastAsia="Calibri"/>
          <w:sz w:val="27"/>
          <w:szCs w:val="27"/>
          <w:lang w:eastAsia="en-US"/>
        </w:rPr>
        <w:t>с</w:t>
      </w:r>
      <w:r w:rsidRPr="00E63287">
        <w:rPr>
          <w:rFonts w:eastAsia="Calibri"/>
          <w:spacing w:val="-1"/>
          <w:sz w:val="27"/>
          <w:szCs w:val="27"/>
          <w:lang w:eastAsia="en-US"/>
        </w:rPr>
        <w:t>а</w:t>
      </w:r>
      <w:r w:rsidRPr="00E63287">
        <w:rPr>
          <w:rFonts w:eastAsia="Calibri"/>
          <w:sz w:val="27"/>
          <w:szCs w:val="27"/>
          <w:lang w:eastAsia="en-US"/>
        </w:rPr>
        <w:t>ть подро</w:t>
      </w:r>
      <w:r w:rsidRPr="00E63287">
        <w:rPr>
          <w:rFonts w:eastAsia="Calibri"/>
          <w:spacing w:val="1"/>
          <w:sz w:val="27"/>
          <w:szCs w:val="27"/>
          <w:lang w:eastAsia="en-US"/>
        </w:rPr>
        <w:t>бн</w:t>
      </w:r>
      <w:r w:rsidRPr="00E63287">
        <w:rPr>
          <w:rFonts w:eastAsia="Calibri"/>
          <w:sz w:val="27"/>
          <w:szCs w:val="27"/>
          <w:lang w:eastAsia="en-US"/>
        </w:rPr>
        <w:t>ое и</w:t>
      </w:r>
      <w:r w:rsidRPr="00E63287">
        <w:rPr>
          <w:rFonts w:eastAsia="Calibri"/>
          <w:spacing w:val="1"/>
          <w:sz w:val="27"/>
          <w:szCs w:val="27"/>
          <w:lang w:eastAsia="en-US"/>
        </w:rPr>
        <w:t>з</w:t>
      </w:r>
      <w:r w:rsidRPr="00E63287">
        <w:rPr>
          <w:rFonts w:eastAsia="Calibri"/>
          <w:sz w:val="27"/>
          <w:szCs w:val="27"/>
          <w:lang w:eastAsia="en-US"/>
        </w:rPr>
        <w:t>ложе</w:t>
      </w:r>
      <w:r w:rsidRPr="00E63287">
        <w:rPr>
          <w:rFonts w:eastAsia="Calibri"/>
          <w:spacing w:val="-1"/>
          <w:sz w:val="27"/>
          <w:szCs w:val="27"/>
          <w:lang w:eastAsia="en-US"/>
        </w:rPr>
        <w:t>н</w:t>
      </w:r>
      <w:r w:rsidRPr="00E63287">
        <w:rPr>
          <w:rFonts w:eastAsia="Calibri"/>
          <w:sz w:val="27"/>
          <w:szCs w:val="27"/>
          <w:lang w:eastAsia="en-US"/>
        </w:rPr>
        <w:t>ие дос</w:t>
      </w:r>
      <w:r w:rsidRPr="00E63287">
        <w:rPr>
          <w:rFonts w:eastAsia="Calibri"/>
          <w:spacing w:val="2"/>
          <w:sz w:val="27"/>
          <w:szCs w:val="27"/>
          <w:lang w:eastAsia="en-US"/>
        </w:rPr>
        <w:t>т</w:t>
      </w:r>
      <w:r w:rsidRPr="00E63287">
        <w:rPr>
          <w:rFonts w:eastAsia="Calibri"/>
          <w:spacing w:val="-4"/>
          <w:sz w:val="27"/>
          <w:szCs w:val="27"/>
          <w:lang w:eastAsia="en-US"/>
        </w:rPr>
        <w:t>у</w:t>
      </w:r>
      <w:r w:rsidRPr="00E63287">
        <w:rPr>
          <w:rFonts w:eastAsia="Calibri"/>
          <w:sz w:val="27"/>
          <w:szCs w:val="27"/>
          <w:lang w:eastAsia="en-US"/>
        </w:rPr>
        <w:t>п</w:t>
      </w:r>
      <w:r w:rsidRPr="00E63287">
        <w:rPr>
          <w:rFonts w:eastAsia="Calibri"/>
          <w:spacing w:val="2"/>
          <w:sz w:val="27"/>
          <w:szCs w:val="27"/>
          <w:lang w:eastAsia="en-US"/>
        </w:rPr>
        <w:t>н</w:t>
      </w:r>
      <w:r w:rsidRPr="00E63287">
        <w:rPr>
          <w:rFonts w:eastAsia="Calibri"/>
          <w:sz w:val="27"/>
          <w:szCs w:val="27"/>
          <w:lang w:eastAsia="en-US"/>
        </w:rPr>
        <w:t>ого текста);</w:t>
      </w:r>
    </w:p>
    <w:p w:rsidR="001E23D9" w:rsidRPr="00E63287" w:rsidRDefault="001E23D9" w:rsidP="00097ECB">
      <w:pPr>
        <w:pStyle w:val="a8"/>
        <w:numPr>
          <w:ilvl w:val="0"/>
          <w:numId w:val="51"/>
        </w:numPr>
        <w:tabs>
          <w:tab w:val="left" w:pos="559"/>
          <w:tab w:val="left" w:pos="1324"/>
          <w:tab w:val="left" w:pos="1940"/>
        </w:tabs>
        <w:autoSpaceDE w:val="0"/>
        <w:autoSpaceDN w:val="0"/>
        <w:adjustRightInd w:val="0"/>
        <w:ind w:left="284"/>
        <w:jc w:val="both"/>
        <w:rPr>
          <w:rFonts w:eastAsia="Calibri"/>
          <w:sz w:val="27"/>
          <w:szCs w:val="27"/>
          <w:lang w:eastAsia="en-US"/>
        </w:rPr>
      </w:pPr>
      <w:r w:rsidRPr="00E63287">
        <w:rPr>
          <w:rFonts w:eastAsia="Calibri"/>
          <w:spacing w:val="-4"/>
          <w:sz w:val="27"/>
          <w:szCs w:val="27"/>
          <w:lang w:eastAsia="en-US"/>
        </w:rPr>
        <w:t>у</w:t>
      </w:r>
      <w:r w:rsidRPr="00E63287">
        <w:rPr>
          <w:rFonts w:eastAsia="Calibri"/>
          <w:spacing w:val="-1"/>
          <w:sz w:val="27"/>
          <w:szCs w:val="27"/>
          <w:lang w:eastAsia="en-US"/>
        </w:rPr>
        <w:t>ме</w:t>
      </w:r>
      <w:r w:rsidRPr="00E63287">
        <w:rPr>
          <w:rFonts w:eastAsia="Calibri"/>
          <w:sz w:val="27"/>
          <w:szCs w:val="27"/>
          <w:lang w:eastAsia="en-US"/>
        </w:rPr>
        <w:t xml:space="preserve">ть </w:t>
      </w:r>
      <w:r w:rsidRPr="00E63287">
        <w:rPr>
          <w:rFonts w:eastAsia="Calibri"/>
          <w:spacing w:val="1"/>
          <w:sz w:val="27"/>
          <w:szCs w:val="27"/>
          <w:lang w:eastAsia="en-US"/>
        </w:rPr>
        <w:t>п</w:t>
      </w:r>
      <w:r w:rsidRPr="00E63287">
        <w:rPr>
          <w:rFonts w:eastAsia="Calibri"/>
          <w:sz w:val="27"/>
          <w:szCs w:val="27"/>
          <w:lang w:eastAsia="en-US"/>
        </w:rPr>
        <w:t>ер</w:t>
      </w:r>
      <w:r w:rsidRPr="00E63287">
        <w:rPr>
          <w:rFonts w:eastAsia="Calibri"/>
          <w:spacing w:val="-1"/>
          <w:sz w:val="27"/>
          <w:szCs w:val="27"/>
          <w:lang w:eastAsia="en-US"/>
        </w:rPr>
        <w:t>е</w:t>
      </w:r>
      <w:r w:rsidRPr="00E63287">
        <w:rPr>
          <w:rFonts w:eastAsia="Calibri"/>
          <w:sz w:val="27"/>
          <w:szCs w:val="27"/>
          <w:lang w:eastAsia="en-US"/>
        </w:rPr>
        <w:t>дав</w:t>
      </w:r>
      <w:r w:rsidRPr="00E63287">
        <w:rPr>
          <w:rFonts w:eastAsia="Calibri"/>
          <w:spacing w:val="-2"/>
          <w:sz w:val="27"/>
          <w:szCs w:val="27"/>
          <w:lang w:eastAsia="en-US"/>
        </w:rPr>
        <w:t>а</w:t>
      </w:r>
      <w:r w:rsidRPr="00E63287">
        <w:rPr>
          <w:rFonts w:eastAsia="Calibri"/>
          <w:sz w:val="27"/>
          <w:szCs w:val="27"/>
          <w:lang w:eastAsia="en-US"/>
        </w:rPr>
        <w:t>ть сод</w:t>
      </w:r>
      <w:r w:rsidRPr="00E63287">
        <w:rPr>
          <w:rFonts w:eastAsia="Calibri"/>
          <w:spacing w:val="-1"/>
          <w:sz w:val="27"/>
          <w:szCs w:val="27"/>
          <w:lang w:eastAsia="en-US"/>
        </w:rPr>
        <w:t>е</w:t>
      </w:r>
      <w:r w:rsidRPr="00E63287">
        <w:rPr>
          <w:rFonts w:eastAsia="Calibri"/>
          <w:sz w:val="27"/>
          <w:szCs w:val="27"/>
          <w:lang w:eastAsia="en-US"/>
        </w:rPr>
        <w:t>рж</w:t>
      </w:r>
      <w:r w:rsidRPr="00E63287">
        <w:rPr>
          <w:rFonts w:eastAsia="Calibri"/>
          <w:spacing w:val="-1"/>
          <w:sz w:val="27"/>
          <w:szCs w:val="27"/>
          <w:lang w:eastAsia="en-US"/>
        </w:rPr>
        <w:t>а</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е в сж</w:t>
      </w:r>
      <w:r w:rsidRPr="00E63287">
        <w:rPr>
          <w:rFonts w:eastAsia="Calibri"/>
          <w:spacing w:val="-2"/>
          <w:sz w:val="27"/>
          <w:szCs w:val="27"/>
          <w:lang w:eastAsia="en-US"/>
        </w:rPr>
        <w:t>а</w:t>
      </w:r>
      <w:r w:rsidRPr="00E63287">
        <w:rPr>
          <w:rFonts w:eastAsia="Calibri"/>
          <w:sz w:val="27"/>
          <w:szCs w:val="27"/>
          <w:lang w:eastAsia="en-US"/>
        </w:rPr>
        <w:t>том, выборочном или разв</w:t>
      </w:r>
      <w:r w:rsidRPr="00E63287">
        <w:rPr>
          <w:rFonts w:eastAsia="Calibri"/>
          <w:spacing w:val="-1"/>
          <w:sz w:val="27"/>
          <w:szCs w:val="27"/>
          <w:lang w:eastAsia="en-US"/>
        </w:rPr>
        <w:t>ё</w:t>
      </w:r>
      <w:r w:rsidRPr="00E63287">
        <w:rPr>
          <w:rFonts w:eastAsia="Calibri"/>
          <w:sz w:val="27"/>
          <w:szCs w:val="27"/>
          <w:lang w:eastAsia="en-US"/>
        </w:rPr>
        <w:t>р</w:t>
      </w:r>
      <w:r w:rsidRPr="00E63287">
        <w:rPr>
          <w:rFonts w:eastAsia="Calibri"/>
          <w:spacing w:val="3"/>
          <w:sz w:val="27"/>
          <w:szCs w:val="27"/>
          <w:lang w:eastAsia="en-US"/>
        </w:rPr>
        <w:t>н</w:t>
      </w:r>
      <w:r w:rsidRPr="00E63287">
        <w:rPr>
          <w:rFonts w:eastAsia="Calibri"/>
          <w:spacing w:val="-4"/>
          <w:sz w:val="27"/>
          <w:szCs w:val="27"/>
          <w:lang w:eastAsia="en-US"/>
        </w:rPr>
        <w:t>у</w:t>
      </w:r>
      <w:r w:rsidRPr="00E63287">
        <w:rPr>
          <w:rFonts w:eastAsia="Calibri"/>
          <w:sz w:val="27"/>
          <w:szCs w:val="27"/>
          <w:lang w:eastAsia="en-US"/>
        </w:rPr>
        <w:t>том виде;</w:t>
      </w:r>
    </w:p>
    <w:p w:rsidR="001E23D9" w:rsidRPr="00E63287" w:rsidRDefault="001E23D9" w:rsidP="00097ECB">
      <w:pPr>
        <w:pStyle w:val="a8"/>
        <w:numPr>
          <w:ilvl w:val="0"/>
          <w:numId w:val="51"/>
        </w:numPr>
        <w:tabs>
          <w:tab w:val="left" w:pos="955"/>
          <w:tab w:val="left" w:pos="1530"/>
        </w:tabs>
        <w:autoSpaceDE w:val="0"/>
        <w:autoSpaceDN w:val="0"/>
        <w:adjustRightInd w:val="0"/>
        <w:ind w:left="284"/>
        <w:jc w:val="both"/>
        <w:rPr>
          <w:rFonts w:eastAsia="Calibri"/>
          <w:sz w:val="27"/>
          <w:szCs w:val="27"/>
          <w:lang w:eastAsia="en-US"/>
        </w:rPr>
      </w:pPr>
      <w:r w:rsidRPr="00E63287">
        <w:rPr>
          <w:rFonts w:eastAsia="Calibri"/>
          <w:spacing w:val="1"/>
          <w:sz w:val="27"/>
          <w:szCs w:val="27"/>
          <w:lang w:eastAsia="en-US"/>
        </w:rPr>
        <w:t>пи</w:t>
      </w:r>
      <w:r w:rsidRPr="00E63287">
        <w:rPr>
          <w:rFonts w:eastAsia="Calibri"/>
          <w:sz w:val="27"/>
          <w:szCs w:val="27"/>
          <w:lang w:eastAsia="en-US"/>
        </w:rPr>
        <w:t>с</w:t>
      </w:r>
      <w:r w:rsidRPr="00E63287">
        <w:rPr>
          <w:rFonts w:eastAsia="Calibri"/>
          <w:spacing w:val="-1"/>
          <w:sz w:val="27"/>
          <w:szCs w:val="27"/>
          <w:lang w:eastAsia="en-US"/>
        </w:rPr>
        <w:t>а</w:t>
      </w:r>
      <w:r w:rsidRPr="00E63287">
        <w:rPr>
          <w:rFonts w:eastAsia="Calibri"/>
          <w:sz w:val="27"/>
          <w:szCs w:val="27"/>
          <w:lang w:eastAsia="en-US"/>
        </w:rPr>
        <w:t>ть</w:t>
      </w:r>
      <w:r w:rsidRPr="00E63287">
        <w:rPr>
          <w:rFonts w:eastAsia="Calibri"/>
          <w:spacing w:val="1"/>
          <w:sz w:val="27"/>
          <w:szCs w:val="27"/>
          <w:lang w:eastAsia="en-US"/>
        </w:rPr>
        <w:t xml:space="preserve"> п</w:t>
      </w:r>
      <w:r w:rsidRPr="00E63287">
        <w:rPr>
          <w:rFonts w:eastAsia="Calibri"/>
          <w:sz w:val="27"/>
          <w:szCs w:val="27"/>
          <w:lang w:eastAsia="en-US"/>
        </w:rPr>
        <w:t>одро</w:t>
      </w:r>
      <w:r w:rsidRPr="00E63287">
        <w:rPr>
          <w:rFonts w:eastAsia="Calibri"/>
          <w:spacing w:val="-1"/>
          <w:sz w:val="27"/>
          <w:szCs w:val="27"/>
          <w:lang w:eastAsia="en-US"/>
        </w:rPr>
        <w:t>б</w:t>
      </w:r>
      <w:r w:rsidRPr="00E63287">
        <w:rPr>
          <w:rFonts w:eastAsia="Calibri"/>
          <w:sz w:val="27"/>
          <w:szCs w:val="27"/>
          <w:lang w:eastAsia="en-US"/>
        </w:rPr>
        <w:t>ное и</w:t>
      </w:r>
      <w:r w:rsidRPr="00E63287">
        <w:rPr>
          <w:rFonts w:eastAsia="Calibri"/>
          <w:spacing w:val="1"/>
          <w:sz w:val="27"/>
          <w:szCs w:val="27"/>
          <w:lang w:eastAsia="en-US"/>
        </w:rPr>
        <w:t>з</w:t>
      </w:r>
      <w:r w:rsidRPr="00E63287">
        <w:rPr>
          <w:rFonts w:eastAsia="Calibri"/>
          <w:sz w:val="27"/>
          <w:szCs w:val="27"/>
          <w:lang w:eastAsia="en-US"/>
        </w:rPr>
        <w:t>ложе</w:t>
      </w:r>
      <w:r w:rsidRPr="00E63287">
        <w:rPr>
          <w:rFonts w:eastAsia="Calibri"/>
          <w:spacing w:val="-1"/>
          <w:sz w:val="27"/>
          <w:szCs w:val="27"/>
          <w:lang w:eastAsia="en-US"/>
        </w:rPr>
        <w:t>н</w:t>
      </w:r>
      <w:r w:rsidRPr="00E63287">
        <w:rPr>
          <w:rFonts w:eastAsia="Calibri"/>
          <w:sz w:val="27"/>
          <w:szCs w:val="27"/>
          <w:lang w:eastAsia="en-US"/>
        </w:rPr>
        <w:t>ие те</w:t>
      </w:r>
      <w:r w:rsidRPr="00E63287">
        <w:rPr>
          <w:rFonts w:eastAsia="Calibri"/>
          <w:spacing w:val="1"/>
          <w:sz w:val="27"/>
          <w:szCs w:val="27"/>
          <w:lang w:eastAsia="en-US"/>
        </w:rPr>
        <w:t>к</w:t>
      </w:r>
      <w:r w:rsidRPr="00E63287">
        <w:rPr>
          <w:rFonts w:eastAsia="Calibri"/>
          <w:sz w:val="27"/>
          <w:szCs w:val="27"/>
          <w:lang w:eastAsia="en-US"/>
        </w:rPr>
        <w:t>ста пове</w:t>
      </w:r>
      <w:r w:rsidRPr="00E63287">
        <w:rPr>
          <w:rFonts w:eastAsia="Calibri"/>
          <w:spacing w:val="-1"/>
          <w:sz w:val="27"/>
          <w:szCs w:val="27"/>
          <w:lang w:eastAsia="en-US"/>
        </w:rPr>
        <w:t>с</w:t>
      </w:r>
      <w:r w:rsidRPr="00E63287">
        <w:rPr>
          <w:rFonts w:eastAsia="Calibri"/>
          <w:sz w:val="27"/>
          <w:szCs w:val="27"/>
          <w:lang w:eastAsia="en-US"/>
        </w:rPr>
        <w:t>тво</w:t>
      </w:r>
      <w:r w:rsidRPr="00E63287">
        <w:rPr>
          <w:rFonts w:eastAsia="Calibri"/>
          <w:spacing w:val="-1"/>
          <w:sz w:val="27"/>
          <w:szCs w:val="27"/>
          <w:lang w:eastAsia="en-US"/>
        </w:rPr>
        <w:t>в</w:t>
      </w:r>
      <w:r w:rsidRPr="00E63287">
        <w:rPr>
          <w:rFonts w:eastAsia="Calibri"/>
          <w:sz w:val="27"/>
          <w:szCs w:val="27"/>
          <w:lang w:eastAsia="en-US"/>
        </w:rPr>
        <w:t>ат</w:t>
      </w:r>
      <w:r w:rsidRPr="00E63287">
        <w:rPr>
          <w:rFonts w:eastAsia="Calibri"/>
          <w:spacing w:val="-1"/>
          <w:sz w:val="27"/>
          <w:szCs w:val="27"/>
          <w:lang w:eastAsia="en-US"/>
        </w:rPr>
        <w:t>е</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z w:val="27"/>
          <w:szCs w:val="27"/>
          <w:lang w:eastAsia="en-US"/>
        </w:rPr>
        <w:t xml:space="preserve">ого </w:t>
      </w:r>
      <w:r w:rsidRPr="00E63287">
        <w:rPr>
          <w:rFonts w:eastAsia="Calibri"/>
          <w:spacing w:val="2"/>
          <w:sz w:val="27"/>
          <w:szCs w:val="27"/>
          <w:lang w:eastAsia="en-US"/>
        </w:rPr>
        <w:t>х</w:t>
      </w:r>
      <w:r w:rsidRPr="00E63287">
        <w:rPr>
          <w:rFonts w:eastAsia="Calibri"/>
          <w:sz w:val="27"/>
          <w:szCs w:val="27"/>
          <w:lang w:eastAsia="en-US"/>
        </w:rPr>
        <w:t>ар</w:t>
      </w:r>
      <w:r w:rsidRPr="00E63287">
        <w:rPr>
          <w:rFonts w:eastAsia="Calibri"/>
          <w:spacing w:val="-1"/>
          <w:sz w:val="27"/>
          <w:szCs w:val="27"/>
          <w:lang w:eastAsia="en-US"/>
        </w:rPr>
        <w:t>а</w:t>
      </w:r>
      <w:r w:rsidRPr="00E63287">
        <w:rPr>
          <w:rFonts w:eastAsia="Calibri"/>
          <w:sz w:val="27"/>
          <w:szCs w:val="27"/>
          <w:lang w:eastAsia="en-US"/>
        </w:rPr>
        <w:t>ктера (90–100 слов) по  пла</w:t>
      </w:r>
      <w:r w:rsidRPr="00E63287">
        <w:rPr>
          <w:rFonts w:eastAsia="Calibri"/>
          <w:spacing w:val="2"/>
          <w:sz w:val="27"/>
          <w:szCs w:val="27"/>
          <w:lang w:eastAsia="en-US"/>
        </w:rPr>
        <w:t>н</w:t>
      </w:r>
      <w:r w:rsidRPr="00E63287">
        <w:rPr>
          <w:rFonts w:eastAsia="Calibri"/>
          <w:spacing w:val="-6"/>
          <w:sz w:val="27"/>
          <w:szCs w:val="27"/>
          <w:lang w:eastAsia="en-US"/>
        </w:rPr>
        <w:t>у</w:t>
      </w:r>
      <w:r w:rsidRPr="00E63287">
        <w:rPr>
          <w:rFonts w:eastAsia="Calibri"/>
          <w:sz w:val="27"/>
          <w:szCs w:val="27"/>
          <w:lang w:eastAsia="en-US"/>
        </w:rPr>
        <w:t>, со</w:t>
      </w:r>
      <w:r w:rsidRPr="00E63287">
        <w:rPr>
          <w:rFonts w:eastAsia="Calibri"/>
          <w:spacing w:val="-1"/>
          <w:sz w:val="27"/>
          <w:szCs w:val="27"/>
          <w:lang w:eastAsia="en-US"/>
        </w:rPr>
        <w:t>ч</w:t>
      </w:r>
      <w:r w:rsidRPr="00E63287">
        <w:rPr>
          <w:rFonts w:eastAsia="Calibri"/>
          <w:sz w:val="27"/>
          <w:szCs w:val="27"/>
          <w:lang w:eastAsia="en-US"/>
        </w:rPr>
        <w:t>и</w:t>
      </w:r>
      <w:r w:rsidRPr="00E63287">
        <w:rPr>
          <w:rFonts w:eastAsia="Calibri"/>
          <w:spacing w:val="1"/>
          <w:sz w:val="27"/>
          <w:szCs w:val="27"/>
          <w:lang w:eastAsia="en-US"/>
        </w:rPr>
        <w:t>н</w:t>
      </w:r>
      <w:r w:rsidRPr="00E63287">
        <w:rPr>
          <w:rFonts w:eastAsia="Calibri"/>
          <w:sz w:val="27"/>
          <w:szCs w:val="27"/>
          <w:lang w:eastAsia="en-US"/>
        </w:rPr>
        <w:t>ен</w:t>
      </w:r>
      <w:r w:rsidRPr="00E63287">
        <w:rPr>
          <w:rFonts w:eastAsia="Calibri"/>
          <w:spacing w:val="1"/>
          <w:sz w:val="27"/>
          <w:szCs w:val="27"/>
          <w:lang w:eastAsia="en-US"/>
        </w:rPr>
        <w:t>и</w:t>
      </w:r>
      <w:r w:rsidRPr="00E63287">
        <w:rPr>
          <w:rFonts w:eastAsia="Calibri"/>
          <w:sz w:val="27"/>
          <w:szCs w:val="27"/>
          <w:lang w:eastAsia="en-US"/>
        </w:rPr>
        <w:t>е  на предложен</w:t>
      </w:r>
      <w:r w:rsidRPr="00E63287">
        <w:rPr>
          <w:rFonts w:eastAsia="Calibri"/>
          <w:spacing w:val="3"/>
          <w:sz w:val="27"/>
          <w:szCs w:val="27"/>
          <w:lang w:eastAsia="en-US"/>
        </w:rPr>
        <w:t>н</w:t>
      </w:r>
      <w:r w:rsidRPr="00E63287">
        <w:rPr>
          <w:rFonts w:eastAsia="Calibri"/>
          <w:spacing w:val="-6"/>
          <w:sz w:val="27"/>
          <w:szCs w:val="27"/>
          <w:lang w:eastAsia="en-US"/>
        </w:rPr>
        <w:t>у</w:t>
      </w:r>
      <w:r w:rsidRPr="00E63287">
        <w:rPr>
          <w:rFonts w:eastAsia="Calibri"/>
          <w:sz w:val="27"/>
          <w:szCs w:val="27"/>
          <w:lang w:eastAsia="en-US"/>
        </w:rPr>
        <w:t>ю те</w:t>
      </w:r>
      <w:r w:rsidRPr="00E63287">
        <w:rPr>
          <w:rFonts w:eastAsia="Calibri"/>
          <w:spacing w:val="1"/>
          <w:sz w:val="27"/>
          <w:szCs w:val="27"/>
          <w:lang w:eastAsia="en-US"/>
        </w:rPr>
        <w:t>м</w:t>
      </w:r>
      <w:r w:rsidRPr="00E63287">
        <w:rPr>
          <w:rFonts w:eastAsia="Calibri"/>
          <w:sz w:val="27"/>
          <w:szCs w:val="27"/>
          <w:lang w:eastAsia="en-US"/>
        </w:rPr>
        <w:t>у с я</w:t>
      </w:r>
      <w:r w:rsidRPr="00E63287">
        <w:rPr>
          <w:rFonts w:eastAsia="Calibri"/>
          <w:spacing w:val="1"/>
          <w:sz w:val="27"/>
          <w:szCs w:val="27"/>
          <w:lang w:eastAsia="en-US"/>
        </w:rPr>
        <w:t>з</w:t>
      </w:r>
      <w:r w:rsidRPr="00E63287">
        <w:rPr>
          <w:rFonts w:eastAsia="Calibri"/>
          <w:sz w:val="27"/>
          <w:szCs w:val="27"/>
          <w:lang w:eastAsia="en-US"/>
        </w:rPr>
        <w:t>ыковым задан</w:t>
      </w:r>
      <w:r w:rsidRPr="00E63287">
        <w:rPr>
          <w:rFonts w:eastAsia="Calibri"/>
          <w:spacing w:val="1"/>
          <w:sz w:val="27"/>
          <w:szCs w:val="27"/>
          <w:lang w:eastAsia="en-US"/>
        </w:rPr>
        <w:t>и</w:t>
      </w:r>
      <w:r w:rsidRPr="00E63287">
        <w:rPr>
          <w:rFonts w:eastAsia="Calibri"/>
          <w:sz w:val="27"/>
          <w:szCs w:val="27"/>
          <w:lang w:eastAsia="en-US"/>
        </w:rPr>
        <w:t>ем  после соотв</w:t>
      </w:r>
      <w:r w:rsidRPr="00E63287">
        <w:rPr>
          <w:rFonts w:eastAsia="Calibri"/>
          <w:spacing w:val="-1"/>
          <w:sz w:val="27"/>
          <w:szCs w:val="27"/>
          <w:lang w:eastAsia="en-US"/>
        </w:rPr>
        <w:t>е</w:t>
      </w:r>
      <w:r w:rsidRPr="00E63287">
        <w:rPr>
          <w:rFonts w:eastAsia="Calibri"/>
          <w:sz w:val="27"/>
          <w:szCs w:val="27"/>
          <w:lang w:eastAsia="en-US"/>
        </w:rPr>
        <w:t>т</w:t>
      </w:r>
      <w:r w:rsidRPr="00E63287">
        <w:rPr>
          <w:rFonts w:eastAsia="Calibri"/>
          <w:spacing w:val="-1"/>
          <w:sz w:val="27"/>
          <w:szCs w:val="27"/>
          <w:lang w:eastAsia="en-US"/>
        </w:rPr>
        <w:t>с</w:t>
      </w:r>
      <w:r w:rsidRPr="00E63287">
        <w:rPr>
          <w:rFonts w:eastAsia="Calibri"/>
          <w:sz w:val="27"/>
          <w:szCs w:val="27"/>
          <w:lang w:eastAsia="en-US"/>
        </w:rPr>
        <w:t>т</w:t>
      </w:r>
      <w:r w:rsidRPr="00E63287">
        <w:rPr>
          <w:rFonts w:eastAsia="Calibri"/>
          <w:spacing w:val="4"/>
          <w:sz w:val="27"/>
          <w:szCs w:val="27"/>
          <w:lang w:eastAsia="en-US"/>
        </w:rPr>
        <w:t>в</w:t>
      </w:r>
      <w:r w:rsidRPr="00E63287">
        <w:rPr>
          <w:rFonts w:eastAsia="Calibri"/>
          <w:spacing w:val="-6"/>
          <w:sz w:val="27"/>
          <w:szCs w:val="27"/>
          <w:lang w:eastAsia="en-US"/>
        </w:rPr>
        <w:t>у</w:t>
      </w:r>
      <w:r w:rsidRPr="00E63287">
        <w:rPr>
          <w:rFonts w:eastAsia="Calibri"/>
          <w:sz w:val="27"/>
          <w:szCs w:val="27"/>
          <w:lang w:eastAsia="en-US"/>
        </w:rPr>
        <w:t>ю</w:t>
      </w:r>
      <w:r w:rsidRPr="00E63287">
        <w:rPr>
          <w:rFonts w:eastAsia="Calibri"/>
          <w:spacing w:val="2"/>
          <w:sz w:val="27"/>
          <w:szCs w:val="27"/>
          <w:lang w:eastAsia="en-US"/>
        </w:rPr>
        <w:t>щ</w:t>
      </w:r>
      <w:r w:rsidRPr="00E63287">
        <w:rPr>
          <w:rFonts w:eastAsia="Calibri"/>
          <w:sz w:val="27"/>
          <w:szCs w:val="27"/>
          <w:lang w:eastAsia="en-US"/>
        </w:rPr>
        <w:t>ей подго</w:t>
      </w:r>
      <w:r w:rsidRPr="00E63287">
        <w:rPr>
          <w:rFonts w:eastAsia="Calibri"/>
          <w:spacing w:val="1"/>
          <w:sz w:val="27"/>
          <w:szCs w:val="27"/>
          <w:lang w:eastAsia="en-US"/>
        </w:rPr>
        <w:t>т</w:t>
      </w:r>
      <w:r w:rsidRPr="00E63287">
        <w:rPr>
          <w:rFonts w:eastAsia="Calibri"/>
          <w:sz w:val="27"/>
          <w:szCs w:val="27"/>
          <w:lang w:eastAsia="en-US"/>
        </w:rPr>
        <w:t>ов</w:t>
      </w:r>
      <w:r w:rsidRPr="00E63287">
        <w:rPr>
          <w:rFonts w:eastAsia="Calibri"/>
          <w:spacing w:val="-1"/>
          <w:sz w:val="27"/>
          <w:szCs w:val="27"/>
          <w:lang w:eastAsia="en-US"/>
        </w:rPr>
        <w:t>к</w:t>
      </w:r>
      <w:r w:rsidRPr="00E63287">
        <w:rPr>
          <w:rFonts w:eastAsia="Calibri"/>
          <w:sz w:val="27"/>
          <w:szCs w:val="27"/>
          <w:lang w:eastAsia="en-US"/>
        </w:rPr>
        <w:t>и.</w:t>
      </w:r>
    </w:p>
    <w:p w:rsidR="001E23D9" w:rsidRPr="00E63287" w:rsidRDefault="001E23D9" w:rsidP="00097ECB">
      <w:pPr>
        <w:pStyle w:val="a8"/>
        <w:numPr>
          <w:ilvl w:val="0"/>
          <w:numId w:val="51"/>
        </w:numPr>
        <w:tabs>
          <w:tab w:val="left" w:pos="768"/>
          <w:tab w:val="left" w:pos="1825"/>
        </w:tabs>
        <w:autoSpaceDE w:val="0"/>
        <w:autoSpaceDN w:val="0"/>
        <w:adjustRightInd w:val="0"/>
        <w:ind w:left="284"/>
        <w:jc w:val="both"/>
        <w:rPr>
          <w:rFonts w:eastAsia="Calibri"/>
          <w:sz w:val="27"/>
          <w:szCs w:val="27"/>
          <w:lang w:eastAsia="en-US"/>
        </w:rPr>
      </w:pPr>
      <w:r w:rsidRPr="00E63287">
        <w:rPr>
          <w:rFonts w:eastAsia="Calibri"/>
          <w:i/>
          <w:iCs/>
          <w:sz w:val="27"/>
          <w:szCs w:val="27"/>
          <w:lang w:eastAsia="en-US"/>
        </w:rPr>
        <w:t>-</w:t>
      </w:r>
      <w:r w:rsidRPr="00E63287">
        <w:rPr>
          <w:rFonts w:eastAsia="Calibri"/>
          <w:sz w:val="27"/>
          <w:szCs w:val="27"/>
          <w:lang w:eastAsia="en-US"/>
        </w:rPr>
        <w:t xml:space="preserve"> о</w:t>
      </w:r>
      <w:r w:rsidRPr="00E63287">
        <w:rPr>
          <w:rFonts w:eastAsia="Calibri"/>
          <w:spacing w:val="3"/>
          <w:sz w:val="27"/>
          <w:szCs w:val="27"/>
          <w:lang w:eastAsia="en-US"/>
        </w:rPr>
        <w:t>с</w:t>
      </w:r>
      <w:r w:rsidRPr="00E63287">
        <w:rPr>
          <w:rFonts w:eastAsia="Calibri"/>
          <w:spacing w:val="-4"/>
          <w:sz w:val="27"/>
          <w:szCs w:val="27"/>
          <w:lang w:eastAsia="en-US"/>
        </w:rPr>
        <w:t>у</w:t>
      </w:r>
      <w:r w:rsidRPr="00E63287">
        <w:rPr>
          <w:rFonts w:eastAsia="Calibri"/>
          <w:sz w:val="27"/>
          <w:szCs w:val="27"/>
          <w:lang w:eastAsia="en-US"/>
        </w:rPr>
        <w:t>щ</w:t>
      </w:r>
      <w:r w:rsidRPr="00E63287">
        <w:rPr>
          <w:rFonts w:eastAsia="Calibri"/>
          <w:spacing w:val="1"/>
          <w:sz w:val="27"/>
          <w:szCs w:val="27"/>
          <w:lang w:eastAsia="en-US"/>
        </w:rPr>
        <w:t>е</w:t>
      </w:r>
      <w:r w:rsidRPr="00E63287">
        <w:rPr>
          <w:rFonts w:eastAsia="Calibri"/>
          <w:sz w:val="27"/>
          <w:szCs w:val="27"/>
          <w:lang w:eastAsia="en-US"/>
        </w:rPr>
        <w:t>ствлять по</w:t>
      </w:r>
      <w:r w:rsidRPr="00E63287">
        <w:rPr>
          <w:rFonts w:eastAsia="Calibri"/>
          <w:spacing w:val="1"/>
          <w:sz w:val="27"/>
          <w:szCs w:val="27"/>
          <w:lang w:eastAsia="en-US"/>
        </w:rPr>
        <w:t>и</w:t>
      </w:r>
      <w:r w:rsidRPr="00E63287">
        <w:rPr>
          <w:rFonts w:eastAsia="Calibri"/>
          <w:sz w:val="27"/>
          <w:szCs w:val="27"/>
          <w:lang w:eastAsia="en-US"/>
        </w:rPr>
        <w:t xml:space="preserve">ск </w:t>
      </w:r>
      <w:r w:rsidRPr="00E63287">
        <w:rPr>
          <w:rFonts w:eastAsia="Calibri"/>
          <w:spacing w:val="1"/>
          <w:sz w:val="27"/>
          <w:szCs w:val="27"/>
          <w:lang w:eastAsia="en-US"/>
        </w:rPr>
        <w:t>н</w:t>
      </w:r>
      <w:r w:rsidRPr="00E63287">
        <w:rPr>
          <w:rFonts w:eastAsia="Calibri"/>
          <w:sz w:val="27"/>
          <w:szCs w:val="27"/>
          <w:lang w:eastAsia="en-US"/>
        </w:rPr>
        <w:t>еоб</w:t>
      </w:r>
      <w:r w:rsidRPr="00E63287">
        <w:rPr>
          <w:rFonts w:eastAsia="Calibri"/>
          <w:spacing w:val="2"/>
          <w:sz w:val="27"/>
          <w:szCs w:val="27"/>
          <w:lang w:eastAsia="en-US"/>
        </w:rPr>
        <w:t>х</w:t>
      </w:r>
      <w:r w:rsidRPr="00E63287">
        <w:rPr>
          <w:rFonts w:eastAsia="Calibri"/>
          <w:spacing w:val="-2"/>
          <w:sz w:val="27"/>
          <w:szCs w:val="27"/>
          <w:lang w:eastAsia="en-US"/>
        </w:rPr>
        <w:t>о</w:t>
      </w:r>
      <w:r w:rsidRPr="00E63287">
        <w:rPr>
          <w:rFonts w:eastAsia="Calibri"/>
          <w:sz w:val="27"/>
          <w:szCs w:val="27"/>
          <w:lang w:eastAsia="en-US"/>
        </w:rPr>
        <w:t>д</w:t>
      </w:r>
      <w:r w:rsidRPr="00E63287">
        <w:rPr>
          <w:rFonts w:eastAsia="Calibri"/>
          <w:spacing w:val="1"/>
          <w:sz w:val="27"/>
          <w:szCs w:val="27"/>
          <w:lang w:eastAsia="en-US"/>
        </w:rPr>
        <w:t>и</w:t>
      </w:r>
      <w:r w:rsidRPr="00E63287">
        <w:rPr>
          <w:rFonts w:eastAsia="Calibri"/>
          <w:sz w:val="27"/>
          <w:szCs w:val="27"/>
          <w:lang w:eastAsia="en-US"/>
        </w:rPr>
        <w:t>мой и</w:t>
      </w:r>
      <w:r w:rsidRPr="00E63287">
        <w:rPr>
          <w:rFonts w:eastAsia="Calibri"/>
          <w:spacing w:val="1"/>
          <w:sz w:val="27"/>
          <w:szCs w:val="27"/>
          <w:lang w:eastAsia="en-US"/>
        </w:rPr>
        <w:t>н</w:t>
      </w:r>
      <w:r w:rsidRPr="00E63287">
        <w:rPr>
          <w:rFonts w:eastAsia="Calibri"/>
          <w:sz w:val="27"/>
          <w:szCs w:val="27"/>
          <w:lang w:eastAsia="en-US"/>
        </w:rPr>
        <w:t>формации для вы</w:t>
      </w:r>
      <w:r w:rsidRPr="00E63287">
        <w:rPr>
          <w:rFonts w:eastAsia="Calibri"/>
          <w:spacing w:val="-1"/>
          <w:sz w:val="27"/>
          <w:szCs w:val="27"/>
          <w:lang w:eastAsia="en-US"/>
        </w:rPr>
        <w:t>п</w:t>
      </w:r>
      <w:r w:rsidRPr="00E63287">
        <w:rPr>
          <w:rFonts w:eastAsia="Calibri"/>
          <w:sz w:val="27"/>
          <w:szCs w:val="27"/>
          <w:lang w:eastAsia="en-US"/>
        </w:rPr>
        <w:t>ол</w:t>
      </w:r>
      <w:r w:rsidRPr="00E63287">
        <w:rPr>
          <w:rFonts w:eastAsia="Calibri"/>
          <w:spacing w:val="2"/>
          <w:sz w:val="27"/>
          <w:szCs w:val="27"/>
          <w:lang w:eastAsia="en-US"/>
        </w:rPr>
        <w:t>н</w:t>
      </w:r>
      <w:r w:rsidRPr="00E63287">
        <w:rPr>
          <w:rFonts w:eastAsia="Calibri"/>
          <w:sz w:val="27"/>
          <w:szCs w:val="27"/>
          <w:lang w:eastAsia="en-US"/>
        </w:rPr>
        <w:t>ен</w:t>
      </w:r>
      <w:r w:rsidRPr="00E63287">
        <w:rPr>
          <w:rFonts w:eastAsia="Calibri"/>
          <w:spacing w:val="1"/>
          <w:sz w:val="27"/>
          <w:szCs w:val="27"/>
          <w:lang w:eastAsia="en-US"/>
        </w:rPr>
        <w:t>и</w:t>
      </w:r>
      <w:r w:rsidRPr="00E63287">
        <w:rPr>
          <w:rFonts w:eastAsia="Calibri"/>
          <w:sz w:val="27"/>
          <w:szCs w:val="27"/>
          <w:lang w:eastAsia="en-US"/>
        </w:rPr>
        <w:t xml:space="preserve">я </w:t>
      </w:r>
      <w:r w:rsidRPr="00E63287">
        <w:rPr>
          <w:rFonts w:eastAsia="Calibri"/>
          <w:spacing w:val="-4"/>
          <w:sz w:val="27"/>
          <w:szCs w:val="27"/>
          <w:lang w:eastAsia="en-US"/>
        </w:rPr>
        <w:t>у</w:t>
      </w:r>
      <w:r w:rsidRPr="00E63287">
        <w:rPr>
          <w:rFonts w:eastAsia="Calibri"/>
          <w:sz w:val="27"/>
          <w:szCs w:val="27"/>
          <w:lang w:eastAsia="en-US"/>
        </w:rPr>
        <w:t>ч</w:t>
      </w:r>
      <w:r w:rsidRPr="00E63287">
        <w:rPr>
          <w:rFonts w:eastAsia="Calibri"/>
          <w:spacing w:val="1"/>
          <w:sz w:val="27"/>
          <w:szCs w:val="27"/>
          <w:lang w:eastAsia="en-US"/>
        </w:rPr>
        <w:t>е</w:t>
      </w:r>
      <w:r w:rsidRPr="00E63287">
        <w:rPr>
          <w:rFonts w:eastAsia="Calibri"/>
          <w:sz w:val="27"/>
          <w:szCs w:val="27"/>
          <w:lang w:eastAsia="en-US"/>
        </w:rPr>
        <w:t>б</w:t>
      </w:r>
      <w:r w:rsidRPr="00E63287">
        <w:rPr>
          <w:rFonts w:eastAsia="Calibri"/>
          <w:spacing w:val="2"/>
          <w:sz w:val="27"/>
          <w:szCs w:val="27"/>
          <w:lang w:eastAsia="en-US"/>
        </w:rPr>
        <w:t>н</w:t>
      </w:r>
      <w:r w:rsidRPr="00E63287">
        <w:rPr>
          <w:rFonts w:eastAsia="Calibri"/>
          <w:sz w:val="27"/>
          <w:szCs w:val="27"/>
          <w:lang w:eastAsia="en-US"/>
        </w:rPr>
        <w:t xml:space="preserve">ых </w:t>
      </w:r>
      <w:r w:rsidRPr="00E63287">
        <w:rPr>
          <w:rFonts w:eastAsia="Calibri"/>
          <w:spacing w:val="1"/>
          <w:sz w:val="27"/>
          <w:szCs w:val="27"/>
          <w:lang w:eastAsia="en-US"/>
        </w:rPr>
        <w:t>з</w:t>
      </w:r>
      <w:r w:rsidRPr="00E63287">
        <w:rPr>
          <w:rFonts w:eastAsia="Calibri"/>
          <w:sz w:val="27"/>
          <w:szCs w:val="27"/>
          <w:lang w:eastAsia="en-US"/>
        </w:rPr>
        <w:t>ад</w:t>
      </w:r>
      <w:r w:rsidRPr="00E63287">
        <w:rPr>
          <w:rFonts w:eastAsia="Calibri"/>
          <w:spacing w:val="-1"/>
          <w:sz w:val="27"/>
          <w:szCs w:val="27"/>
          <w:lang w:eastAsia="en-US"/>
        </w:rPr>
        <w:t>а</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й с использован</w:t>
      </w:r>
      <w:r w:rsidRPr="00E63287">
        <w:rPr>
          <w:rFonts w:eastAsia="Calibri"/>
          <w:spacing w:val="1"/>
          <w:sz w:val="27"/>
          <w:szCs w:val="27"/>
          <w:lang w:eastAsia="en-US"/>
        </w:rPr>
        <w:t>и</w:t>
      </w:r>
      <w:r w:rsidRPr="00E63287">
        <w:rPr>
          <w:rFonts w:eastAsia="Calibri"/>
          <w:sz w:val="27"/>
          <w:szCs w:val="27"/>
          <w:lang w:eastAsia="en-US"/>
        </w:rPr>
        <w:t xml:space="preserve">ем </w:t>
      </w:r>
      <w:r w:rsidRPr="00E63287">
        <w:rPr>
          <w:rFonts w:eastAsia="Calibri"/>
          <w:spacing w:val="-4"/>
          <w:sz w:val="27"/>
          <w:szCs w:val="27"/>
          <w:lang w:eastAsia="en-US"/>
        </w:rPr>
        <w:t>у</w:t>
      </w:r>
      <w:r w:rsidRPr="00E63287">
        <w:rPr>
          <w:rFonts w:eastAsia="Calibri"/>
          <w:sz w:val="27"/>
          <w:szCs w:val="27"/>
          <w:lang w:eastAsia="en-US"/>
        </w:rPr>
        <w:t>ч</w:t>
      </w:r>
      <w:r w:rsidRPr="00E63287">
        <w:rPr>
          <w:rFonts w:eastAsia="Calibri"/>
          <w:spacing w:val="1"/>
          <w:sz w:val="27"/>
          <w:szCs w:val="27"/>
          <w:lang w:eastAsia="en-US"/>
        </w:rPr>
        <w:t>е</w:t>
      </w:r>
      <w:r w:rsidRPr="00E63287">
        <w:rPr>
          <w:rFonts w:eastAsia="Calibri"/>
          <w:sz w:val="27"/>
          <w:szCs w:val="27"/>
          <w:lang w:eastAsia="en-US"/>
        </w:rPr>
        <w:t>б</w:t>
      </w:r>
      <w:r w:rsidRPr="00E63287">
        <w:rPr>
          <w:rFonts w:eastAsia="Calibri"/>
          <w:spacing w:val="2"/>
          <w:sz w:val="27"/>
          <w:szCs w:val="27"/>
          <w:lang w:eastAsia="en-US"/>
        </w:rPr>
        <w:t>н</w:t>
      </w:r>
      <w:r w:rsidRPr="00E63287">
        <w:rPr>
          <w:rFonts w:eastAsia="Calibri"/>
          <w:sz w:val="27"/>
          <w:szCs w:val="27"/>
          <w:lang w:eastAsia="en-US"/>
        </w:rPr>
        <w:t>ой л</w:t>
      </w:r>
      <w:r w:rsidRPr="00E63287">
        <w:rPr>
          <w:rFonts w:eastAsia="Calibri"/>
          <w:spacing w:val="1"/>
          <w:sz w:val="27"/>
          <w:szCs w:val="27"/>
          <w:lang w:eastAsia="en-US"/>
        </w:rPr>
        <w:t>и</w:t>
      </w:r>
      <w:r w:rsidRPr="00E63287">
        <w:rPr>
          <w:rFonts w:eastAsia="Calibri"/>
          <w:sz w:val="27"/>
          <w:szCs w:val="27"/>
          <w:lang w:eastAsia="en-US"/>
        </w:rPr>
        <w:t>тер</w:t>
      </w:r>
      <w:r w:rsidRPr="00E63287">
        <w:rPr>
          <w:rFonts w:eastAsia="Calibri"/>
          <w:spacing w:val="-1"/>
          <w:sz w:val="27"/>
          <w:szCs w:val="27"/>
          <w:lang w:eastAsia="en-US"/>
        </w:rPr>
        <w:t>а</w:t>
      </w:r>
      <w:r w:rsidRPr="00E63287">
        <w:rPr>
          <w:rFonts w:eastAsia="Calibri"/>
          <w:spacing w:val="2"/>
          <w:sz w:val="27"/>
          <w:szCs w:val="27"/>
          <w:lang w:eastAsia="en-US"/>
        </w:rPr>
        <w:t>т</w:t>
      </w:r>
      <w:r w:rsidRPr="00E63287">
        <w:rPr>
          <w:rFonts w:eastAsia="Calibri"/>
          <w:spacing w:val="-4"/>
          <w:sz w:val="27"/>
          <w:szCs w:val="27"/>
          <w:lang w:eastAsia="en-US"/>
        </w:rPr>
        <w:t>у</w:t>
      </w:r>
      <w:r w:rsidRPr="00E63287">
        <w:rPr>
          <w:rFonts w:eastAsia="Calibri"/>
          <w:sz w:val="27"/>
          <w:szCs w:val="27"/>
          <w:lang w:eastAsia="en-US"/>
        </w:rPr>
        <w:t>ры, э</w:t>
      </w:r>
      <w:r w:rsidRPr="00E63287">
        <w:rPr>
          <w:rFonts w:eastAsia="Calibri"/>
          <w:spacing w:val="1"/>
          <w:sz w:val="27"/>
          <w:szCs w:val="27"/>
          <w:lang w:eastAsia="en-US"/>
        </w:rPr>
        <w:t>н</w:t>
      </w:r>
      <w:r w:rsidRPr="00E63287">
        <w:rPr>
          <w:rFonts w:eastAsia="Calibri"/>
          <w:spacing w:val="-1"/>
          <w:sz w:val="27"/>
          <w:szCs w:val="27"/>
          <w:lang w:eastAsia="en-US"/>
        </w:rPr>
        <w:t>ц</w:t>
      </w:r>
      <w:r w:rsidRPr="00E63287">
        <w:rPr>
          <w:rFonts w:eastAsia="Calibri"/>
          <w:sz w:val="27"/>
          <w:szCs w:val="27"/>
          <w:lang w:eastAsia="en-US"/>
        </w:rPr>
        <w:t>и</w:t>
      </w:r>
      <w:r w:rsidRPr="00E63287">
        <w:rPr>
          <w:rFonts w:eastAsia="Calibri"/>
          <w:spacing w:val="1"/>
          <w:sz w:val="27"/>
          <w:szCs w:val="27"/>
          <w:lang w:eastAsia="en-US"/>
        </w:rPr>
        <w:t>к</w:t>
      </w:r>
      <w:r w:rsidRPr="00E63287">
        <w:rPr>
          <w:rFonts w:eastAsia="Calibri"/>
          <w:sz w:val="27"/>
          <w:szCs w:val="27"/>
          <w:lang w:eastAsia="en-US"/>
        </w:rPr>
        <w:t>ло</w:t>
      </w:r>
      <w:r w:rsidRPr="00E63287">
        <w:rPr>
          <w:rFonts w:eastAsia="Calibri"/>
          <w:spacing w:val="1"/>
          <w:sz w:val="27"/>
          <w:szCs w:val="27"/>
          <w:lang w:eastAsia="en-US"/>
        </w:rPr>
        <w:t>п</w:t>
      </w:r>
      <w:r w:rsidRPr="00E63287">
        <w:rPr>
          <w:rFonts w:eastAsia="Calibri"/>
          <w:sz w:val="27"/>
          <w:szCs w:val="27"/>
          <w:lang w:eastAsia="en-US"/>
        </w:rPr>
        <w:t>е</w:t>
      </w:r>
      <w:r w:rsidRPr="00E63287">
        <w:rPr>
          <w:rFonts w:eastAsia="Calibri"/>
          <w:spacing w:val="-2"/>
          <w:sz w:val="27"/>
          <w:szCs w:val="27"/>
          <w:lang w:eastAsia="en-US"/>
        </w:rPr>
        <w:t>д</w:t>
      </w:r>
      <w:r w:rsidRPr="00E63287">
        <w:rPr>
          <w:rFonts w:eastAsia="Calibri"/>
          <w:sz w:val="27"/>
          <w:szCs w:val="27"/>
          <w:lang w:eastAsia="en-US"/>
        </w:rPr>
        <w:t>и</w:t>
      </w:r>
      <w:r w:rsidRPr="00E63287">
        <w:rPr>
          <w:rFonts w:eastAsia="Calibri"/>
          <w:spacing w:val="1"/>
          <w:sz w:val="27"/>
          <w:szCs w:val="27"/>
          <w:lang w:eastAsia="en-US"/>
        </w:rPr>
        <w:t>й</w:t>
      </w:r>
      <w:r w:rsidRPr="00E63287">
        <w:rPr>
          <w:rFonts w:eastAsia="Calibri"/>
          <w:sz w:val="27"/>
          <w:szCs w:val="27"/>
          <w:lang w:eastAsia="en-US"/>
        </w:rPr>
        <w:t>, справо</w:t>
      </w:r>
      <w:r w:rsidRPr="00E63287">
        <w:rPr>
          <w:rFonts w:eastAsia="Calibri"/>
          <w:spacing w:val="-2"/>
          <w:sz w:val="27"/>
          <w:szCs w:val="27"/>
          <w:lang w:eastAsia="en-US"/>
        </w:rPr>
        <w:t>ч</w:t>
      </w:r>
      <w:r w:rsidRPr="00E63287">
        <w:rPr>
          <w:rFonts w:eastAsia="Calibri"/>
          <w:sz w:val="27"/>
          <w:szCs w:val="27"/>
          <w:lang w:eastAsia="en-US"/>
        </w:rPr>
        <w:t>н</w:t>
      </w:r>
      <w:r w:rsidRPr="00E63287">
        <w:rPr>
          <w:rFonts w:eastAsia="Calibri"/>
          <w:spacing w:val="1"/>
          <w:sz w:val="27"/>
          <w:szCs w:val="27"/>
          <w:lang w:eastAsia="en-US"/>
        </w:rPr>
        <w:t>ик</w:t>
      </w:r>
      <w:r w:rsidRPr="00E63287">
        <w:rPr>
          <w:rFonts w:eastAsia="Calibri"/>
          <w:sz w:val="27"/>
          <w:szCs w:val="27"/>
          <w:lang w:eastAsia="en-US"/>
        </w:rPr>
        <w:t>ов (</w:t>
      </w:r>
      <w:r w:rsidRPr="00E63287">
        <w:rPr>
          <w:rFonts w:eastAsia="Calibri"/>
          <w:spacing w:val="-1"/>
          <w:sz w:val="27"/>
          <w:szCs w:val="27"/>
          <w:lang w:eastAsia="en-US"/>
        </w:rPr>
        <w:t>в</w:t>
      </w:r>
      <w:r w:rsidRPr="00E63287">
        <w:rPr>
          <w:rFonts w:eastAsia="Calibri"/>
          <w:sz w:val="27"/>
          <w:szCs w:val="27"/>
          <w:lang w:eastAsia="en-US"/>
        </w:rPr>
        <w:t>кл</w:t>
      </w:r>
      <w:r w:rsidRPr="00E63287">
        <w:rPr>
          <w:rFonts w:eastAsia="Calibri"/>
          <w:spacing w:val="1"/>
          <w:sz w:val="27"/>
          <w:szCs w:val="27"/>
          <w:lang w:eastAsia="en-US"/>
        </w:rPr>
        <w:t>ю</w:t>
      </w:r>
      <w:r w:rsidRPr="00E63287">
        <w:rPr>
          <w:rFonts w:eastAsia="Calibri"/>
          <w:sz w:val="27"/>
          <w:szCs w:val="27"/>
          <w:lang w:eastAsia="en-US"/>
        </w:rPr>
        <w:t>ч</w:t>
      </w:r>
      <w:r w:rsidRPr="00E63287">
        <w:rPr>
          <w:rFonts w:eastAsia="Calibri"/>
          <w:spacing w:val="-1"/>
          <w:sz w:val="27"/>
          <w:szCs w:val="27"/>
          <w:lang w:eastAsia="en-US"/>
        </w:rPr>
        <w:t>а</w:t>
      </w:r>
      <w:r w:rsidRPr="00E63287">
        <w:rPr>
          <w:rFonts w:eastAsia="Calibri"/>
          <w:sz w:val="27"/>
          <w:szCs w:val="27"/>
          <w:lang w:eastAsia="en-US"/>
        </w:rPr>
        <w:t>я электро</w:t>
      </w:r>
      <w:r w:rsidRPr="00E63287">
        <w:rPr>
          <w:rFonts w:eastAsia="Calibri"/>
          <w:spacing w:val="1"/>
          <w:sz w:val="27"/>
          <w:szCs w:val="27"/>
          <w:lang w:eastAsia="en-US"/>
        </w:rPr>
        <w:t>нн</w:t>
      </w:r>
      <w:r w:rsidRPr="00E63287">
        <w:rPr>
          <w:rFonts w:eastAsia="Calibri"/>
          <w:sz w:val="27"/>
          <w:szCs w:val="27"/>
          <w:lang w:eastAsia="en-US"/>
        </w:rPr>
        <w:t xml:space="preserve">ые, </w:t>
      </w:r>
      <w:r w:rsidRPr="00E63287">
        <w:rPr>
          <w:rFonts w:eastAsia="Calibri"/>
          <w:spacing w:val="-1"/>
          <w:sz w:val="27"/>
          <w:szCs w:val="27"/>
          <w:lang w:eastAsia="en-US"/>
        </w:rPr>
        <w:t>ци</w:t>
      </w:r>
      <w:r w:rsidRPr="00E63287">
        <w:rPr>
          <w:rFonts w:eastAsia="Calibri"/>
          <w:spacing w:val="-2"/>
          <w:sz w:val="27"/>
          <w:szCs w:val="27"/>
          <w:lang w:eastAsia="en-US"/>
        </w:rPr>
        <w:t>фр</w:t>
      </w:r>
      <w:r w:rsidRPr="00E63287">
        <w:rPr>
          <w:rFonts w:eastAsia="Calibri"/>
          <w:spacing w:val="-3"/>
          <w:sz w:val="27"/>
          <w:szCs w:val="27"/>
          <w:lang w:eastAsia="en-US"/>
        </w:rPr>
        <w:t>ов</w:t>
      </w:r>
      <w:r w:rsidRPr="00E63287">
        <w:rPr>
          <w:rFonts w:eastAsia="Calibri"/>
          <w:spacing w:val="-2"/>
          <w:sz w:val="27"/>
          <w:szCs w:val="27"/>
          <w:lang w:eastAsia="en-US"/>
        </w:rPr>
        <w:t>ы</w:t>
      </w:r>
      <w:r w:rsidRPr="00E63287">
        <w:rPr>
          <w:rFonts w:eastAsia="Calibri"/>
          <w:spacing w:val="-4"/>
          <w:sz w:val="27"/>
          <w:szCs w:val="27"/>
          <w:lang w:eastAsia="en-US"/>
        </w:rPr>
        <w:t>е</w:t>
      </w:r>
      <w:r w:rsidRPr="00E63287">
        <w:rPr>
          <w:rFonts w:eastAsia="Calibri"/>
          <w:sz w:val="27"/>
          <w:szCs w:val="27"/>
          <w:lang w:eastAsia="en-US"/>
        </w:rPr>
        <w:t xml:space="preserve">),  в </w:t>
      </w:r>
      <w:r w:rsidRPr="00E63287">
        <w:rPr>
          <w:rFonts w:eastAsia="Calibri"/>
          <w:spacing w:val="-2"/>
          <w:sz w:val="27"/>
          <w:szCs w:val="27"/>
          <w:lang w:eastAsia="en-US"/>
        </w:rPr>
        <w:t>от</w:t>
      </w:r>
      <w:r w:rsidRPr="00E63287">
        <w:rPr>
          <w:rFonts w:eastAsia="Calibri"/>
          <w:spacing w:val="-1"/>
          <w:sz w:val="27"/>
          <w:szCs w:val="27"/>
          <w:lang w:eastAsia="en-US"/>
        </w:rPr>
        <w:t>к</w:t>
      </w:r>
      <w:r w:rsidRPr="00E63287">
        <w:rPr>
          <w:rFonts w:eastAsia="Calibri"/>
          <w:spacing w:val="-2"/>
          <w:sz w:val="27"/>
          <w:szCs w:val="27"/>
          <w:lang w:eastAsia="en-US"/>
        </w:rPr>
        <w:t>р</w:t>
      </w:r>
      <w:r w:rsidRPr="00E63287">
        <w:rPr>
          <w:rFonts w:eastAsia="Calibri"/>
          <w:spacing w:val="-3"/>
          <w:sz w:val="27"/>
          <w:szCs w:val="27"/>
          <w:lang w:eastAsia="en-US"/>
        </w:rPr>
        <w:t>ы</w:t>
      </w:r>
      <w:r w:rsidRPr="00E63287">
        <w:rPr>
          <w:rFonts w:eastAsia="Calibri"/>
          <w:spacing w:val="-2"/>
          <w:sz w:val="27"/>
          <w:szCs w:val="27"/>
          <w:lang w:eastAsia="en-US"/>
        </w:rPr>
        <w:t>то</w:t>
      </w:r>
      <w:r w:rsidRPr="00E63287">
        <w:rPr>
          <w:rFonts w:eastAsia="Calibri"/>
          <w:sz w:val="27"/>
          <w:szCs w:val="27"/>
          <w:lang w:eastAsia="en-US"/>
        </w:rPr>
        <w:t xml:space="preserve">м </w:t>
      </w:r>
      <w:r w:rsidRPr="00E63287">
        <w:rPr>
          <w:rFonts w:eastAsia="Calibri"/>
          <w:spacing w:val="-1"/>
          <w:sz w:val="27"/>
          <w:szCs w:val="27"/>
          <w:lang w:eastAsia="en-US"/>
        </w:rPr>
        <w:t>ин</w:t>
      </w:r>
      <w:r w:rsidRPr="00E63287">
        <w:rPr>
          <w:rFonts w:eastAsia="Calibri"/>
          <w:spacing w:val="-2"/>
          <w:sz w:val="27"/>
          <w:szCs w:val="27"/>
          <w:lang w:eastAsia="en-US"/>
        </w:rPr>
        <w:t>фо</w:t>
      </w:r>
      <w:r w:rsidRPr="00E63287">
        <w:rPr>
          <w:rFonts w:eastAsia="Calibri"/>
          <w:spacing w:val="-3"/>
          <w:sz w:val="27"/>
          <w:szCs w:val="27"/>
          <w:lang w:eastAsia="en-US"/>
        </w:rPr>
        <w:t>рма</w:t>
      </w:r>
      <w:r w:rsidRPr="00E63287">
        <w:rPr>
          <w:rFonts w:eastAsia="Calibri"/>
          <w:spacing w:val="-1"/>
          <w:sz w:val="27"/>
          <w:szCs w:val="27"/>
          <w:lang w:eastAsia="en-US"/>
        </w:rPr>
        <w:t>ц</w:t>
      </w:r>
      <w:r w:rsidRPr="00E63287">
        <w:rPr>
          <w:rFonts w:eastAsia="Calibri"/>
          <w:spacing w:val="-2"/>
          <w:sz w:val="27"/>
          <w:szCs w:val="27"/>
          <w:lang w:eastAsia="en-US"/>
        </w:rPr>
        <w:t>ио</w:t>
      </w:r>
      <w:r w:rsidRPr="00E63287">
        <w:rPr>
          <w:rFonts w:eastAsia="Calibri"/>
          <w:spacing w:val="-1"/>
          <w:sz w:val="27"/>
          <w:szCs w:val="27"/>
          <w:lang w:eastAsia="en-US"/>
        </w:rPr>
        <w:t>нн</w:t>
      </w:r>
      <w:r w:rsidRPr="00E63287">
        <w:rPr>
          <w:rFonts w:eastAsia="Calibri"/>
          <w:spacing w:val="-3"/>
          <w:sz w:val="27"/>
          <w:szCs w:val="27"/>
          <w:lang w:eastAsia="en-US"/>
        </w:rPr>
        <w:t>о</w:t>
      </w:r>
      <w:r w:rsidRPr="00E63287">
        <w:rPr>
          <w:rFonts w:eastAsia="Calibri"/>
          <w:sz w:val="27"/>
          <w:szCs w:val="27"/>
          <w:lang w:eastAsia="en-US"/>
        </w:rPr>
        <w:t xml:space="preserve">м </w:t>
      </w:r>
      <w:r w:rsidRPr="00E63287">
        <w:rPr>
          <w:rFonts w:eastAsia="Calibri"/>
          <w:spacing w:val="-1"/>
          <w:sz w:val="27"/>
          <w:szCs w:val="27"/>
          <w:lang w:eastAsia="en-US"/>
        </w:rPr>
        <w:t>п</w:t>
      </w:r>
      <w:r w:rsidRPr="00E63287">
        <w:rPr>
          <w:rFonts w:eastAsia="Calibri"/>
          <w:spacing w:val="-2"/>
          <w:sz w:val="27"/>
          <w:szCs w:val="27"/>
          <w:lang w:eastAsia="en-US"/>
        </w:rPr>
        <w:t>р</w:t>
      </w:r>
      <w:r w:rsidRPr="00E63287">
        <w:rPr>
          <w:rFonts w:eastAsia="Calibri"/>
          <w:spacing w:val="-3"/>
          <w:sz w:val="27"/>
          <w:szCs w:val="27"/>
          <w:lang w:eastAsia="en-US"/>
        </w:rPr>
        <w:t>ос</w:t>
      </w:r>
      <w:r w:rsidRPr="00E63287">
        <w:rPr>
          <w:rFonts w:eastAsia="Calibri"/>
          <w:spacing w:val="-2"/>
          <w:sz w:val="27"/>
          <w:szCs w:val="27"/>
          <w:lang w:eastAsia="en-US"/>
        </w:rPr>
        <w:t>тр</w:t>
      </w:r>
      <w:r w:rsidRPr="00E63287">
        <w:rPr>
          <w:rFonts w:eastAsia="Calibri"/>
          <w:spacing w:val="-3"/>
          <w:sz w:val="27"/>
          <w:szCs w:val="27"/>
          <w:lang w:eastAsia="en-US"/>
        </w:rPr>
        <w:t>а</w:t>
      </w:r>
      <w:r w:rsidRPr="00E63287">
        <w:rPr>
          <w:rFonts w:eastAsia="Calibri"/>
          <w:spacing w:val="-2"/>
          <w:sz w:val="27"/>
          <w:szCs w:val="27"/>
          <w:lang w:eastAsia="en-US"/>
        </w:rPr>
        <w:t>н</w:t>
      </w:r>
      <w:r w:rsidRPr="00E63287">
        <w:rPr>
          <w:rFonts w:eastAsia="Calibri"/>
          <w:spacing w:val="-3"/>
          <w:sz w:val="27"/>
          <w:szCs w:val="27"/>
          <w:lang w:eastAsia="en-US"/>
        </w:rPr>
        <w:t>с</w:t>
      </w:r>
      <w:r w:rsidRPr="00E63287">
        <w:rPr>
          <w:rFonts w:eastAsia="Calibri"/>
          <w:sz w:val="27"/>
          <w:szCs w:val="27"/>
          <w:lang w:eastAsia="en-US"/>
        </w:rPr>
        <w:t>т</w:t>
      </w:r>
      <w:r w:rsidRPr="00E63287">
        <w:rPr>
          <w:rFonts w:eastAsia="Calibri"/>
          <w:spacing w:val="-2"/>
          <w:sz w:val="27"/>
          <w:szCs w:val="27"/>
          <w:lang w:eastAsia="en-US"/>
        </w:rPr>
        <w:t>в</w:t>
      </w:r>
      <w:r w:rsidRPr="00E63287">
        <w:rPr>
          <w:rFonts w:eastAsia="Calibri"/>
          <w:spacing w:val="-4"/>
          <w:sz w:val="27"/>
          <w:szCs w:val="27"/>
          <w:lang w:eastAsia="en-US"/>
        </w:rPr>
        <w:t>е</w:t>
      </w:r>
      <w:r w:rsidRPr="00E63287">
        <w:rPr>
          <w:rFonts w:eastAsia="Calibri"/>
          <w:sz w:val="27"/>
          <w:szCs w:val="27"/>
          <w:lang w:eastAsia="en-US"/>
        </w:rPr>
        <w:t xml:space="preserve">, в </w:t>
      </w:r>
      <w:r w:rsidRPr="00E63287">
        <w:rPr>
          <w:rFonts w:eastAsia="Calibri"/>
          <w:spacing w:val="-2"/>
          <w:sz w:val="27"/>
          <w:szCs w:val="27"/>
          <w:lang w:eastAsia="en-US"/>
        </w:rPr>
        <w:t>т</w:t>
      </w:r>
      <w:r w:rsidRPr="00E63287">
        <w:rPr>
          <w:rFonts w:eastAsia="Calibri"/>
          <w:sz w:val="27"/>
          <w:szCs w:val="27"/>
          <w:lang w:eastAsia="en-US"/>
        </w:rPr>
        <w:t>ом числе ко</w:t>
      </w:r>
      <w:r w:rsidRPr="00E63287">
        <w:rPr>
          <w:rFonts w:eastAsia="Calibri"/>
          <w:spacing w:val="1"/>
          <w:sz w:val="27"/>
          <w:szCs w:val="27"/>
          <w:lang w:eastAsia="en-US"/>
        </w:rPr>
        <w:t>нт</w:t>
      </w:r>
      <w:r w:rsidRPr="00E63287">
        <w:rPr>
          <w:rFonts w:eastAsia="Calibri"/>
          <w:sz w:val="27"/>
          <w:szCs w:val="27"/>
          <w:lang w:eastAsia="en-US"/>
        </w:rPr>
        <w:t>ро</w:t>
      </w:r>
      <w:r w:rsidRPr="00E63287">
        <w:rPr>
          <w:rFonts w:eastAsia="Calibri"/>
          <w:spacing w:val="-2"/>
          <w:sz w:val="27"/>
          <w:szCs w:val="27"/>
          <w:lang w:eastAsia="en-US"/>
        </w:rPr>
        <w:t>л</w:t>
      </w:r>
      <w:r w:rsidRPr="00E63287">
        <w:rPr>
          <w:rFonts w:eastAsia="Calibri"/>
          <w:sz w:val="27"/>
          <w:szCs w:val="27"/>
          <w:lang w:eastAsia="en-US"/>
        </w:rPr>
        <w:t>и</w:t>
      </w:r>
      <w:r w:rsidRPr="00E63287">
        <w:rPr>
          <w:rFonts w:eastAsia="Calibri"/>
          <w:spacing w:val="3"/>
          <w:sz w:val="27"/>
          <w:szCs w:val="27"/>
          <w:lang w:eastAsia="en-US"/>
        </w:rPr>
        <w:t>р</w:t>
      </w:r>
      <w:r w:rsidRPr="00E63287">
        <w:rPr>
          <w:rFonts w:eastAsia="Calibri"/>
          <w:spacing w:val="-4"/>
          <w:sz w:val="27"/>
          <w:szCs w:val="27"/>
          <w:lang w:eastAsia="en-US"/>
        </w:rPr>
        <w:t>у</w:t>
      </w:r>
      <w:r w:rsidRPr="00E63287">
        <w:rPr>
          <w:rFonts w:eastAsia="Calibri"/>
          <w:spacing w:val="-1"/>
          <w:sz w:val="27"/>
          <w:szCs w:val="27"/>
          <w:lang w:eastAsia="en-US"/>
        </w:rPr>
        <w:t>ем</w:t>
      </w:r>
      <w:r w:rsidRPr="00E63287">
        <w:rPr>
          <w:rFonts w:eastAsia="Calibri"/>
          <w:sz w:val="27"/>
          <w:szCs w:val="27"/>
          <w:lang w:eastAsia="en-US"/>
        </w:rPr>
        <w:t>ом пространстве с</w:t>
      </w:r>
      <w:r w:rsidRPr="00E63287">
        <w:rPr>
          <w:rFonts w:eastAsia="Calibri"/>
          <w:spacing w:val="1"/>
          <w:sz w:val="27"/>
          <w:szCs w:val="27"/>
          <w:lang w:eastAsia="en-US"/>
        </w:rPr>
        <w:t>е</w:t>
      </w:r>
      <w:r w:rsidRPr="00E63287">
        <w:rPr>
          <w:rFonts w:eastAsia="Calibri"/>
          <w:sz w:val="27"/>
          <w:szCs w:val="27"/>
          <w:lang w:eastAsia="en-US"/>
        </w:rPr>
        <w:t>ти Интернет;</w:t>
      </w:r>
    </w:p>
    <w:p w:rsidR="001E23D9" w:rsidRPr="00E63287" w:rsidRDefault="001E23D9" w:rsidP="00097ECB">
      <w:pPr>
        <w:pStyle w:val="a8"/>
        <w:numPr>
          <w:ilvl w:val="0"/>
          <w:numId w:val="51"/>
        </w:numPr>
        <w:tabs>
          <w:tab w:val="left" w:pos="768"/>
          <w:tab w:val="left" w:pos="1935"/>
        </w:tabs>
        <w:autoSpaceDE w:val="0"/>
        <w:autoSpaceDN w:val="0"/>
        <w:adjustRightInd w:val="0"/>
        <w:ind w:left="284"/>
        <w:jc w:val="both"/>
        <w:rPr>
          <w:rFonts w:eastAsia="Calibri"/>
          <w:spacing w:val="74"/>
          <w:sz w:val="27"/>
          <w:szCs w:val="27"/>
          <w:lang w:eastAsia="en-US"/>
        </w:rPr>
      </w:pPr>
      <w:r w:rsidRPr="00E63287">
        <w:rPr>
          <w:rFonts w:eastAsia="Calibri"/>
          <w:spacing w:val="-1"/>
          <w:sz w:val="27"/>
          <w:szCs w:val="27"/>
          <w:lang w:eastAsia="en-US"/>
        </w:rPr>
        <w:t>и</w:t>
      </w:r>
      <w:r w:rsidRPr="00E63287">
        <w:rPr>
          <w:rFonts w:eastAsia="Calibri"/>
          <w:spacing w:val="-3"/>
          <w:sz w:val="27"/>
          <w:szCs w:val="27"/>
          <w:lang w:eastAsia="en-US"/>
        </w:rPr>
        <w:t>с</w:t>
      </w:r>
      <w:r w:rsidRPr="00E63287">
        <w:rPr>
          <w:rFonts w:eastAsia="Calibri"/>
          <w:spacing w:val="-1"/>
          <w:sz w:val="27"/>
          <w:szCs w:val="27"/>
          <w:lang w:eastAsia="en-US"/>
        </w:rPr>
        <w:t>п</w:t>
      </w:r>
      <w:r w:rsidRPr="00E63287">
        <w:rPr>
          <w:rFonts w:eastAsia="Calibri"/>
          <w:spacing w:val="-3"/>
          <w:sz w:val="27"/>
          <w:szCs w:val="27"/>
          <w:lang w:eastAsia="en-US"/>
        </w:rPr>
        <w:t>о</w:t>
      </w:r>
      <w:r w:rsidRPr="00E63287">
        <w:rPr>
          <w:rFonts w:eastAsia="Calibri"/>
          <w:spacing w:val="-2"/>
          <w:sz w:val="27"/>
          <w:szCs w:val="27"/>
          <w:lang w:eastAsia="en-US"/>
        </w:rPr>
        <w:t>л</w:t>
      </w:r>
      <w:r w:rsidRPr="00E63287">
        <w:rPr>
          <w:rFonts w:eastAsia="Calibri"/>
          <w:spacing w:val="-1"/>
          <w:sz w:val="27"/>
          <w:szCs w:val="27"/>
          <w:lang w:eastAsia="en-US"/>
        </w:rPr>
        <w:t>ь</w:t>
      </w:r>
      <w:r w:rsidRPr="00E63287">
        <w:rPr>
          <w:rFonts w:eastAsia="Calibri"/>
          <w:spacing w:val="-2"/>
          <w:sz w:val="27"/>
          <w:szCs w:val="27"/>
          <w:lang w:eastAsia="en-US"/>
        </w:rPr>
        <w:t>зо</w:t>
      </w:r>
      <w:r w:rsidRPr="00E63287">
        <w:rPr>
          <w:rFonts w:eastAsia="Calibri"/>
          <w:spacing w:val="-3"/>
          <w:sz w:val="27"/>
          <w:szCs w:val="27"/>
          <w:lang w:eastAsia="en-US"/>
        </w:rPr>
        <w:t>ва</w:t>
      </w:r>
      <w:r w:rsidRPr="00E63287">
        <w:rPr>
          <w:rFonts w:eastAsia="Calibri"/>
          <w:spacing w:val="-2"/>
          <w:sz w:val="27"/>
          <w:szCs w:val="27"/>
          <w:lang w:eastAsia="en-US"/>
        </w:rPr>
        <w:t>т</w:t>
      </w:r>
      <w:r w:rsidRPr="00E63287">
        <w:rPr>
          <w:rFonts w:eastAsia="Calibri"/>
          <w:sz w:val="27"/>
          <w:szCs w:val="27"/>
          <w:lang w:eastAsia="en-US"/>
        </w:rPr>
        <w:t xml:space="preserve">ь </w:t>
      </w:r>
      <w:r w:rsidRPr="00E63287">
        <w:rPr>
          <w:rFonts w:eastAsia="Calibri"/>
          <w:spacing w:val="-1"/>
          <w:sz w:val="27"/>
          <w:szCs w:val="27"/>
          <w:lang w:eastAsia="en-US"/>
        </w:rPr>
        <w:t>зн</w:t>
      </w:r>
      <w:r w:rsidRPr="00E63287">
        <w:rPr>
          <w:rFonts w:eastAsia="Calibri"/>
          <w:spacing w:val="-3"/>
          <w:sz w:val="27"/>
          <w:szCs w:val="27"/>
          <w:lang w:eastAsia="en-US"/>
        </w:rPr>
        <w:t>а</w:t>
      </w:r>
      <w:r w:rsidRPr="00E63287">
        <w:rPr>
          <w:rFonts w:eastAsia="Calibri"/>
          <w:spacing w:val="-2"/>
          <w:sz w:val="27"/>
          <w:szCs w:val="27"/>
          <w:lang w:eastAsia="en-US"/>
        </w:rPr>
        <w:t>ко</w:t>
      </w:r>
      <w:r w:rsidRPr="00E63287">
        <w:rPr>
          <w:rFonts w:eastAsia="Calibri"/>
          <w:spacing w:val="-3"/>
          <w:sz w:val="27"/>
          <w:szCs w:val="27"/>
          <w:lang w:eastAsia="en-US"/>
        </w:rPr>
        <w:t>в</w:t>
      </w:r>
      <w:r w:rsidRPr="00E63287">
        <w:rPr>
          <w:rFonts w:eastAsia="Calibri"/>
          <w:spacing w:val="-2"/>
          <w:sz w:val="27"/>
          <w:szCs w:val="27"/>
          <w:lang w:eastAsia="en-US"/>
        </w:rPr>
        <w:t>о</w:t>
      </w:r>
      <w:r w:rsidRPr="00E63287">
        <w:rPr>
          <w:rFonts w:eastAsia="Calibri"/>
          <w:spacing w:val="-4"/>
          <w:sz w:val="27"/>
          <w:szCs w:val="27"/>
          <w:lang w:eastAsia="en-US"/>
        </w:rPr>
        <w:t>-</w:t>
      </w:r>
      <w:r w:rsidRPr="00E63287">
        <w:rPr>
          <w:rFonts w:eastAsia="Calibri"/>
          <w:spacing w:val="-3"/>
          <w:sz w:val="27"/>
          <w:szCs w:val="27"/>
          <w:lang w:eastAsia="en-US"/>
        </w:rPr>
        <w:t>с</w:t>
      </w:r>
      <w:r w:rsidRPr="00E63287">
        <w:rPr>
          <w:rFonts w:eastAsia="Calibri"/>
          <w:sz w:val="27"/>
          <w:szCs w:val="27"/>
          <w:lang w:eastAsia="en-US"/>
        </w:rPr>
        <w:t>и</w:t>
      </w:r>
      <w:r w:rsidRPr="00E63287">
        <w:rPr>
          <w:rFonts w:eastAsia="Calibri"/>
          <w:spacing w:val="-2"/>
          <w:sz w:val="27"/>
          <w:szCs w:val="27"/>
          <w:lang w:eastAsia="en-US"/>
        </w:rPr>
        <w:t>м</w:t>
      </w:r>
      <w:r w:rsidRPr="00E63287">
        <w:rPr>
          <w:rFonts w:eastAsia="Calibri"/>
          <w:spacing w:val="-3"/>
          <w:sz w:val="27"/>
          <w:szCs w:val="27"/>
          <w:lang w:eastAsia="en-US"/>
        </w:rPr>
        <w:t>в</w:t>
      </w:r>
      <w:r w:rsidRPr="00E63287">
        <w:rPr>
          <w:rFonts w:eastAsia="Calibri"/>
          <w:spacing w:val="-2"/>
          <w:sz w:val="27"/>
          <w:szCs w:val="27"/>
          <w:lang w:eastAsia="en-US"/>
        </w:rPr>
        <w:t>оли</w:t>
      </w:r>
      <w:r w:rsidRPr="00E63287">
        <w:rPr>
          <w:rFonts w:eastAsia="Calibri"/>
          <w:sz w:val="27"/>
          <w:szCs w:val="27"/>
          <w:lang w:eastAsia="en-US"/>
        </w:rPr>
        <w:t>ч</w:t>
      </w:r>
      <w:r w:rsidRPr="00E63287">
        <w:rPr>
          <w:rFonts w:eastAsia="Calibri"/>
          <w:spacing w:val="-4"/>
          <w:sz w:val="27"/>
          <w:szCs w:val="27"/>
          <w:lang w:eastAsia="en-US"/>
        </w:rPr>
        <w:t>е</w:t>
      </w:r>
      <w:r w:rsidRPr="00E63287">
        <w:rPr>
          <w:rFonts w:eastAsia="Calibri"/>
          <w:sz w:val="27"/>
          <w:szCs w:val="27"/>
          <w:lang w:eastAsia="en-US"/>
        </w:rPr>
        <w:t>с</w:t>
      </w:r>
      <w:r w:rsidRPr="00E63287">
        <w:rPr>
          <w:rFonts w:eastAsia="Calibri"/>
          <w:spacing w:val="-1"/>
          <w:sz w:val="27"/>
          <w:szCs w:val="27"/>
          <w:lang w:eastAsia="en-US"/>
        </w:rPr>
        <w:t>ки</w:t>
      </w:r>
      <w:r w:rsidRPr="00E63287">
        <w:rPr>
          <w:rFonts w:eastAsia="Calibri"/>
          <w:sz w:val="27"/>
          <w:szCs w:val="27"/>
          <w:lang w:eastAsia="en-US"/>
        </w:rPr>
        <w:t xml:space="preserve">е </w:t>
      </w:r>
      <w:r w:rsidRPr="00E63287">
        <w:rPr>
          <w:rFonts w:eastAsia="Calibri"/>
          <w:spacing w:val="-2"/>
          <w:sz w:val="27"/>
          <w:szCs w:val="27"/>
          <w:lang w:eastAsia="en-US"/>
        </w:rPr>
        <w:t>с</w:t>
      </w:r>
      <w:r w:rsidRPr="00E63287">
        <w:rPr>
          <w:rFonts w:eastAsia="Calibri"/>
          <w:sz w:val="27"/>
          <w:szCs w:val="27"/>
          <w:lang w:eastAsia="en-US"/>
        </w:rPr>
        <w:t>р</w:t>
      </w:r>
      <w:r w:rsidRPr="00E63287">
        <w:rPr>
          <w:rFonts w:eastAsia="Calibri"/>
          <w:spacing w:val="-3"/>
          <w:sz w:val="27"/>
          <w:szCs w:val="27"/>
          <w:lang w:eastAsia="en-US"/>
        </w:rPr>
        <w:t>е</w:t>
      </w:r>
      <w:r w:rsidRPr="00E63287">
        <w:rPr>
          <w:rFonts w:eastAsia="Calibri"/>
          <w:spacing w:val="-2"/>
          <w:sz w:val="27"/>
          <w:szCs w:val="27"/>
          <w:lang w:eastAsia="en-US"/>
        </w:rPr>
        <w:t>д</w:t>
      </w:r>
      <w:r w:rsidRPr="00E63287">
        <w:rPr>
          <w:rFonts w:eastAsia="Calibri"/>
          <w:spacing w:val="-4"/>
          <w:sz w:val="27"/>
          <w:szCs w:val="27"/>
          <w:lang w:eastAsia="en-US"/>
        </w:rPr>
        <w:t>с</w:t>
      </w:r>
      <w:r w:rsidRPr="00E63287">
        <w:rPr>
          <w:rFonts w:eastAsia="Calibri"/>
          <w:spacing w:val="-1"/>
          <w:sz w:val="27"/>
          <w:szCs w:val="27"/>
          <w:lang w:eastAsia="en-US"/>
        </w:rPr>
        <w:t>т</w:t>
      </w:r>
      <w:r w:rsidRPr="00E63287">
        <w:rPr>
          <w:rFonts w:eastAsia="Calibri"/>
          <w:sz w:val="27"/>
          <w:szCs w:val="27"/>
          <w:lang w:eastAsia="en-US"/>
        </w:rPr>
        <w:t>в</w:t>
      </w:r>
      <w:r w:rsidRPr="00E63287">
        <w:rPr>
          <w:rFonts w:eastAsia="Calibri"/>
          <w:spacing w:val="-4"/>
          <w:sz w:val="27"/>
          <w:szCs w:val="27"/>
          <w:lang w:eastAsia="en-US"/>
        </w:rPr>
        <w:t>а</w:t>
      </w:r>
      <w:r w:rsidRPr="00E63287">
        <w:rPr>
          <w:rFonts w:eastAsia="Calibri"/>
          <w:sz w:val="27"/>
          <w:szCs w:val="27"/>
          <w:lang w:eastAsia="en-US"/>
        </w:rPr>
        <w:t xml:space="preserve">, в </w:t>
      </w:r>
      <w:r w:rsidRPr="00E63287">
        <w:rPr>
          <w:rFonts w:eastAsia="Calibri"/>
          <w:spacing w:val="-1"/>
          <w:sz w:val="27"/>
          <w:szCs w:val="27"/>
          <w:lang w:eastAsia="en-US"/>
        </w:rPr>
        <w:t>т</w:t>
      </w:r>
      <w:r w:rsidRPr="00E63287">
        <w:rPr>
          <w:rFonts w:eastAsia="Calibri"/>
          <w:sz w:val="27"/>
          <w:szCs w:val="27"/>
          <w:lang w:eastAsia="en-US"/>
        </w:rPr>
        <w:t xml:space="preserve">ом </w:t>
      </w:r>
      <w:r w:rsidRPr="00E63287">
        <w:rPr>
          <w:rFonts w:eastAsia="Calibri"/>
          <w:spacing w:val="-3"/>
          <w:sz w:val="27"/>
          <w:szCs w:val="27"/>
          <w:lang w:eastAsia="en-US"/>
        </w:rPr>
        <w:t>ч</w:t>
      </w:r>
      <w:r w:rsidRPr="00E63287">
        <w:rPr>
          <w:rFonts w:eastAsia="Calibri"/>
          <w:spacing w:val="-1"/>
          <w:sz w:val="27"/>
          <w:szCs w:val="27"/>
          <w:lang w:eastAsia="en-US"/>
        </w:rPr>
        <w:t>и</w:t>
      </w:r>
      <w:r w:rsidRPr="00E63287">
        <w:rPr>
          <w:rFonts w:eastAsia="Calibri"/>
          <w:spacing w:val="-3"/>
          <w:sz w:val="27"/>
          <w:szCs w:val="27"/>
          <w:lang w:eastAsia="en-US"/>
        </w:rPr>
        <w:t>с</w:t>
      </w:r>
      <w:r w:rsidRPr="00E63287">
        <w:rPr>
          <w:rFonts w:eastAsia="Calibri"/>
          <w:sz w:val="27"/>
          <w:szCs w:val="27"/>
          <w:lang w:eastAsia="en-US"/>
        </w:rPr>
        <w:t xml:space="preserve">ле </w:t>
      </w:r>
      <w:r w:rsidRPr="00E63287">
        <w:rPr>
          <w:rFonts w:eastAsia="Calibri"/>
          <w:spacing w:val="-1"/>
          <w:sz w:val="27"/>
          <w:szCs w:val="27"/>
          <w:lang w:eastAsia="en-US"/>
        </w:rPr>
        <w:t>м</w:t>
      </w:r>
      <w:r w:rsidRPr="00E63287">
        <w:rPr>
          <w:rFonts w:eastAsia="Calibri"/>
          <w:sz w:val="27"/>
          <w:szCs w:val="27"/>
          <w:lang w:eastAsia="en-US"/>
        </w:rPr>
        <w:t>одели (</w:t>
      </w:r>
      <w:r w:rsidRPr="00E63287">
        <w:rPr>
          <w:rFonts w:eastAsia="Calibri"/>
          <w:spacing w:val="-1"/>
          <w:sz w:val="27"/>
          <w:szCs w:val="27"/>
          <w:lang w:eastAsia="en-US"/>
        </w:rPr>
        <w:t>в</w:t>
      </w:r>
      <w:r w:rsidRPr="00E63287">
        <w:rPr>
          <w:rFonts w:eastAsia="Calibri"/>
          <w:sz w:val="27"/>
          <w:szCs w:val="27"/>
          <w:lang w:eastAsia="en-US"/>
        </w:rPr>
        <w:t>кл</w:t>
      </w:r>
      <w:r w:rsidRPr="00E63287">
        <w:rPr>
          <w:rFonts w:eastAsia="Calibri"/>
          <w:spacing w:val="1"/>
          <w:sz w:val="27"/>
          <w:szCs w:val="27"/>
          <w:lang w:eastAsia="en-US"/>
        </w:rPr>
        <w:t>ю</w:t>
      </w:r>
      <w:r w:rsidRPr="00E63287">
        <w:rPr>
          <w:rFonts w:eastAsia="Calibri"/>
          <w:sz w:val="27"/>
          <w:szCs w:val="27"/>
          <w:lang w:eastAsia="en-US"/>
        </w:rPr>
        <w:t>ч</w:t>
      </w:r>
      <w:r w:rsidRPr="00E63287">
        <w:rPr>
          <w:rFonts w:eastAsia="Calibri"/>
          <w:spacing w:val="-1"/>
          <w:sz w:val="27"/>
          <w:szCs w:val="27"/>
          <w:lang w:eastAsia="en-US"/>
        </w:rPr>
        <w:t>а</w:t>
      </w:r>
      <w:r w:rsidRPr="00E63287">
        <w:rPr>
          <w:rFonts w:eastAsia="Calibri"/>
          <w:sz w:val="27"/>
          <w:szCs w:val="27"/>
          <w:lang w:eastAsia="en-US"/>
        </w:rPr>
        <w:t>я вир</w:t>
      </w:r>
      <w:r w:rsidRPr="00E63287">
        <w:rPr>
          <w:rFonts w:eastAsia="Calibri"/>
          <w:spacing w:val="3"/>
          <w:sz w:val="27"/>
          <w:szCs w:val="27"/>
          <w:lang w:eastAsia="en-US"/>
        </w:rPr>
        <w:t>т</w:t>
      </w:r>
      <w:r w:rsidRPr="00E63287">
        <w:rPr>
          <w:rFonts w:eastAsia="Calibri"/>
          <w:spacing w:val="-4"/>
          <w:sz w:val="27"/>
          <w:szCs w:val="27"/>
          <w:lang w:eastAsia="en-US"/>
        </w:rPr>
        <w:t>у</w:t>
      </w:r>
      <w:r w:rsidRPr="00E63287">
        <w:rPr>
          <w:rFonts w:eastAsia="Calibri"/>
          <w:spacing w:val="-1"/>
          <w:sz w:val="27"/>
          <w:szCs w:val="27"/>
          <w:lang w:eastAsia="en-US"/>
        </w:rPr>
        <w:t>а</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z w:val="27"/>
          <w:szCs w:val="27"/>
          <w:lang w:eastAsia="en-US"/>
        </w:rPr>
        <w:t>ые)</w:t>
      </w:r>
      <w:r w:rsidRPr="00E63287">
        <w:rPr>
          <w:rFonts w:eastAsia="Calibri"/>
          <w:sz w:val="27"/>
          <w:szCs w:val="27"/>
          <w:lang w:eastAsia="en-US"/>
        </w:rPr>
        <w:tab/>
        <w:t>и с</w:t>
      </w:r>
      <w:r w:rsidRPr="00E63287">
        <w:rPr>
          <w:rFonts w:eastAsia="Calibri"/>
          <w:spacing w:val="1"/>
          <w:sz w:val="27"/>
          <w:szCs w:val="27"/>
          <w:lang w:eastAsia="en-US"/>
        </w:rPr>
        <w:t>х</w:t>
      </w:r>
      <w:r w:rsidRPr="00E63287">
        <w:rPr>
          <w:rFonts w:eastAsia="Calibri"/>
          <w:sz w:val="27"/>
          <w:szCs w:val="27"/>
          <w:lang w:eastAsia="en-US"/>
        </w:rPr>
        <w:t>е</w:t>
      </w:r>
      <w:r w:rsidRPr="00E63287">
        <w:rPr>
          <w:rFonts w:eastAsia="Calibri"/>
          <w:spacing w:val="-1"/>
          <w:sz w:val="27"/>
          <w:szCs w:val="27"/>
          <w:lang w:eastAsia="en-US"/>
        </w:rPr>
        <w:t>м</w:t>
      </w:r>
      <w:r w:rsidRPr="00E63287">
        <w:rPr>
          <w:rFonts w:eastAsia="Calibri"/>
          <w:sz w:val="27"/>
          <w:szCs w:val="27"/>
          <w:lang w:eastAsia="en-US"/>
        </w:rPr>
        <w:t>ы (</w:t>
      </w:r>
      <w:r w:rsidRPr="00E63287">
        <w:rPr>
          <w:rFonts w:eastAsia="Calibri"/>
          <w:spacing w:val="-2"/>
          <w:sz w:val="27"/>
          <w:szCs w:val="27"/>
          <w:lang w:eastAsia="en-US"/>
        </w:rPr>
        <w:t>в</w:t>
      </w:r>
      <w:r w:rsidRPr="00E63287">
        <w:rPr>
          <w:rFonts w:eastAsia="Calibri"/>
          <w:sz w:val="27"/>
          <w:szCs w:val="27"/>
          <w:lang w:eastAsia="en-US"/>
        </w:rPr>
        <w:t>кл</w:t>
      </w:r>
      <w:r w:rsidRPr="00E63287">
        <w:rPr>
          <w:rFonts w:eastAsia="Calibri"/>
          <w:spacing w:val="1"/>
          <w:sz w:val="27"/>
          <w:szCs w:val="27"/>
          <w:lang w:eastAsia="en-US"/>
        </w:rPr>
        <w:t>ю</w:t>
      </w:r>
      <w:r w:rsidRPr="00E63287">
        <w:rPr>
          <w:rFonts w:eastAsia="Calibri"/>
          <w:sz w:val="27"/>
          <w:szCs w:val="27"/>
          <w:lang w:eastAsia="en-US"/>
        </w:rPr>
        <w:t>ч</w:t>
      </w:r>
      <w:r w:rsidRPr="00E63287">
        <w:rPr>
          <w:rFonts w:eastAsia="Calibri"/>
          <w:spacing w:val="-1"/>
          <w:sz w:val="27"/>
          <w:szCs w:val="27"/>
          <w:lang w:eastAsia="en-US"/>
        </w:rPr>
        <w:t>а</w:t>
      </w:r>
      <w:r w:rsidRPr="00E63287">
        <w:rPr>
          <w:rFonts w:eastAsia="Calibri"/>
          <w:sz w:val="27"/>
          <w:szCs w:val="27"/>
          <w:lang w:eastAsia="en-US"/>
        </w:rPr>
        <w:t>я ко</w:t>
      </w:r>
      <w:r w:rsidRPr="00E63287">
        <w:rPr>
          <w:rFonts w:eastAsia="Calibri"/>
          <w:spacing w:val="1"/>
          <w:sz w:val="27"/>
          <w:szCs w:val="27"/>
          <w:lang w:eastAsia="en-US"/>
        </w:rPr>
        <w:t>нц</w:t>
      </w:r>
      <w:r w:rsidRPr="00E63287">
        <w:rPr>
          <w:rFonts w:eastAsia="Calibri"/>
          <w:sz w:val="27"/>
          <w:szCs w:val="27"/>
          <w:lang w:eastAsia="en-US"/>
        </w:rPr>
        <w:t>е</w:t>
      </w:r>
      <w:r w:rsidRPr="00E63287">
        <w:rPr>
          <w:rFonts w:eastAsia="Calibri"/>
          <w:spacing w:val="-1"/>
          <w:sz w:val="27"/>
          <w:szCs w:val="27"/>
          <w:lang w:eastAsia="en-US"/>
        </w:rPr>
        <w:t>п</w:t>
      </w:r>
      <w:r w:rsidRPr="00E63287">
        <w:rPr>
          <w:rFonts w:eastAsia="Calibri"/>
          <w:spacing w:val="2"/>
          <w:sz w:val="27"/>
          <w:szCs w:val="27"/>
          <w:lang w:eastAsia="en-US"/>
        </w:rPr>
        <w:t>т</w:t>
      </w:r>
      <w:r w:rsidRPr="00E63287">
        <w:rPr>
          <w:rFonts w:eastAsia="Calibri"/>
          <w:spacing w:val="-4"/>
          <w:sz w:val="27"/>
          <w:szCs w:val="27"/>
          <w:lang w:eastAsia="en-US"/>
        </w:rPr>
        <w:t>у</w:t>
      </w:r>
      <w:r w:rsidRPr="00E63287">
        <w:rPr>
          <w:rFonts w:eastAsia="Calibri"/>
          <w:spacing w:val="-1"/>
          <w:sz w:val="27"/>
          <w:szCs w:val="27"/>
          <w:lang w:eastAsia="en-US"/>
        </w:rPr>
        <w:t>а</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z w:val="27"/>
          <w:szCs w:val="27"/>
          <w:lang w:eastAsia="en-US"/>
        </w:rPr>
        <w:t>ые), для реш</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 xml:space="preserve">я </w:t>
      </w:r>
      <w:r w:rsidRPr="00E63287">
        <w:rPr>
          <w:rFonts w:eastAsia="Calibri"/>
          <w:spacing w:val="1"/>
          <w:sz w:val="27"/>
          <w:szCs w:val="27"/>
          <w:lang w:eastAsia="en-US"/>
        </w:rPr>
        <w:t>з</w:t>
      </w:r>
      <w:r w:rsidRPr="00E63287">
        <w:rPr>
          <w:rFonts w:eastAsia="Calibri"/>
          <w:sz w:val="27"/>
          <w:szCs w:val="27"/>
          <w:lang w:eastAsia="en-US"/>
        </w:rPr>
        <w:t>ад</w:t>
      </w:r>
      <w:r w:rsidRPr="00E63287">
        <w:rPr>
          <w:rFonts w:eastAsia="Calibri"/>
          <w:spacing w:val="-1"/>
          <w:sz w:val="27"/>
          <w:szCs w:val="27"/>
          <w:lang w:eastAsia="en-US"/>
        </w:rPr>
        <w:t>а</w:t>
      </w:r>
      <w:r w:rsidRPr="00E63287">
        <w:rPr>
          <w:rFonts w:eastAsia="Calibri"/>
          <w:sz w:val="27"/>
          <w:szCs w:val="27"/>
          <w:lang w:eastAsia="en-US"/>
        </w:rPr>
        <w:t>ч;</w:t>
      </w:r>
    </w:p>
    <w:p w:rsidR="001E23D9" w:rsidRPr="00E63287" w:rsidRDefault="001E23D9" w:rsidP="00097ECB">
      <w:pPr>
        <w:pStyle w:val="a8"/>
        <w:numPr>
          <w:ilvl w:val="0"/>
          <w:numId w:val="51"/>
        </w:numPr>
        <w:autoSpaceDE w:val="0"/>
        <w:autoSpaceDN w:val="0"/>
        <w:adjustRightInd w:val="0"/>
        <w:ind w:left="284"/>
        <w:jc w:val="both"/>
        <w:rPr>
          <w:rFonts w:eastAsia="Calibri"/>
          <w:sz w:val="27"/>
          <w:szCs w:val="27"/>
          <w:lang w:eastAsia="en-US"/>
        </w:rPr>
      </w:pPr>
      <w:r w:rsidRPr="00E63287">
        <w:rPr>
          <w:rFonts w:eastAsia="Calibri"/>
          <w:spacing w:val="-5"/>
          <w:sz w:val="27"/>
          <w:szCs w:val="27"/>
          <w:lang w:eastAsia="en-US"/>
        </w:rPr>
        <w:t>ор</w:t>
      </w:r>
      <w:r w:rsidRPr="00E63287">
        <w:rPr>
          <w:rFonts w:eastAsia="Calibri"/>
          <w:spacing w:val="-1"/>
          <w:sz w:val="27"/>
          <w:szCs w:val="27"/>
          <w:lang w:eastAsia="en-US"/>
        </w:rPr>
        <w:t>и</w:t>
      </w:r>
      <w:r w:rsidRPr="00E63287">
        <w:rPr>
          <w:rFonts w:eastAsia="Calibri"/>
          <w:spacing w:val="-6"/>
          <w:sz w:val="27"/>
          <w:szCs w:val="27"/>
          <w:lang w:eastAsia="en-US"/>
        </w:rPr>
        <w:t>е</w:t>
      </w:r>
      <w:r w:rsidRPr="00E63287">
        <w:rPr>
          <w:rFonts w:eastAsia="Calibri"/>
          <w:spacing w:val="-3"/>
          <w:sz w:val="27"/>
          <w:szCs w:val="27"/>
          <w:lang w:eastAsia="en-US"/>
        </w:rPr>
        <w:t>н</w:t>
      </w:r>
      <w:r w:rsidRPr="00E63287">
        <w:rPr>
          <w:rFonts w:eastAsia="Calibri"/>
          <w:spacing w:val="-4"/>
          <w:sz w:val="27"/>
          <w:szCs w:val="27"/>
          <w:lang w:eastAsia="en-US"/>
        </w:rPr>
        <w:t>ти</w:t>
      </w:r>
      <w:r w:rsidRPr="00E63287">
        <w:rPr>
          <w:rFonts w:eastAsia="Calibri"/>
          <w:spacing w:val="-5"/>
          <w:sz w:val="27"/>
          <w:szCs w:val="27"/>
          <w:lang w:eastAsia="en-US"/>
        </w:rPr>
        <w:t>р</w:t>
      </w:r>
      <w:r w:rsidRPr="00E63287">
        <w:rPr>
          <w:rFonts w:eastAsia="Calibri"/>
          <w:spacing w:val="-2"/>
          <w:sz w:val="27"/>
          <w:szCs w:val="27"/>
          <w:lang w:eastAsia="en-US"/>
        </w:rPr>
        <w:t>о</w:t>
      </w:r>
      <w:r w:rsidRPr="00E63287">
        <w:rPr>
          <w:rFonts w:eastAsia="Calibri"/>
          <w:spacing w:val="-3"/>
          <w:sz w:val="27"/>
          <w:szCs w:val="27"/>
          <w:lang w:eastAsia="en-US"/>
        </w:rPr>
        <w:t>в</w:t>
      </w:r>
      <w:r w:rsidRPr="00E63287">
        <w:rPr>
          <w:rFonts w:eastAsia="Calibri"/>
          <w:spacing w:val="-6"/>
          <w:sz w:val="27"/>
          <w:szCs w:val="27"/>
          <w:lang w:eastAsia="en-US"/>
        </w:rPr>
        <w:t>а</w:t>
      </w:r>
      <w:r w:rsidRPr="00E63287">
        <w:rPr>
          <w:rFonts w:eastAsia="Calibri"/>
          <w:spacing w:val="-4"/>
          <w:sz w:val="27"/>
          <w:szCs w:val="27"/>
          <w:lang w:eastAsia="en-US"/>
        </w:rPr>
        <w:t>ть</w:t>
      </w:r>
      <w:r w:rsidRPr="00E63287">
        <w:rPr>
          <w:rFonts w:eastAsia="Calibri"/>
          <w:spacing w:val="-3"/>
          <w:sz w:val="27"/>
          <w:szCs w:val="27"/>
          <w:lang w:eastAsia="en-US"/>
        </w:rPr>
        <w:t>с</w:t>
      </w:r>
      <w:r w:rsidRPr="00E63287">
        <w:rPr>
          <w:rFonts w:eastAsia="Calibri"/>
          <w:sz w:val="27"/>
          <w:szCs w:val="27"/>
          <w:lang w:eastAsia="en-US"/>
        </w:rPr>
        <w:t xml:space="preserve">я </w:t>
      </w:r>
      <w:r w:rsidRPr="00E63287">
        <w:rPr>
          <w:rFonts w:eastAsia="Calibri"/>
          <w:spacing w:val="-3"/>
          <w:sz w:val="27"/>
          <w:szCs w:val="27"/>
          <w:lang w:eastAsia="en-US"/>
        </w:rPr>
        <w:t>н</w:t>
      </w:r>
      <w:r w:rsidRPr="00E63287">
        <w:rPr>
          <w:rFonts w:eastAsia="Calibri"/>
          <w:sz w:val="27"/>
          <w:szCs w:val="27"/>
          <w:lang w:eastAsia="en-US"/>
        </w:rPr>
        <w:t xml:space="preserve">а </w:t>
      </w:r>
      <w:r w:rsidRPr="00E63287">
        <w:rPr>
          <w:rFonts w:eastAsia="Calibri"/>
          <w:spacing w:val="-2"/>
          <w:sz w:val="27"/>
          <w:szCs w:val="27"/>
          <w:lang w:eastAsia="en-US"/>
        </w:rPr>
        <w:t>р</w:t>
      </w:r>
      <w:r w:rsidRPr="00E63287">
        <w:rPr>
          <w:rFonts w:eastAsia="Calibri"/>
          <w:spacing w:val="-6"/>
          <w:sz w:val="27"/>
          <w:szCs w:val="27"/>
          <w:lang w:eastAsia="en-US"/>
        </w:rPr>
        <w:t>а</w:t>
      </w:r>
      <w:r w:rsidRPr="00E63287">
        <w:rPr>
          <w:rFonts w:eastAsia="Calibri"/>
          <w:spacing w:val="-3"/>
          <w:sz w:val="27"/>
          <w:szCs w:val="27"/>
          <w:lang w:eastAsia="en-US"/>
        </w:rPr>
        <w:t>з</w:t>
      </w:r>
      <w:r w:rsidRPr="00E63287">
        <w:rPr>
          <w:rFonts w:eastAsia="Calibri"/>
          <w:spacing w:val="-4"/>
          <w:sz w:val="27"/>
          <w:szCs w:val="27"/>
          <w:lang w:eastAsia="en-US"/>
        </w:rPr>
        <w:t>н</w:t>
      </w:r>
      <w:r w:rsidRPr="00E63287">
        <w:rPr>
          <w:rFonts w:eastAsia="Calibri"/>
          <w:spacing w:val="-5"/>
          <w:sz w:val="27"/>
          <w:szCs w:val="27"/>
          <w:lang w:eastAsia="en-US"/>
        </w:rPr>
        <w:t>о</w:t>
      </w:r>
      <w:r w:rsidRPr="00E63287">
        <w:rPr>
          <w:rFonts w:eastAsia="Calibri"/>
          <w:spacing w:val="-4"/>
          <w:sz w:val="27"/>
          <w:szCs w:val="27"/>
          <w:lang w:eastAsia="en-US"/>
        </w:rPr>
        <w:t>о</w:t>
      </w:r>
      <w:r w:rsidRPr="00E63287">
        <w:rPr>
          <w:rFonts w:eastAsia="Calibri"/>
          <w:spacing w:val="-3"/>
          <w:sz w:val="27"/>
          <w:szCs w:val="27"/>
          <w:lang w:eastAsia="en-US"/>
        </w:rPr>
        <w:t>б</w:t>
      </w:r>
      <w:r w:rsidRPr="00E63287">
        <w:rPr>
          <w:rFonts w:eastAsia="Calibri"/>
          <w:spacing w:val="-4"/>
          <w:sz w:val="27"/>
          <w:szCs w:val="27"/>
          <w:lang w:eastAsia="en-US"/>
        </w:rPr>
        <w:t>р</w:t>
      </w:r>
      <w:r w:rsidRPr="00E63287">
        <w:rPr>
          <w:rFonts w:eastAsia="Calibri"/>
          <w:spacing w:val="-6"/>
          <w:sz w:val="27"/>
          <w:szCs w:val="27"/>
          <w:lang w:eastAsia="en-US"/>
        </w:rPr>
        <w:t>а</w:t>
      </w:r>
      <w:r w:rsidRPr="00E63287">
        <w:rPr>
          <w:rFonts w:eastAsia="Calibri"/>
          <w:spacing w:val="-4"/>
          <w:sz w:val="27"/>
          <w:szCs w:val="27"/>
          <w:lang w:eastAsia="en-US"/>
        </w:rPr>
        <w:t>з</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5"/>
          <w:sz w:val="27"/>
          <w:szCs w:val="27"/>
          <w:lang w:eastAsia="en-US"/>
        </w:rPr>
        <w:t>с</w:t>
      </w:r>
      <w:r w:rsidRPr="00E63287">
        <w:rPr>
          <w:rFonts w:eastAsia="Calibri"/>
          <w:spacing w:val="-4"/>
          <w:sz w:val="27"/>
          <w:szCs w:val="27"/>
          <w:lang w:eastAsia="en-US"/>
        </w:rPr>
        <w:t>п</w:t>
      </w:r>
      <w:r w:rsidRPr="00E63287">
        <w:rPr>
          <w:rFonts w:eastAsia="Calibri"/>
          <w:spacing w:val="-2"/>
          <w:sz w:val="27"/>
          <w:szCs w:val="27"/>
          <w:lang w:eastAsia="en-US"/>
        </w:rPr>
        <w:t>о</w:t>
      </w:r>
      <w:r w:rsidRPr="00E63287">
        <w:rPr>
          <w:rFonts w:eastAsia="Calibri"/>
          <w:spacing w:val="-6"/>
          <w:sz w:val="27"/>
          <w:szCs w:val="27"/>
          <w:lang w:eastAsia="en-US"/>
        </w:rPr>
        <w:t>с</w:t>
      </w:r>
      <w:r w:rsidRPr="00E63287">
        <w:rPr>
          <w:rFonts w:eastAsia="Calibri"/>
          <w:spacing w:val="-5"/>
          <w:sz w:val="27"/>
          <w:szCs w:val="27"/>
          <w:lang w:eastAsia="en-US"/>
        </w:rPr>
        <w:t>о</w:t>
      </w:r>
      <w:r w:rsidRPr="00E63287">
        <w:rPr>
          <w:rFonts w:eastAsia="Calibri"/>
          <w:spacing w:val="-2"/>
          <w:sz w:val="27"/>
          <w:szCs w:val="27"/>
          <w:lang w:eastAsia="en-US"/>
        </w:rPr>
        <w:t>б</w:t>
      </w:r>
      <w:r w:rsidRPr="00E63287">
        <w:rPr>
          <w:rFonts w:eastAsia="Calibri"/>
          <w:spacing w:val="-5"/>
          <w:sz w:val="27"/>
          <w:szCs w:val="27"/>
          <w:lang w:eastAsia="en-US"/>
        </w:rPr>
        <w:t>о</w:t>
      </w:r>
      <w:r w:rsidRPr="00E63287">
        <w:rPr>
          <w:rFonts w:eastAsia="Calibri"/>
          <w:sz w:val="27"/>
          <w:szCs w:val="27"/>
          <w:lang w:eastAsia="en-US"/>
        </w:rPr>
        <w:t xml:space="preserve">в </w:t>
      </w:r>
      <w:r w:rsidRPr="00E63287">
        <w:rPr>
          <w:rFonts w:eastAsia="Calibri"/>
          <w:spacing w:val="-2"/>
          <w:sz w:val="27"/>
          <w:szCs w:val="27"/>
          <w:lang w:eastAsia="en-US"/>
        </w:rPr>
        <w:t>р</w:t>
      </w:r>
      <w:r w:rsidRPr="00E63287">
        <w:rPr>
          <w:rFonts w:eastAsia="Calibri"/>
          <w:spacing w:val="-6"/>
          <w:sz w:val="27"/>
          <w:szCs w:val="27"/>
          <w:lang w:eastAsia="en-US"/>
        </w:rPr>
        <w:t>е</w:t>
      </w:r>
      <w:r w:rsidRPr="00E63287">
        <w:rPr>
          <w:rFonts w:eastAsia="Calibri"/>
          <w:spacing w:val="-2"/>
          <w:sz w:val="27"/>
          <w:szCs w:val="27"/>
          <w:lang w:eastAsia="en-US"/>
        </w:rPr>
        <w:t>ш</w:t>
      </w:r>
      <w:r w:rsidRPr="00E63287">
        <w:rPr>
          <w:rFonts w:eastAsia="Calibri"/>
          <w:spacing w:val="-6"/>
          <w:sz w:val="27"/>
          <w:szCs w:val="27"/>
          <w:lang w:eastAsia="en-US"/>
        </w:rPr>
        <w:t>е</w:t>
      </w:r>
      <w:r w:rsidRPr="00E63287">
        <w:rPr>
          <w:rFonts w:eastAsia="Calibri"/>
          <w:spacing w:val="-3"/>
          <w:sz w:val="27"/>
          <w:szCs w:val="27"/>
          <w:lang w:eastAsia="en-US"/>
        </w:rPr>
        <w:t>н</w:t>
      </w:r>
      <w:r w:rsidRPr="00E63287">
        <w:rPr>
          <w:rFonts w:eastAsia="Calibri"/>
          <w:spacing w:val="-4"/>
          <w:sz w:val="27"/>
          <w:szCs w:val="27"/>
          <w:lang w:eastAsia="en-US"/>
        </w:rPr>
        <w:t>и</w:t>
      </w:r>
      <w:r w:rsidRPr="00E63287">
        <w:rPr>
          <w:rFonts w:eastAsia="Calibri"/>
          <w:sz w:val="27"/>
          <w:szCs w:val="27"/>
          <w:lang w:eastAsia="en-US"/>
        </w:rPr>
        <w:t xml:space="preserve">я </w:t>
      </w:r>
      <w:r w:rsidRPr="00E63287">
        <w:rPr>
          <w:rFonts w:eastAsia="Calibri"/>
          <w:spacing w:val="-3"/>
          <w:sz w:val="27"/>
          <w:szCs w:val="27"/>
          <w:lang w:eastAsia="en-US"/>
        </w:rPr>
        <w:t>з</w:t>
      </w:r>
      <w:r w:rsidRPr="00E63287">
        <w:rPr>
          <w:rFonts w:eastAsia="Calibri"/>
          <w:spacing w:val="-6"/>
          <w:sz w:val="27"/>
          <w:szCs w:val="27"/>
          <w:lang w:eastAsia="en-US"/>
        </w:rPr>
        <w:t>а</w:t>
      </w:r>
      <w:r w:rsidRPr="00E63287">
        <w:rPr>
          <w:rFonts w:eastAsia="Calibri"/>
          <w:spacing w:val="-4"/>
          <w:sz w:val="27"/>
          <w:szCs w:val="27"/>
          <w:lang w:eastAsia="en-US"/>
        </w:rPr>
        <w:t>да</w:t>
      </w:r>
      <w:r w:rsidRPr="00E63287">
        <w:rPr>
          <w:rFonts w:eastAsia="Calibri"/>
          <w:spacing w:val="-5"/>
          <w:sz w:val="27"/>
          <w:szCs w:val="27"/>
          <w:lang w:eastAsia="en-US"/>
        </w:rPr>
        <w:t>ч</w:t>
      </w:r>
      <w:r w:rsidRPr="00E63287">
        <w:rPr>
          <w:rFonts w:eastAsia="Calibri"/>
          <w:sz w:val="27"/>
          <w:szCs w:val="27"/>
          <w:lang w:eastAsia="en-US"/>
        </w:rPr>
        <w:t>;</w:t>
      </w:r>
    </w:p>
    <w:p w:rsidR="001E23D9" w:rsidRPr="00E63287" w:rsidRDefault="001E23D9" w:rsidP="00097ECB">
      <w:pPr>
        <w:pStyle w:val="a8"/>
        <w:numPr>
          <w:ilvl w:val="0"/>
          <w:numId w:val="51"/>
        </w:numPr>
        <w:tabs>
          <w:tab w:val="left" w:pos="768"/>
          <w:tab w:val="left" w:pos="2045"/>
        </w:tabs>
        <w:autoSpaceDE w:val="0"/>
        <w:autoSpaceDN w:val="0"/>
        <w:adjustRightInd w:val="0"/>
        <w:ind w:left="284"/>
        <w:jc w:val="both"/>
        <w:rPr>
          <w:rFonts w:eastAsia="Calibri"/>
          <w:sz w:val="27"/>
          <w:szCs w:val="27"/>
          <w:lang w:eastAsia="en-US"/>
        </w:rPr>
      </w:pPr>
      <w:r w:rsidRPr="00E63287">
        <w:rPr>
          <w:rFonts w:eastAsia="Calibri"/>
          <w:sz w:val="27"/>
          <w:szCs w:val="27"/>
          <w:lang w:eastAsia="en-US"/>
        </w:rPr>
        <w:t>о</w:t>
      </w:r>
      <w:r w:rsidRPr="00E63287">
        <w:rPr>
          <w:rFonts w:eastAsia="Calibri"/>
          <w:spacing w:val="3"/>
          <w:sz w:val="27"/>
          <w:szCs w:val="27"/>
          <w:lang w:eastAsia="en-US"/>
        </w:rPr>
        <w:t>с</w:t>
      </w:r>
      <w:r w:rsidRPr="00E63287">
        <w:rPr>
          <w:rFonts w:eastAsia="Calibri"/>
          <w:spacing w:val="-4"/>
          <w:sz w:val="27"/>
          <w:szCs w:val="27"/>
          <w:lang w:eastAsia="en-US"/>
        </w:rPr>
        <w:t>у</w:t>
      </w:r>
      <w:r w:rsidRPr="00E63287">
        <w:rPr>
          <w:rFonts w:eastAsia="Calibri"/>
          <w:sz w:val="27"/>
          <w:szCs w:val="27"/>
          <w:lang w:eastAsia="en-US"/>
        </w:rPr>
        <w:t>щ</w:t>
      </w:r>
      <w:r w:rsidRPr="00E63287">
        <w:rPr>
          <w:rFonts w:eastAsia="Calibri"/>
          <w:spacing w:val="1"/>
          <w:sz w:val="27"/>
          <w:szCs w:val="27"/>
          <w:lang w:eastAsia="en-US"/>
        </w:rPr>
        <w:t>е</w:t>
      </w:r>
      <w:r w:rsidRPr="00E63287">
        <w:rPr>
          <w:rFonts w:eastAsia="Calibri"/>
          <w:sz w:val="27"/>
          <w:szCs w:val="27"/>
          <w:lang w:eastAsia="en-US"/>
        </w:rPr>
        <w:t>ствлять анализ объе</w:t>
      </w:r>
      <w:r w:rsidRPr="00E63287">
        <w:rPr>
          <w:rFonts w:eastAsia="Calibri"/>
          <w:spacing w:val="-1"/>
          <w:sz w:val="27"/>
          <w:szCs w:val="27"/>
          <w:lang w:eastAsia="en-US"/>
        </w:rPr>
        <w:t>к</w:t>
      </w:r>
      <w:r w:rsidRPr="00E63287">
        <w:rPr>
          <w:rFonts w:eastAsia="Calibri"/>
          <w:sz w:val="27"/>
          <w:szCs w:val="27"/>
          <w:lang w:eastAsia="en-US"/>
        </w:rPr>
        <w:t>тов с выд</w:t>
      </w:r>
      <w:r w:rsidRPr="00E63287">
        <w:rPr>
          <w:rFonts w:eastAsia="Calibri"/>
          <w:spacing w:val="-1"/>
          <w:sz w:val="27"/>
          <w:szCs w:val="27"/>
          <w:lang w:eastAsia="en-US"/>
        </w:rPr>
        <w:t>е</w:t>
      </w:r>
      <w:r w:rsidRPr="00E63287">
        <w:rPr>
          <w:rFonts w:eastAsia="Calibri"/>
          <w:sz w:val="27"/>
          <w:szCs w:val="27"/>
          <w:lang w:eastAsia="en-US"/>
        </w:rPr>
        <w:t>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 xml:space="preserve">ем </w:t>
      </w:r>
      <w:r w:rsidRPr="00E63287">
        <w:rPr>
          <w:rFonts w:eastAsia="Calibri"/>
          <w:spacing w:val="1"/>
          <w:sz w:val="27"/>
          <w:szCs w:val="27"/>
          <w:lang w:eastAsia="en-US"/>
        </w:rPr>
        <w:t>с</w:t>
      </w:r>
      <w:r w:rsidRPr="00E63287">
        <w:rPr>
          <w:rFonts w:eastAsia="Calibri"/>
          <w:spacing w:val="-4"/>
          <w:sz w:val="27"/>
          <w:szCs w:val="27"/>
          <w:lang w:eastAsia="en-US"/>
        </w:rPr>
        <w:t>у</w:t>
      </w:r>
      <w:r w:rsidRPr="00E63287">
        <w:rPr>
          <w:rFonts w:eastAsia="Calibri"/>
          <w:spacing w:val="1"/>
          <w:sz w:val="27"/>
          <w:szCs w:val="27"/>
          <w:lang w:eastAsia="en-US"/>
        </w:rPr>
        <w:t>щ</w:t>
      </w:r>
      <w:r w:rsidRPr="00E63287">
        <w:rPr>
          <w:rFonts w:eastAsia="Calibri"/>
          <w:sz w:val="27"/>
          <w:szCs w:val="27"/>
          <w:lang w:eastAsia="en-US"/>
        </w:rPr>
        <w:t>е</w:t>
      </w:r>
      <w:r w:rsidRPr="00E63287">
        <w:rPr>
          <w:rFonts w:eastAsia="Calibri"/>
          <w:spacing w:val="-1"/>
          <w:sz w:val="27"/>
          <w:szCs w:val="27"/>
          <w:lang w:eastAsia="en-US"/>
        </w:rPr>
        <w:t>с</w:t>
      </w:r>
      <w:r w:rsidRPr="00E63287">
        <w:rPr>
          <w:rFonts w:eastAsia="Calibri"/>
          <w:sz w:val="27"/>
          <w:szCs w:val="27"/>
          <w:lang w:eastAsia="en-US"/>
        </w:rPr>
        <w:t>тв</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ых и не</w:t>
      </w:r>
      <w:r w:rsidRPr="00E63287">
        <w:rPr>
          <w:rFonts w:eastAsia="Calibri"/>
          <w:spacing w:val="1"/>
          <w:sz w:val="27"/>
          <w:szCs w:val="27"/>
          <w:lang w:eastAsia="en-US"/>
        </w:rPr>
        <w:t>с</w:t>
      </w:r>
      <w:r w:rsidRPr="00E63287">
        <w:rPr>
          <w:rFonts w:eastAsia="Calibri"/>
          <w:spacing w:val="-4"/>
          <w:sz w:val="27"/>
          <w:szCs w:val="27"/>
          <w:lang w:eastAsia="en-US"/>
        </w:rPr>
        <w:t>у</w:t>
      </w:r>
      <w:r w:rsidRPr="00E63287">
        <w:rPr>
          <w:rFonts w:eastAsia="Calibri"/>
          <w:spacing w:val="1"/>
          <w:sz w:val="27"/>
          <w:szCs w:val="27"/>
          <w:lang w:eastAsia="en-US"/>
        </w:rPr>
        <w:t>щ</w:t>
      </w:r>
      <w:r w:rsidRPr="00E63287">
        <w:rPr>
          <w:rFonts w:eastAsia="Calibri"/>
          <w:sz w:val="27"/>
          <w:szCs w:val="27"/>
          <w:lang w:eastAsia="en-US"/>
        </w:rPr>
        <w:t>е</w:t>
      </w:r>
      <w:r w:rsidRPr="00E63287">
        <w:rPr>
          <w:rFonts w:eastAsia="Calibri"/>
          <w:spacing w:val="-1"/>
          <w:sz w:val="27"/>
          <w:szCs w:val="27"/>
          <w:lang w:eastAsia="en-US"/>
        </w:rPr>
        <w:t>с</w:t>
      </w:r>
      <w:r w:rsidRPr="00E63287">
        <w:rPr>
          <w:rFonts w:eastAsia="Calibri"/>
          <w:sz w:val="27"/>
          <w:szCs w:val="27"/>
          <w:lang w:eastAsia="en-US"/>
        </w:rPr>
        <w:t>тв</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ых пр</w:t>
      </w:r>
      <w:r w:rsidRPr="00E63287">
        <w:rPr>
          <w:rFonts w:eastAsia="Calibri"/>
          <w:spacing w:val="1"/>
          <w:sz w:val="27"/>
          <w:szCs w:val="27"/>
          <w:lang w:eastAsia="en-US"/>
        </w:rPr>
        <w:t>и</w:t>
      </w:r>
      <w:r w:rsidRPr="00E63287">
        <w:rPr>
          <w:rFonts w:eastAsia="Calibri"/>
          <w:sz w:val="27"/>
          <w:szCs w:val="27"/>
          <w:lang w:eastAsia="en-US"/>
        </w:rPr>
        <w:t>знаков;</w:t>
      </w:r>
    </w:p>
    <w:p w:rsidR="001E23D9" w:rsidRPr="00E63287" w:rsidRDefault="001E23D9" w:rsidP="00097ECB">
      <w:pPr>
        <w:pStyle w:val="a8"/>
        <w:numPr>
          <w:ilvl w:val="0"/>
          <w:numId w:val="51"/>
        </w:numPr>
        <w:tabs>
          <w:tab w:val="left" w:pos="684"/>
          <w:tab w:val="left" w:pos="1612"/>
          <w:tab w:val="left" w:pos="2059"/>
        </w:tabs>
        <w:autoSpaceDE w:val="0"/>
        <w:autoSpaceDN w:val="0"/>
        <w:adjustRightInd w:val="0"/>
        <w:ind w:left="284"/>
        <w:jc w:val="both"/>
        <w:rPr>
          <w:rFonts w:eastAsia="Calibri"/>
          <w:sz w:val="27"/>
          <w:szCs w:val="27"/>
          <w:lang w:eastAsia="en-US"/>
        </w:rPr>
      </w:pPr>
      <w:r w:rsidRPr="00E63287">
        <w:rPr>
          <w:rFonts w:eastAsia="Calibri"/>
          <w:spacing w:val="-2"/>
          <w:sz w:val="27"/>
          <w:szCs w:val="27"/>
          <w:lang w:eastAsia="en-US"/>
        </w:rPr>
        <w:t>у</w:t>
      </w:r>
      <w:r w:rsidRPr="00E63287">
        <w:rPr>
          <w:rFonts w:eastAsia="Calibri"/>
          <w:sz w:val="27"/>
          <w:szCs w:val="27"/>
          <w:lang w:eastAsia="en-US"/>
        </w:rPr>
        <w:t>с</w:t>
      </w:r>
      <w:r w:rsidRPr="00E63287">
        <w:rPr>
          <w:rFonts w:eastAsia="Calibri"/>
          <w:spacing w:val="3"/>
          <w:sz w:val="27"/>
          <w:szCs w:val="27"/>
          <w:lang w:eastAsia="en-US"/>
        </w:rPr>
        <w:t>т</w:t>
      </w:r>
      <w:r w:rsidRPr="00E63287">
        <w:rPr>
          <w:rFonts w:eastAsia="Calibri"/>
          <w:spacing w:val="1"/>
          <w:sz w:val="27"/>
          <w:szCs w:val="27"/>
          <w:lang w:eastAsia="en-US"/>
        </w:rPr>
        <w:t>а</w:t>
      </w:r>
      <w:r w:rsidRPr="00E63287">
        <w:rPr>
          <w:rFonts w:eastAsia="Calibri"/>
          <w:spacing w:val="4"/>
          <w:sz w:val="27"/>
          <w:szCs w:val="27"/>
          <w:lang w:eastAsia="en-US"/>
        </w:rPr>
        <w:t>н</w:t>
      </w:r>
      <w:r w:rsidRPr="00E63287">
        <w:rPr>
          <w:rFonts w:eastAsia="Calibri"/>
          <w:spacing w:val="1"/>
          <w:sz w:val="27"/>
          <w:szCs w:val="27"/>
          <w:lang w:eastAsia="en-US"/>
        </w:rPr>
        <w:t>а</w:t>
      </w:r>
      <w:r w:rsidRPr="00E63287">
        <w:rPr>
          <w:rFonts w:eastAsia="Calibri"/>
          <w:spacing w:val="2"/>
          <w:sz w:val="27"/>
          <w:szCs w:val="27"/>
          <w:lang w:eastAsia="en-US"/>
        </w:rPr>
        <w:t>вл</w:t>
      </w:r>
      <w:r w:rsidRPr="00E63287">
        <w:rPr>
          <w:rFonts w:eastAsia="Calibri"/>
          <w:spacing w:val="3"/>
          <w:sz w:val="27"/>
          <w:szCs w:val="27"/>
          <w:lang w:eastAsia="en-US"/>
        </w:rPr>
        <w:t>и</w:t>
      </w:r>
      <w:r w:rsidRPr="00E63287">
        <w:rPr>
          <w:rFonts w:eastAsia="Calibri"/>
          <w:spacing w:val="2"/>
          <w:sz w:val="27"/>
          <w:szCs w:val="27"/>
          <w:lang w:eastAsia="en-US"/>
        </w:rPr>
        <w:t>в</w:t>
      </w:r>
      <w:r w:rsidRPr="00E63287">
        <w:rPr>
          <w:rFonts w:eastAsia="Calibri"/>
          <w:spacing w:val="1"/>
          <w:sz w:val="27"/>
          <w:szCs w:val="27"/>
          <w:lang w:eastAsia="en-US"/>
        </w:rPr>
        <w:t>а</w:t>
      </w:r>
      <w:r w:rsidRPr="00E63287">
        <w:rPr>
          <w:rFonts w:eastAsia="Calibri"/>
          <w:spacing w:val="3"/>
          <w:sz w:val="27"/>
          <w:szCs w:val="27"/>
          <w:lang w:eastAsia="en-US"/>
        </w:rPr>
        <w:t>т</w:t>
      </w:r>
      <w:r w:rsidRPr="00E63287">
        <w:rPr>
          <w:rFonts w:eastAsia="Calibri"/>
          <w:sz w:val="27"/>
          <w:szCs w:val="27"/>
          <w:lang w:eastAsia="en-US"/>
        </w:rPr>
        <w:t xml:space="preserve">ь </w:t>
      </w:r>
      <w:r w:rsidRPr="00E63287">
        <w:rPr>
          <w:rFonts w:eastAsia="Calibri"/>
          <w:spacing w:val="3"/>
          <w:sz w:val="27"/>
          <w:szCs w:val="27"/>
          <w:lang w:eastAsia="en-US"/>
        </w:rPr>
        <w:t>п</w:t>
      </w:r>
      <w:r w:rsidRPr="00E63287">
        <w:rPr>
          <w:rFonts w:eastAsia="Calibri"/>
          <w:spacing w:val="2"/>
          <w:sz w:val="27"/>
          <w:szCs w:val="27"/>
          <w:lang w:eastAsia="en-US"/>
        </w:rPr>
        <w:t>р</w:t>
      </w:r>
      <w:r w:rsidRPr="00E63287">
        <w:rPr>
          <w:rFonts w:eastAsia="Calibri"/>
          <w:spacing w:val="3"/>
          <w:sz w:val="27"/>
          <w:szCs w:val="27"/>
          <w:lang w:eastAsia="en-US"/>
        </w:rPr>
        <w:t>и</w:t>
      </w:r>
      <w:r w:rsidRPr="00E63287">
        <w:rPr>
          <w:rFonts w:eastAsia="Calibri"/>
          <w:sz w:val="27"/>
          <w:szCs w:val="27"/>
          <w:lang w:eastAsia="en-US"/>
        </w:rPr>
        <w:t>ч</w:t>
      </w:r>
      <w:r w:rsidRPr="00E63287">
        <w:rPr>
          <w:rFonts w:eastAsia="Calibri"/>
          <w:spacing w:val="1"/>
          <w:sz w:val="27"/>
          <w:szCs w:val="27"/>
          <w:lang w:eastAsia="en-US"/>
        </w:rPr>
        <w:t>и</w:t>
      </w:r>
      <w:r w:rsidRPr="00E63287">
        <w:rPr>
          <w:rFonts w:eastAsia="Calibri"/>
          <w:spacing w:val="3"/>
          <w:sz w:val="27"/>
          <w:szCs w:val="27"/>
          <w:lang w:eastAsia="en-US"/>
        </w:rPr>
        <w:t>нн</w:t>
      </w:r>
      <w:r w:rsidRPr="00E63287">
        <w:rPr>
          <w:rFonts w:eastAsia="Calibri"/>
          <w:spacing w:val="2"/>
          <w:sz w:val="27"/>
          <w:szCs w:val="27"/>
          <w:lang w:eastAsia="en-US"/>
        </w:rPr>
        <w:t>о-</w:t>
      </w:r>
      <w:r w:rsidRPr="00E63287">
        <w:rPr>
          <w:rFonts w:eastAsia="Calibri"/>
          <w:spacing w:val="1"/>
          <w:sz w:val="27"/>
          <w:szCs w:val="27"/>
          <w:lang w:eastAsia="en-US"/>
        </w:rPr>
        <w:t>с</w:t>
      </w:r>
      <w:r w:rsidRPr="00E63287">
        <w:rPr>
          <w:rFonts w:eastAsia="Calibri"/>
          <w:spacing w:val="2"/>
          <w:sz w:val="27"/>
          <w:szCs w:val="27"/>
          <w:lang w:eastAsia="en-US"/>
        </w:rPr>
        <w:t>лед</w:t>
      </w:r>
      <w:r w:rsidRPr="00E63287">
        <w:rPr>
          <w:rFonts w:eastAsia="Calibri"/>
          <w:sz w:val="27"/>
          <w:szCs w:val="27"/>
          <w:lang w:eastAsia="en-US"/>
        </w:rPr>
        <w:t>с</w:t>
      </w:r>
      <w:r w:rsidRPr="00E63287">
        <w:rPr>
          <w:rFonts w:eastAsia="Calibri"/>
          <w:spacing w:val="2"/>
          <w:sz w:val="27"/>
          <w:szCs w:val="27"/>
          <w:lang w:eastAsia="en-US"/>
        </w:rPr>
        <w:t>тв</w:t>
      </w:r>
      <w:r w:rsidRPr="00E63287">
        <w:rPr>
          <w:rFonts w:eastAsia="Calibri"/>
          <w:sz w:val="27"/>
          <w:szCs w:val="27"/>
          <w:lang w:eastAsia="en-US"/>
        </w:rPr>
        <w:t>е</w:t>
      </w:r>
      <w:r w:rsidRPr="00E63287">
        <w:rPr>
          <w:rFonts w:eastAsia="Calibri"/>
          <w:spacing w:val="3"/>
          <w:sz w:val="27"/>
          <w:szCs w:val="27"/>
          <w:lang w:eastAsia="en-US"/>
        </w:rPr>
        <w:t>н</w:t>
      </w:r>
      <w:r w:rsidRPr="00E63287">
        <w:rPr>
          <w:rFonts w:eastAsia="Calibri"/>
          <w:spacing w:val="4"/>
          <w:sz w:val="27"/>
          <w:szCs w:val="27"/>
          <w:lang w:eastAsia="en-US"/>
        </w:rPr>
        <w:t>н</w:t>
      </w:r>
      <w:r w:rsidRPr="00E63287">
        <w:rPr>
          <w:rFonts w:eastAsia="Calibri"/>
          <w:spacing w:val="1"/>
          <w:sz w:val="27"/>
          <w:szCs w:val="27"/>
          <w:lang w:eastAsia="en-US"/>
        </w:rPr>
        <w:t>ы</w:t>
      </w:r>
      <w:r w:rsidRPr="00E63287">
        <w:rPr>
          <w:rFonts w:eastAsia="Calibri"/>
          <w:sz w:val="27"/>
          <w:szCs w:val="27"/>
          <w:lang w:eastAsia="en-US"/>
        </w:rPr>
        <w:t>е с</w:t>
      </w:r>
      <w:r w:rsidRPr="00E63287">
        <w:rPr>
          <w:rFonts w:eastAsia="Calibri"/>
          <w:spacing w:val="1"/>
          <w:sz w:val="27"/>
          <w:szCs w:val="27"/>
          <w:lang w:eastAsia="en-US"/>
        </w:rPr>
        <w:t>в</w:t>
      </w:r>
      <w:r w:rsidRPr="00E63287">
        <w:rPr>
          <w:rFonts w:eastAsia="Calibri"/>
          <w:spacing w:val="3"/>
          <w:sz w:val="27"/>
          <w:szCs w:val="27"/>
          <w:lang w:eastAsia="en-US"/>
        </w:rPr>
        <w:t>я</w:t>
      </w:r>
      <w:r w:rsidRPr="00E63287">
        <w:rPr>
          <w:rFonts w:eastAsia="Calibri"/>
          <w:spacing w:val="1"/>
          <w:sz w:val="27"/>
          <w:szCs w:val="27"/>
          <w:lang w:eastAsia="en-US"/>
        </w:rPr>
        <w:t>з</w:t>
      </w:r>
      <w:r w:rsidRPr="00E63287">
        <w:rPr>
          <w:rFonts w:eastAsia="Calibri"/>
          <w:sz w:val="27"/>
          <w:szCs w:val="27"/>
          <w:lang w:eastAsia="en-US"/>
        </w:rPr>
        <w:t xml:space="preserve">и в </w:t>
      </w:r>
      <w:r w:rsidRPr="00E63287">
        <w:rPr>
          <w:rFonts w:eastAsia="Calibri"/>
          <w:spacing w:val="3"/>
          <w:sz w:val="27"/>
          <w:szCs w:val="27"/>
          <w:lang w:eastAsia="en-US"/>
        </w:rPr>
        <w:t>и</w:t>
      </w:r>
      <w:r w:rsidRPr="00E63287">
        <w:rPr>
          <w:rFonts w:eastAsia="Calibri"/>
          <w:spacing w:val="6"/>
          <w:sz w:val="27"/>
          <w:szCs w:val="27"/>
          <w:lang w:eastAsia="en-US"/>
        </w:rPr>
        <w:t>з</w:t>
      </w:r>
      <w:r w:rsidRPr="00E63287">
        <w:rPr>
          <w:rFonts w:eastAsia="Calibri"/>
          <w:spacing w:val="-4"/>
          <w:sz w:val="27"/>
          <w:szCs w:val="27"/>
          <w:lang w:eastAsia="en-US"/>
        </w:rPr>
        <w:t>у</w:t>
      </w:r>
      <w:r w:rsidRPr="00E63287">
        <w:rPr>
          <w:rFonts w:eastAsia="Calibri"/>
          <w:sz w:val="27"/>
          <w:szCs w:val="27"/>
          <w:lang w:eastAsia="en-US"/>
        </w:rPr>
        <w:t>ч</w:t>
      </w:r>
      <w:r w:rsidRPr="00E63287">
        <w:rPr>
          <w:rFonts w:eastAsia="Calibri"/>
          <w:spacing w:val="1"/>
          <w:sz w:val="27"/>
          <w:szCs w:val="27"/>
          <w:lang w:eastAsia="en-US"/>
        </w:rPr>
        <w:t>а</w:t>
      </w:r>
      <w:r w:rsidRPr="00E63287">
        <w:rPr>
          <w:rFonts w:eastAsia="Calibri"/>
          <w:spacing w:val="3"/>
          <w:sz w:val="27"/>
          <w:szCs w:val="27"/>
          <w:lang w:eastAsia="en-US"/>
        </w:rPr>
        <w:t>е</w:t>
      </w:r>
      <w:r w:rsidRPr="00E63287">
        <w:rPr>
          <w:rFonts w:eastAsia="Calibri"/>
          <w:sz w:val="27"/>
          <w:szCs w:val="27"/>
          <w:lang w:eastAsia="en-US"/>
        </w:rPr>
        <w:t>м</w:t>
      </w:r>
      <w:r w:rsidRPr="00E63287">
        <w:rPr>
          <w:rFonts w:eastAsia="Calibri"/>
          <w:spacing w:val="1"/>
          <w:sz w:val="27"/>
          <w:szCs w:val="27"/>
          <w:lang w:eastAsia="en-US"/>
        </w:rPr>
        <w:t>о</w:t>
      </w:r>
      <w:r w:rsidRPr="00E63287">
        <w:rPr>
          <w:rFonts w:eastAsia="Calibri"/>
          <w:sz w:val="27"/>
          <w:szCs w:val="27"/>
          <w:lang w:eastAsia="en-US"/>
        </w:rPr>
        <w:t>м к</w:t>
      </w:r>
      <w:r w:rsidRPr="00E63287">
        <w:rPr>
          <w:rFonts w:eastAsia="Calibri"/>
          <w:spacing w:val="2"/>
          <w:sz w:val="27"/>
          <w:szCs w:val="27"/>
          <w:lang w:eastAsia="en-US"/>
        </w:rPr>
        <w:t>р</w:t>
      </w:r>
      <w:r w:rsidRPr="00E63287">
        <w:rPr>
          <w:rFonts w:eastAsia="Calibri"/>
          <w:spacing w:val="-3"/>
          <w:sz w:val="27"/>
          <w:szCs w:val="27"/>
          <w:lang w:eastAsia="en-US"/>
        </w:rPr>
        <w:t>у</w:t>
      </w:r>
      <w:r w:rsidRPr="00E63287">
        <w:rPr>
          <w:rFonts w:eastAsia="Calibri"/>
          <w:spacing w:val="1"/>
          <w:sz w:val="27"/>
          <w:szCs w:val="27"/>
          <w:lang w:eastAsia="en-US"/>
        </w:rPr>
        <w:t>г</w:t>
      </w:r>
      <w:r w:rsidRPr="00E63287">
        <w:rPr>
          <w:rFonts w:eastAsia="Calibri"/>
          <w:sz w:val="27"/>
          <w:szCs w:val="27"/>
          <w:lang w:eastAsia="en-US"/>
        </w:rPr>
        <w:t>е явл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ий</w:t>
      </w:r>
      <w:r w:rsidRPr="00E63287">
        <w:rPr>
          <w:rFonts w:eastAsia="Calibri"/>
          <w:sz w:val="27"/>
          <w:szCs w:val="27"/>
          <w:lang w:eastAsia="en-US"/>
        </w:rPr>
        <w:t>;</w:t>
      </w:r>
    </w:p>
    <w:p w:rsidR="001E23D9" w:rsidRPr="00E63287" w:rsidRDefault="001E23D9" w:rsidP="00097ECB">
      <w:pPr>
        <w:pStyle w:val="a8"/>
        <w:numPr>
          <w:ilvl w:val="0"/>
          <w:numId w:val="51"/>
        </w:numPr>
        <w:tabs>
          <w:tab w:val="left" w:pos="1380"/>
          <w:tab w:val="left" w:pos="2063"/>
        </w:tabs>
        <w:autoSpaceDE w:val="0"/>
        <w:autoSpaceDN w:val="0"/>
        <w:adjustRightInd w:val="0"/>
        <w:ind w:left="284"/>
        <w:jc w:val="both"/>
        <w:rPr>
          <w:rFonts w:eastAsia="Calibri"/>
          <w:spacing w:val="59"/>
          <w:sz w:val="27"/>
          <w:szCs w:val="27"/>
          <w:lang w:eastAsia="en-US"/>
        </w:rPr>
      </w:pPr>
      <w:r w:rsidRPr="00E63287">
        <w:rPr>
          <w:rFonts w:eastAsia="Calibri"/>
          <w:sz w:val="27"/>
          <w:szCs w:val="27"/>
          <w:lang w:eastAsia="en-US"/>
        </w:rPr>
        <w:t>- строить ра</w:t>
      </w:r>
      <w:r w:rsidRPr="00E63287">
        <w:rPr>
          <w:rFonts w:eastAsia="Calibri"/>
          <w:spacing w:val="-1"/>
          <w:sz w:val="27"/>
          <w:szCs w:val="27"/>
          <w:lang w:eastAsia="en-US"/>
        </w:rPr>
        <w:t>с</w:t>
      </w:r>
      <w:r w:rsidRPr="00E63287">
        <w:rPr>
          <w:rFonts w:eastAsia="Calibri"/>
          <w:spacing w:val="2"/>
          <w:sz w:val="27"/>
          <w:szCs w:val="27"/>
          <w:lang w:eastAsia="en-US"/>
        </w:rPr>
        <w:t>с</w:t>
      </w:r>
      <w:r w:rsidRPr="00E63287">
        <w:rPr>
          <w:rFonts w:eastAsia="Calibri"/>
          <w:spacing w:val="-4"/>
          <w:sz w:val="27"/>
          <w:szCs w:val="27"/>
          <w:lang w:eastAsia="en-US"/>
        </w:rPr>
        <w:t>у</w:t>
      </w:r>
      <w:r w:rsidRPr="00E63287">
        <w:rPr>
          <w:rFonts w:eastAsia="Calibri"/>
          <w:sz w:val="27"/>
          <w:szCs w:val="27"/>
          <w:lang w:eastAsia="en-US"/>
        </w:rPr>
        <w:t>ж</w:t>
      </w:r>
      <w:r w:rsidRPr="00E63287">
        <w:rPr>
          <w:rFonts w:eastAsia="Calibri"/>
          <w:spacing w:val="2"/>
          <w:sz w:val="27"/>
          <w:szCs w:val="27"/>
          <w:lang w:eastAsia="en-US"/>
        </w:rPr>
        <w:t>д</w:t>
      </w:r>
      <w:r w:rsidRPr="00E63287">
        <w:rPr>
          <w:rFonts w:eastAsia="Calibri"/>
          <w:sz w:val="27"/>
          <w:szCs w:val="27"/>
          <w:lang w:eastAsia="en-US"/>
        </w:rPr>
        <w:t>ен</w:t>
      </w:r>
      <w:r w:rsidRPr="00E63287">
        <w:rPr>
          <w:rFonts w:eastAsia="Calibri"/>
          <w:spacing w:val="1"/>
          <w:sz w:val="27"/>
          <w:szCs w:val="27"/>
          <w:lang w:eastAsia="en-US"/>
        </w:rPr>
        <w:t>и</w:t>
      </w:r>
      <w:r w:rsidRPr="00E63287">
        <w:rPr>
          <w:rFonts w:eastAsia="Calibri"/>
          <w:sz w:val="27"/>
          <w:szCs w:val="27"/>
          <w:lang w:eastAsia="en-US"/>
        </w:rPr>
        <w:t xml:space="preserve">я в форме </w:t>
      </w:r>
      <w:r w:rsidRPr="00E63287">
        <w:rPr>
          <w:rFonts w:eastAsia="Calibri"/>
          <w:spacing w:val="-1"/>
          <w:sz w:val="27"/>
          <w:szCs w:val="27"/>
          <w:lang w:eastAsia="en-US"/>
        </w:rPr>
        <w:t>с</w:t>
      </w:r>
      <w:r w:rsidRPr="00E63287">
        <w:rPr>
          <w:rFonts w:eastAsia="Calibri"/>
          <w:sz w:val="27"/>
          <w:szCs w:val="27"/>
          <w:lang w:eastAsia="en-US"/>
        </w:rPr>
        <w:t xml:space="preserve">вязи простых </w:t>
      </w:r>
      <w:r w:rsidRPr="00E63287">
        <w:rPr>
          <w:rFonts w:eastAsia="Calibri"/>
          <w:spacing w:val="1"/>
          <w:sz w:val="27"/>
          <w:szCs w:val="27"/>
          <w:lang w:eastAsia="en-US"/>
        </w:rPr>
        <w:t>с</w:t>
      </w:r>
      <w:r w:rsidRPr="00E63287">
        <w:rPr>
          <w:rFonts w:eastAsia="Calibri"/>
          <w:spacing w:val="-4"/>
          <w:sz w:val="27"/>
          <w:szCs w:val="27"/>
          <w:lang w:eastAsia="en-US"/>
        </w:rPr>
        <w:t>у</w:t>
      </w:r>
      <w:r w:rsidRPr="00E63287">
        <w:rPr>
          <w:rFonts w:eastAsia="Calibri"/>
          <w:sz w:val="27"/>
          <w:szCs w:val="27"/>
          <w:lang w:eastAsia="en-US"/>
        </w:rPr>
        <w:t>жд</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 xml:space="preserve">й об объекте, </w:t>
      </w:r>
      <w:r w:rsidRPr="00E63287">
        <w:rPr>
          <w:rFonts w:eastAsia="Calibri"/>
          <w:spacing w:val="-1"/>
          <w:sz w:val="27"/>
          <w:szCs w:val="27"/>
          <w:lang w:eastAsia="en-US"/>
        </w:rPr>
        <w:t>е</w:t>
      </w:r>
      <w:r w:rsidRPr="00E63287">
        <w:rPr>
          <w:rFonts w:eastAsia="Calibri"/>
          <w:sz w:val="27"/>
          <w:szCs w:val="27"/>
          <w:lang w:eastAsia="en-US"/>
        </w:rPr>
        <w:t>го стро</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ии</w:t>
      </w:r>
      <w:r w:rsidRPr="00E63287">
        <w:rPr>
          <w:rFonts w:eastAsia="Calibri"/>
          <w:sz w:val="27"/>
          <w:szCs w:val="27"/>
          <w:lang w:eastAsia="en-US"/>
        </w:rPr>
        <w:t>, сво</w:t>
      </w:r>
      <w:r w:rsidRPr="00E63287">
        <w:rPr>
          <w:rFonts w:eastAsia="Calibri"/>
          <w:spacing w:val="-1"/>
          <w:sz w:val="27"/>
          <w:szCs w:val="27"/>
          <w:lang w:eastAsia="en-US"/>
        </w:rPr>
        <w:t>й</w:t>
      </w:r>
      <w:r w:rsidRPr="00E63287">
        <w:rPr>
          <w:rFonts w:eastAsia="Calibri"/>
          <w:sz w:val="27"/>
          <w:szCs w:val="27"/>
          <w:lang w:eastAsia="en-US"/>
        </w:rPr>
        <w:t>ств</w:t>
      </w:r>
      <w:r w:rsidRPr="00E63287">
        <w:rPr>
          <w:rFonts w:eastAsia="Calibri"/>
          <w:spacing w:val="-1"/>
          <w:sz w:val="27"/>
          <w:szCs w:val="27"/>
          <w:lang w:eastAsia="en-US"/>
        </w:rPr>
        <w:t>а</w:t>
      </w:r>
      <w:r w:rsidRPr="00E63287">
        <w:rPr>
          <w:rFonts w:eastAsia="Calibri"/>
          <w:sz w:val="27"/>
          <w:szCs w:val="27"/>
          <w:lang w:eastAsia="en-US"/>
        </w:rPr>
        <w:t>х и связ</w:t>
      </w:r>
      <w:r w:rsidRPr="00E63287">
        <w:rPr>
          <w:rFonts w:eastAsia="Calibri"/>
          <w:spacing w:val="-2"/>
          <w:sz w:val="27"/>
          <w:szCs w:val="27"/>
          <w:lang w:eastAsia="en-US"/>
        </w:rPr>
        <w:t>я</w:t>
      </w:r>
      <w:r w:rsidRPr="00E63287">
        <w:rPr>
          <w:rFonts w:eastAsia="Calibri"/>
          <w:spacing w:val="1"/>
          <w:sz w:val="27"/>
          <w:szCs w:val="27"/>
          <w:lang w:eastAsia="en-US"/>
        </w:rPr>
        <w:t>х;</w:t>
      </w:r>
    </w:p>
    <w:p w:rsidR="001E23D9" w:rsidRPr="00E63287" w:rsidRDefault="001E23D9" w:rsidP="00097ECB">
      <w:pPr>
        <w:pStyle w:val="a8"/>
        <w:numPr>
          <w:ilvl w:val="0"/>
          <w:numId w:val="51"/>
        </w:numPr>
        <w:tabs>
          <w:tab w:val="left" w:pos="477"/>
          <w:tab w:val="left" w:pos="1549"/>
        </w:tabs>
        <w:autoSpaceDE w:val="0"/>
        <w:autoSpaceDN w:val="0"/>
        <w:adjustRightInd w:val="0"/>
        <w:ind w:left="284"/>
        <w:jc w:val="both"/>
        <w:rPr>
          <w:rFonts w:eastAsia="Calibri"/>
          <w:sz w:val="27"/>
          <w:szCs w:val="27"/>
          <w:lang w:eastAsia="en-US"/>
        </w:rPr>
      </w:pPr>
      <w:r w:rsidRPr="00E63287">
        <w:rPr>
          <w:rFonts w:eastAsia="Calibri"/>
          <w:sz w:val="27"/>
          <w:szCs w:val="27"/>
          <w:lang w:eastAsia="en-US"/>
        </w:rPr>
        <w:t>- вл</w:t>
      </w:r>
      <w:r w:rsidRPr="00E63287">
        <w:rPr>
          <w:rFonts w:eastAsia="Calibri"/>
          <w:spacing w:val="-1"/>
          <w:sz w:val="27"/>
          <w:szCs w:val="27"/>
          <w:lang w:eastAsia="en-US"/>
        </w:rPr>
        <w:t>а</w:t>
      </w:r>
      <w:r w:rsidRPr="00E63287">
        <w:rPr>
          <w:rFonts w:eastAsia="Calibri"/>
          <w:sz w:val="27"/>
          <w:szCs w:val="27"/>
          <w:lang w:eastAsia="en-US"/>
        </w:rPr>
        <w:t>деть рядом общих пр</w:t>
      </w:r>
      <w:r w:rsidRPr="00E63287">
        <w:rPr>
          <w:rFonts w:eastAsia="Calibri"/>
          <w:spacing w:val="1"/>
          <w:sz w:val="27"/>
          <w:szCs w:val="27"/>
          <w:lang w:eastAsia="en-US"/>
        </w:rPr>
        <w:t>и</w:t>
      </w:r>
      <w:r w:rsidRPr="00E63287">
        <w:rPr>
          <w:rFonts w:eastAsia="Calibri"/>
          <w:sz w:val="27"/>
          <w:szCs w:val="27"/>
          <w:lang w:eastAsia="en-US"/>
        </w:rPr>
        <w:t>ё</w:t>
      </w:r>
      <w:r w:rsidRPr="00E63287">
        <w:rPr>
          <w:rFonts w:eastAsia="Calibri"/>
          <w:spacing w:val="-1"/>
          <w:sz w:val="27"/>
          <w:szCs w:val="27"/>
          <w:lang w:eastAsia="en-US"/>
        </w:rPr>
        <w:t>м</w:t>
      </w:r>
      <w:r w:rsidRPr="00E63287">
        <w:rPr>
          <w:rFonts w:eastAsia="Calibri"/>
          <w:sz w:val="27"/>
          <w:szCs w:val="27"/>
          <w:lang w:eastAsia="en-US"/>
        </w:rPr>
        <w:t>ов реш</w:t>
      </w:r>
      <w:r w:rsidRPr="00E63287">
        <w:rPr>
          <w:rFonts w:eastAsia="Calibri"/>
          <w:spacing w:val="-1"/>
          <w:sz w:val="27"/>
          <w:szCs w:val="27"/>
          <w:lang w:eastAsia="en-US"/>
        </w:rPr>
        <w:t>е</w:t>
      </w:r>
      <w:r w:rsidRPr="00E63287">
        <w:rPr>
          <w:rFonts w:eastAsia="Calibri"/>
          <w:sz w:val="27"/>
          <w:szCs w:val="27"/>
          <w:lang w:eastAsia="en-US"/>
        </w:rPr>
        <w:t>ни</w:t>
      </w:r>
      <w:r w:rsidRPr="00E63287">
        <w:rPr>
          <w:rFonts w:eastAsia="Calibri"/>
          <w:spacing w:val="1"/>
          <w:sz w:val="27"/>
          <w:szCs w:val="27"/>
          <w:lang w:eastAsia="en-US"/>
        </w:rPr>
        <w:t>я</w:t>
      </w:r>
      <w:r w:rsidRPr="00E63287">
        <w:rPr>
          <w:rFonts w:eastAsia="Calibri"/>
          <w:sz w:val="27"/>
          <w:szCs w:val="27"/>
          <w:lang w:eastAsia="en-US"/>
        </w:rPr>
        <w:t xml:space="preserve"> зада</w:t>
      </w:r>
      <w:r w:rsidRPr="00E63287">
        <w:rPr>
          <w:rFonts w:eastAsia="Calibri"/>
          <w:spacing w:val="-1"/>
          <w:sz w:val="27"/>
          <w:szCs w:val="27"/>
          <w:lang w:eastAsia="en-US"/>
        </w:rPr>
        <w:t>ч</w:t>
      </w:r>
      <w:r w:rsidRPr="00E63287">
        <w:rPr>
          <w:rFonts w:eastAsia="Calibri"/>
          <w:sz w:val="27"/>
          <w:szCs w:val="27"/>
          <w:lang w:eastAsia="en-US"/>
        </w:rPr>
        <w:t>.</w:t>
      </w:r>
    </w:p>
    <w:p w:rsidR="00E63287" w:rsidRDefault="00E63287" w:rsidP="00097ECB">
      <w:pPr>
        <w:tabs>
          <w:tab w:val="left" w:pos="485"/>
          <w:tab w:val="left" w:pos="2054"/>
        </w:tabs>
        <w:autoSpaceDE w:val="0"/>
        <w:autoSpaceDN w:val="0"/>
        <w:adjustRightInd w:val="0"/>
        <w:ind w:left="284"/>
        <w:jc w:val="both"/>
        <w:rPr>
          <w:rFonts w:eastAsia="Calibri"/>
          <w:b/>
          <w:bCs/>
          <w:sz w:val="27"/>
          <w:szCs w:val="27"/>
          <w:lang w:eastAsia="en-US"/>
        </w:rPr>
      </w:pPr>
    </w:p>
    <w:p w:rsidR="001E23D9" w:rsidRPr="001E23D9" w:rsidRDefault="001E23D9" w:rsidP="00097ECB">
      <w:pPr>
        <w:tabs>
          <w:tab w:val="left" w:pos="485"/>
          <w:tab w:val="left" w:pos="2054"/>
        </w:tabs>
        <w:autoSpaceDE w:val="0"/>
        <w:autoSpaceDN w:val="0"/>
        <w:adjustRightInd w:val="0"/>
        <w:ind w:left="284"/>
        <w:jc w:val="both"/>
        <w:rPr>
          <w:rFonts w:eastAsia="Calibri"/>
          <w:sz w:val="27"/>
          <w:szCs w:val="27"/>
          <w:lang w:eastAsia="en-US"/>
        </w:rPr>
      </w:pPr>
      <w:r w:rsidRPr="001E23D9">
        <w:rPr>
          <w:rFonts w:eastAsia="Calibri"/>
          <w:b/>
          <w:bCs/>
          <w:sz w:val="27"/>
          <w:szCs w:val="27"/>
          <w:lang w:eastAsia="en-US"/>
        </w:rPr>
        <w:t>П</w:t>
      </w:r>
      <w:r w:rsidRPr="001E23D9">
        <w:rPr>
          <w:rFonts w:eastAsia="Calibri"/>
          <w:b/>
          <w:bCs/>
          <w:spacing w:val="1"/>
          <w:sz w:val="27"/>
          <w:szCs w:val="27"/>
          <w:lang w:eastAsia="en-US"/>
        </w:rPr>
        <w:t>р</w:t>
      </w:r>
      <w:r w:rsidRPr="001E23D9">
        <w:rPr>
          <w:rFonts w:eastAsia="Calibri"/>
          <w:b/>
          <w:bCs/>
          <w:sz w:val="27"/>
          <w:szCs w:val="27"/>
          <w:lang w:eastAsia="en-US"/>
        </w:rPr>
        <w:t>едм</w:t>
      </w:r>
      <w:r w:rsidRPr="001E23D9">
        <w:rPr>
          <w:rFonts w:eastAsia="Calibri"/>
          <w:b/>
          <w:bCs/>
          <w:spacing w:val="-1"/>
          <w:sz w:val="27"/>
          <w:szCs w:val="27"/>
          <w:lang w:eastAsia="en-US"/>
        </w:rPr>
        <w:t>е</w:t>
      </w:r>
      <w:r w:rsidRPr="001E23D9">
        <w:rPr>
          <w:rFonts w:eastAsia="Calibri"/>
          <w:b/>
          <w:bCs/>
          <w:spacing w:val="1"/>
          <w:sz w:val="27"/>
          <w:szCs w:val="27"/>
          <w:lang w:eastAsia="en-US"/>
        </w:rPr>
        <w:t>тн</w:t>
      </w:r>
      <w:r w:rsidRPr="001E23D9">
        <w:rPr>
          <w:rFonts w:eastAsia="Calibri"/>
          <w:b/>
          <w:bCs/>
          <w:sz w:val="27"/>
          <w:szCs w:val="27"/>
          <w:lang w:eastAsia="en-US"/>
        </w:rPr>
        <w:t>ые резуль</w:t>
      </w:r>
      <w:r w:rsidRPr="001E23D9">
        <w:rPr>
          <w:rFonts w:eastAsia="Calibri"/>
          <w:b/>
          <w:bCs/>
          <w:spacing w:val="1"/>
          <w:sz w:val="27"/>
          <w:szCs w:val="27"/>
          <w:lang w:eastAsia="en-US"/>
        </w:rPr>
        <w:t>т</w:t>
      </w:r>
      <w:r w:rsidRPr="001E23D9">
        <w:rPr>
          <w:rFonts w:eastAsia="Calibri"/>
          <w:b/>
          <w:bCs/>
          <w:spacing w:val="-2"/>
          <w:sz w:val="27"/>
          <w:szCs w:val="27"/>
          <w:lang w:eastAsia="en-US"/>
        </w:rPr>
        <w:t>а</w:t>
      </w:r>
      <w:r w:rsidRPr="001E23D9">
        <w:rPr>
          <w:rFonts w:eastAsia="Calibri"/>
          <w:b/>
          <w:bCs/>
          <w:spacing w:val="1"/>
          <w:sz w:val="27"/>
          <w:szCs w:val="27"/>
          <w:lang w:eastAsia="en-US"/>
        </w:rPr>
        <w:t>т</w:t>
      </w:r>
      <w:r w:rsidRPr="001E23D9">
        <w:rPr>
          <w:rFonts w:eastAsia="Calibri"/>
          <w:b/>
          <w:bCs/>
          <w:sz w:val="27"/>
          <w:szCs w:val="27"/>
          <w:lang w:eastAsia="en-US"/>
        </w:rPr>
        <w:t>ы</w:t>
      </w:r>
    </w:p>
    <w:p w:rsidR="001E23D9" w:rsidRPr="00E63287" w:rsidRDefault="001E23D9" w:rsidP="00097ECB">
      <w:pPr>
        <w:pStyle w:val="a8"/>
        <w:numPr>
          <w:ilvl w:val="0"/>
          <w:numId w:val="52"/>
        </w:numPr>
        <w:tabs>
          <w:tab w:val="left" w:pos="677"/>
          <w:tab w:val="left" w:pos="2055"/>
        </w:tabs>
        <w:autoSpaceDE w:val="0"/>
        <w:autoSpaceDN w:val="0"/>
        <w:adjustRightInd w:val="0"/>
        <w:ind w:left="284"/>
        <w:jc w:val="both"/>
        <w:rPr>
          <w:rFonts w:eastAsia="Calibri"/>
          <w:sz w:val="27"/>
          <w:szCs w:val="27"/>
          <w:lang w:eastAsia="en-US"/>
        </w:rPr>
      </w:pPr>
      <w:r w:rsidRPr="00E63287">
        <w:rPr>
          <w:rFonts w:eastAsia="Calibri"/>
          <w:sz w:val="27"/>
          <w:szCs w:val="27"/>
          <w:lang w:eastAsia="en-US"/>
        </w:rPr>
        <w:t>формирован</w:t>
      </w:r>
      <w:r w:rsidRPr="00E63287">
        <w:rPr>
          <w:rFonts w:eastAsia="Calibri"/>
          <w:spacing w:val="1"/>
          <w:sz w:val="27"/>
          <w:szCs w:val="27"/>
          <w:lang w:eastAsia="en-US"/>
        </w:rPr>
        <w:t>и</w:t>
      </w:r>
      <w:r w:rsidRPr="00E63287">
        <w:rPr>
          <w:rFonts w:eastAsia="Calibri"/>
          <w:sz w:val="27"/>
          <w:szCs w:val="27"/>
          <w:lang w:eastAsia="en-US"/>
        </w:rPr>
        <w:t>е первона</w:t>
      </w:r>
      <w:r w:rsidRPr="00E63287">
        <w:rPr>
          <w:rFonts w:eastAsia="Calibri"/>
          <w:spacing w:val="-1"/>
          <w:sz w:val="27"/>
          <w:szCs w:val="27"/>
          <w:lang w:eastAsia="en-US"/>
        </w:rPr>
        <w:t>ча</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z w:val="27"/>
          <w:szCs w:val="27"/>
          <w:lang w:eastAsia="en-US"/>
        </w:rPr>
        <w:t>ых предст</w:t>
      </w:r>
      <w:r w:rsidRPr="00E63287">
        <w:rPr>
          <w:rFonts w:eastAsia="Calibri"/>
          <w:spacing w:val="-1"/>
          <w:sz w:val="27"/>
          <w:szCs w:val="27"/>
          <w:lang w:eastAsia="en-US"/>
        </w:rPr>
        <w:t>а</w:t>
      </w:r>
      <w:r w:rsidRPr="00E63287">
        <w:rPr>
          <w:rFonts w:eastAsia="Calibri"/>
          <w:sz w:val="27"/>
          <w:szCs w:val="27"/>
          <w:lang w:eastAsia="en-US"/>
        </w:rPr>
        <w:t>вл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й о еди</w:t>
      </w:r>
      <w:r w:rsidRPr="00E63287">
        <w:rPr>
          <w:rFonts w:eastAsia="Calibri"/>
          <w:spacing w:val="1"/>
          <w:sz w:val="27"/>
          <w:szCs w:val="27"/>
          <w:lang w:eastAsia="en-US"/>
        </w:rPr>
        <w:t>н</w:t>
      </w:r>
      <w:r w:rsidRPr="00E63287">
        <w:rPr>
          <w:rFonts w:eastAsia="Calibri"/>
          <w:sz w:val="27"/>
          <w:szCs w:val="27"/>
          <w:lang w:eastAsia="en-US"/>
        </w:rPr>
        <w:t>стве и многообраз</w:t>
      </w:r>
      <w:r w:rsidRPr="00E63287">
        <w:rPr>
          <w:rFonts w:eastAsia="Calibri"/>
          <w:spacing w:val="1"/>
          <w:sz w:val="27"/>
          <w:szCs w:val="27"/>
          <w:lang w:eastAsia="en-US"/>
        </w:rPr>
        <w:t>и</w:t>
      </w:r>
      <w:r w:rsidRPr="00E63287">
        <w:rPr>
          <w:rFonts w:eastAsia="Calibri"/>
          <w:sz w:val="27"/>
          <w:szCs w:val="27"/>
          <w:lang w:eastAsia="en-US"/>
        </w:rPr>
        <w:t>и язы</w:t>
      </w:r>
      <w:r w:rsidRPr="00E63287">
        <w:rPr>
          <w:rFonts w:eastAsia="Calibri"/>
          <w:spacing w:val="1"/>
          <w:sz w:val="27"/>
          <w:szCs w:val="27"/>
          <w:lang w:eastAsia="en-US"/>
        </w:rPr>
        <w:t>к</w:t>
      </w:r>
      <w:r w:rsidRPr="00E63287">
        <w:rPr>
          <w:rFonts w:eastAsia="Calibri"/>
          <w:sz w:val="27"/>
          <w:szCs w:val="27"/>
          <w:lang w:eastAsia="en-US"/>
        </w:rPr>
        <w:t xml:space="preserve">ового и </w:t>
      </w:r>
      <w:r w:rsidRPr="00E63287">
        <w:rPr>
          <w:rFonts w:eastAsia="Calibri"/>
          <w:spacing w:val="3"/>
          <w:sz w:val="27"/>
          <w:szCs w:val="27"/>
          <w:lang w:eastAsia="en-US"/>
        </w:rPr>
        <w:t>к</w:t>
      </w:r>
      <w:r w:rsidRPr="00E63287">
        <w:rPr>
          <w:rFonts w:eastAsia="Calibri"/>
          <w:spacing w:val="-7"/>
          <w:sz w:val="27"/>
          <w:szCs w:val="27"/>
          <w:lang w:eastAsia="en-US"/>
        </w:rPr>
        <w:t>у</w:t>
      </w:r>
      <w:r w:rsidRPr="00E63287">
        <w:rPr>
          <w:rFonts w:eastAsia="Calibri"/>
          <w:sz w:val="27"/>
          <w:szCs w:val="27"/>
          <w:lang w:eastAsia="en-US"/>
        </w:rPr>
        <w:t>ль</w:t>
      </w:r>
      <w:r w:rsidRPr="00E63287">
        <w:rPr>
          <w:rFonts w:eastAsia="Calibri"/>
          <w:spacing w:val="6"/>
          <w:sz w:val="27"/>
          <w:szCs w:val="27"/>
          <w:lang w:eastAsia="en-US"/>
        </w:rPr>
        <w:t>т</w:t>
      </w:r>
      <w:r w:rsidRPr="00E63287">
        <w:rPr>
          <w:rFonts w:eastAsia="Calibri"/>
          <w:spacing w:val="-4"/>
          <w:sz w:val="27"/>
          <w:szCs w:val="27"/>
          <w:lang w:eastAsia="en-US"/>
        </w:rPr>
        <w:t>у</w:t>
      </w:r>
      <w:r w:rsidRPr="00E63287">
        <w:rPr>
          <w:rFonts w:eastAsia="Calibri"/>
          <w:sz w:val="27"/>
          <w:szCs w:val="27"/>
          <w:lang w:eastAsia="en-US"/>
        </w:rPr>
        <w:t>рного пространства Рос</w:t>
      </w:r>
      <w:r w:rsidRPr="00E63287">
        <w:rPr>
          <w:rFonts w:eastAsia="Calibri"/>
          <w:spacing w:val="-1"/>
          <w:sz w:val="27"/>
          <w:szCs w:val="27"/>
          <w:lang w:eastAsia="en-US"/>
        </w:rPr>
        <w:t>с</w:t>
      </w:r>
      <w:r w:rsidRPr="00E63287">
        <w:rPr>
          <w:rFonts w:eastAsia="Calibri"/>
          <w:sz w:val="27"/>
          <w:szCs w:val="27"/>
          <w:lang w:eastAsia="en-US"/>
        </w:rPr>
        <w:t>и</w:t>
      </w:r>
      <w:r w:rsidRPr="00E63287">
        <w:rPr>
          <w:rFonts w:eastAsia="Calibri"/>
          <w:spacing w:val="1"/>
          <w:sz w:val="27"/>
          <w:szCs w:val="27"/>
          <w:lang w:eastAsia="en-US"/>
        </w:rPr>
        <w:t>и</w:t>
      </w:r>
      <w:r w:rsidRPr="00E63287">
        <w:rPr>
          <w:rFonts w:eastAsia="Calibri"/>
          <w:sz w:val="27"/>
          <w:szCs w:val="27"/>
          <w:lang w:eastAsia="en-US"/>
        </w:rPr>
        <w:t xml:space="preserve">, о </w:t>
      </w:r>
      <w:r w:rsidRPr="00E63287">
        <w:rPr>
          <w:rFonts w:eastAsia="Calibri"/>
          <w:spacing w:val="-1"/>
          <w:sz w:val="27"/>
          <w:szCs w:val="27"/>
          <w:lang w:eastAsia="en-US"/>
        </w:rPr>
        <w:t>я</w:t>
      </w:r>
      <w:r w:rsidRPr="00E63287">
        <w:rPr>
          <w:rFonts w:eastAsia="Calibri"/>
          <w:sz w:val="27"/>
          <w:szCs w:val="27"/>
          <w:lang w:eastAsia="en-US"/>
        </w:rPr>
        <w:t xml:space="preserve">зыке </w:t>
      </w:r>
      <w:r w:rsidRPr="00E63287">
        <w:rPr>
          <w:rFonts w:eastAsia="Calibri"/>
          <w:spacing w:val="1"/>
          <w:sz w:val="27"/>
          <w:szCs w:val="27"/>
          <w:lang w:eastAsia="en-US"/>
        </w:rPr>
        <w:t>к</w:t>
      </w:r>
      <w:r w:rsidRPr="00E63287">
        <w:rPr>
          <w:rFonts w:eastAsia="Calibri"/>
          <w:sz w:val="27"/>
          <w:szCs w:val="27"/>
          <w:lang w:eastAsia="en-US"/>
        </w:rPr>
        <w:t>ак основе нац</w:t>
      </w:r>
      <w:r w:rsidRPr="00E63287">
        <w:rPr>
          <w:rFonts w:eastAsia="Calibri"/>
          <w:spacing w:val="1"/>
          <w:sz w:val="27"/>
          <w:szCs w:val="27"/>
          <w:lang w:eastAsia="en-US"/>
        </w:rPr>
        <w:t>и</w:t>
      </w:r>
      <w:r w:rsidRPr="00E63287">
        <w:rPr>
          <w:rFonts w:eastAsia="Calibri"/>
          <w:spacing w:val="-1"/>
          <w:sz w:val="27"/>
          <w:szCs w:val="27"/>
          <w:lang w:eastAsia="en-US"/>
        </w:rPr>
        <w:t>о</w:t>
      </w:r>
      <w:r w:rsidRPr="00E63287">
        <w:rPr>
          <w:rFonts w:eastAsia="Calibri"/>
          <w:sz w:val="27"/>
          <w:szCs w:val="27"/>
          <w:lang w:eastAsia="en-US"/>
        </w:rPr>
        <w:t>наль</w:t>
      </w:r>
      <w:r w:rsidRPr="00E63287">
        <w:rPr>
          <w:rFonts w:eastAsia="Calibri"/>
          <w:spacing w:val="1"/>
          <w:sz w:val="27"/>
          <w:szCs w:val="27"/>
          <w:lang w:eastAsia="en-US"/>
        </w:rPr>
        <w:t>н</w:t>
      </w:r>
      <w:r w:rsidRPr="00E63287">
        <w:rPr>
          <w:rFonts w:eastAsia="Calibri"/>
          <w:sz w:val="27"/>
          <w:szCs w:val="27"/>
          <w:lang w:eastAsia="en-US"/>
        </w:rPr>
        <w:t>ого с</w:t>
      </w:r>
      <w:r w:rsidRPr="00E63287">
        <w:rPr>
          <w:rFonts w:eastAsia="Calibri"/>
          <w:spacing w:val="-1"/>
          <w:sz w:val="27"/>
          <w:szCs w:val="27"/>
          <w:lang w:eastAsia="en-US"/>
        </w:rPr>
        <w:t>ам</w:t>
      </w:r>
      <w:r w:rsidRPr="00E63287">
        <w:rPr>
          <w:rFonts w:eastAsia="Calibri"/>
          <w:sz w:val="27"/>
          <w:szCs w:val="27"/>
          <w:lang w:eastAsia="en-US"/>
        </w:rPr>
        <w:t>о</w:t>
      </w:r>
      <w:r w:rsidRPr="00E63287">
        <w:rPr>
          <w:rFonts w:eastAsia="Calibri"/>
          <w:spacing w:val="-1"/>
          <w:sz w:val="27"/>
          <w:szCs w:val="27"/>
          <w:lang w:eastAsia="en-US"/>
        </w:rPr>
        <w:t>с</w:t>
      </w:r>
      <w:r w:rsidRPr="00E63287">
        <w:rPr>
          <w:rFonts w:eastAsia="Calibri"/>
          <w:sz w:val="27"/>
          <w:szCs w:val="27"/>
          <w:lang w:eastAsia="en-US"/>
        </w:rPr>
        <w:t>оз</w:t>
      </w:r>
      <w:r w:rsidRPr="00E63287">
        <w:rPr>
          <w:rFonts w:eastAsia="Calibri"/>
          <w:spacing w:val="1"/>
          <w:sz w:val="27"/>
          <w:szCs w:val="27"/>
          <w:lang w:eastAsia="en-US"/>
        </w:rPr>
        <w:t>н</w:t>
      </w:r>
      <w:r w:rsidRPr="00E63287">
        <w:rPr>
          <w:rFonts w:eastAsia="Calibri"/>
          <w:sz w:val="27"/>
          <w:szCs w:val="27"/>
          <w:lang w:eastAsia="en-US"/>
        </w:rPr>
        <w:t>ан</w:t>
      </w:r>
      <w:r w:rsidRPr="00E63287">
        <w:rPr>
          <w:rFonts w:eastAsia="Calibri"/>
          <w:spacing w:val="1"/>
          <w:sz w:val="27"/>
          <w:szCs w:val="27"/>
          <w:lang w:eastAsia="en-US"/>
        </w:rPr>
        <w:t>и</w:t>
      </w:r>
      <w:r w:rsidRPr="00E63287">
        <w:rPr>
          <w:rFonts w:eastAsia="Calibri"/>
          <w:sz w:val="27"/>
          <w:szCs w:val="27"/>
          <w:lang w:eastAsia="en-US"/>
        </w:rPr>
        <w:t>я;</w:t>
      </w:r>
    </w:p>
    <w:p w:rsidR="001E23D9" w:rsidRPr="00E63287" w:rsidRDefault="001E23D9" w:rsidP="00097ECB">
      <w:pPr>
        <w:pStyle w:val="a8"/>
        <w:numPr>
          <w:ilvl w:val="0"/>
          <w:numId w:val="52"/>
        </w:numPr>
        <w:tabs>
          <w:tab w:val="left" w:pos="1049"/>
          <w:tab w:val="left" w:pos="1691"/>
        </w:tabs>
        <w:autoSpaceDE w:val="0"/>
        <w:autoSpaceDN w:val="0"/>
        <w:adjustRightInd w:val="0"/>
        <w:ind w:left="284"/>
        <w:jc w:val="both"/>
        <w:rPr>
          <w:rFonts w:eastAsia="Calibri"/>
          <w:sz w:val="27"/>
          <w:szCs w:val="27"/>
          <w:lang w:eastAsia="en-US"/>
        </w:rPr>
      </w:pPr>
      <w:r w:rsidRPr="00E63287">
        <w:rPr>
          <w:rFonts w:eastAsia="Calibri"/>
          <w:sz w:val="27"/>
          <w:szCs w:val="27"/>
          <w:lang w:eastAsia="en-US"/>
        </w:rPr>
        <w:t>по</w:t>
      </w:r>
      <w:r w:rsidRPr="00E63287">
        <w:rPr>
          <w:rFonts w:eastAsia="Calibri"/>
          <w:spacing w:val="1"/>
          <w:sz w:val="27"/>
          <w:szCs w:val="27"/>
          <w:lang w:eastAsia="en-US"/>
        </w:rPr>
        <w:t>ни</w:t>
      </w:r>
      <w:r w:rsidRPr="00E63287">
        <w:rPr>
          <w:rFonts w:eastAsia="Calibri"/>
          <w:sz w:val="27"/>
          <w:szCs w:val="27"/>
          <w:lang w:eastAsia="en-US"/>
        </w:rPr>
        <w:t>ма</w:t>
      </w:r>
      <w:r w:rsidRPr="00E63287">
        <w:rPr>
          <w:rFonts w:eastAsia="Calibri"/>
          <w:spacing w:val="-2"/>
          <w:sz w:val="27"/>
          <w:szCs w:val="27"/>
          <w:lang w:eastAsia="en-US"/>
        </w:rPr>
        <w:t>н</w:t>
      </w:r>
      <w:r w:rsidRPr="00E63287">
        <w:rPr>
          <w:rFonts w:eastAsia="Calibri"/>
          <w:sz w:val="27"/>
          <w:szCs w:val="27"/>
          <w:lang w:eastAsia="en-US"/>
        </w:rPr>
        <w:t>ие о</w:t>
      </w:r>
      <w:r w:rsidRPr="00E63287">
        <w:rPr>
          <w:rFonts w:eastAsia="Calibri"/>
          <w:spacing w:val="2"/>
          <w:sz w:val="27"/>
          <w:szCs w:val="27"/>
          <w:lang w:eastAsia="en-US"/>
        </w:rPr>
        <w:t>б</w:t>
      </w:r>
      <w:r w:rsidRPr="00E63287">
        <w:rPr>
          <w:rFonts w:eastAsia="Calibri"/>
          <w:spacing w:val="-4"/>
          <w:sz w:val="27"/>
          <w:szCs w:val="27"/>
          <w:lang w:eastAsia="en-US"/>
        </w:rPr>
        <w:t>у</w:t>
      </w:r>
      <w:r w:rsidRPr="00E63287">
        <w:rPr>
          <w:rFonts w:eastAsia="Calibri"/>
          <w:spacing w:val="1"/>
          <w:sz w:val="27"/>
          <w:szCs w:val="27"/>
          <w:lang w:eastAsia="en-US"/>
        </w:rPr>
        <w:t>ч</w:t>
      </w:r>
      <w:r w:rsidRPr="00E63287">
        <w:rPr>
          <w:rFonts w:eastAsia="Calibri"/>
          <w:sz w:val="27"/>
          <w:szCs w:val="27"/>
          <w:lang w:eastAsia="en-US"/>
        </w:rPr>
        <w:t xml:space="preserve">ающимися того, </w:t>
      </w:r>
      <w:r w:rsidRPr="00E63287">
        <w:rPr>
          <w:rFonts w:eastAsia="Calibri"/>
          <w:spacing w:val="-1"/>
          <w:sz w:val="27"/>
          <w:szCs w:val="27"/>
          <w:lang w:eastAsia="en-US"/>
        </w:rPr>
        <w:t>ч</w:t>
      </w:r>
      <w:r w:rsidRPr="00E63287">
        <w:rPr>
          <w:rFonts w:eastAsia="Calibri"/>
          <w:sz w:val="27"/>
          <w:szCs w:val="27"/>
          <w:lang w:eastAsia="en-US"/>
        </w:rPr>
        <w:t>то язы</w:t>
      </w:r>
      <w:r w:rsidRPr="00E63287">
        <w:rPr>
          <w:rFonts w:eastAsia="Calibri"/>
          <w:spacing w:val="1"/>
          <w:sz w:val="27"/>
          <w:szCs w:val="27"/>
          <w:lang w:eastAsia="en-US"/>
        </w:rPr>
        <w:t>к</w:t>
      </w:r>
      <w:r w:rsidRPr="00E63287">
        <w:rPr>
          <w:rFonts w:eastAsia="Calibri"/>
          <w:sz w:val="27"/>
          <w:szCs w:val="27"/>
          <w:lang w:eastAsia="en-US"/>
        </w:rPr>
        <w:t xml:space="preserve"> предст</w:t>
      </w:r>
      <w:r w:rsidRPr="00E63287">
        <w:rPr>
          <w:rFonts w:eastAsia="Calibri"/>
          <w:spacing w:val="-1"/>
          <w:sz w:val="27"/>
          <w:szCs w:val="27"/>
          <w:lang w:eastAsia="en-US"/>
        </w:rPr>
        <w:t>а</w:t>
      </w:r>
      <w:r w:rsidRPr="00E63287">
        <w:rPr>
          <w:rFonts w:eastAsia="Calibri"/>
          <w:sz w:val="27"/>
          <w:szCs w:val="27"/>
          <w:lang w:eastAsia="en-US"/>
        </w:rPr>
        <w:t>вля</w:t>
      </w:r>
      <w:r w:rsidRPr="00E63287">
        <w:rPr>
          <w:rFonts w:eastAsia="Calibri"/>
          <w:spacing w:val="-1"/>
          <w:sz w:val="27"/>
          <w:szCs w:val="27"/>
          <w:lang w:eastAsia="en-US"/>
        </w:rPr>
        <w:t>е</w:t>
      </w:r>
      <w:r w:rsidRPr="00E63287">
        <w:rPr>
          <w:rFonts w:eastAsia="Calibri"/>
          <w:sz w:val="27"/>
          <w:szCs w:val="27"/>
          <w:lang w:eastAsia="en-US"/>
        </w:rPr>
        <w:t>т собой явл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е нац</w:t>
      </w:r>
      <w:r w:rsidRPr="00E63287">
        <w:rPr>
          <w:rFonts w:eastAsia="Calibri"/>
          <w:spacing w:val="1"/>
          <w:sz w:val="27"/>
          <w:szCs w:val="27"/>
          <w:lang w:eastAsia="en-US"/>
        </w:rPr>
        <w:t>и</w:t>
      </w:r>
      <w:r w:rsidRPr="00E63287">
        <w:rPr>
          <w:rFonts w:eastAsia="Calibri"/>
          <w:spacing w:val="-1"/>
          <w:sz w:val="27"/>
          <w:szCs w:val="27"/>
          <w:lang w:eastAsia="en-US"/>
        </w:rPr>
        <w:t>о</w:t>
      </w:r>
      <w:r w:rsidRPr="00E63287">
        <w:rPr>
          <w:rFonts w:eastAsia="Calibri"/>
          <w:sz w:val="27"/>
          <w:szCs w:val="27"/>
          <w:lang w:eastAsia="en-US"/>
        </w:rPr>
        <w:t>наль</w:t>
      </w:r>
      <w:r w:rsidRPr="00E63287">
        <w:rPr>
          <w:rFonts w:eastAsia="Calibri"/>
          <w:spacing w:val="1"/>
          <w:sz w:val="27"/>
          <w:szCs w:val="27"/>
          <w:lang w:eastAsia="en-US"/>
        </w:rPr>
        <w:t>н</w:t>
      </w:r>
      <w:r w:rsidRPr="00E63287">
        <w:rPr>
          <w:rFonts w:eastAsia="Calibri"/>
          <w:spacing w:val="-2"/>
          <w:sz w:val="27"/>
          <w:szCs w:val="27"/>
          <w:lang w:eastAsia="en-US"/>
        </w:rPr>
        <w:t>о</w:t>
      </w:r>
      <w:r w:rsidRPr="00E63287">
        <w:rPr>
          <w:rFonts w:eastAsia="Calibri"/>
          <w:sz w:val="27"/>
          <w:szCs w:val="27"/>
          <w:lang w:eastAsia="en-US"/>
        </w:rPr>
        <w:t xml:space="preserve">й </w:t>
      </w:r>
      <w:r w:rsidRPr="00E63287">
        <w:rPr>
          <w:rFonts w:eastAsia="Calibri"/>
          <w:spacing w:val="3"/>
          <w:sz w:val="27"/>
          <w:szCs w:val="27"/>
          <w:lang w:eastAsia="en-US"/>
        </w:rPr>
        <w:t>к</w:t>
      </w:r>
      <w:r w:rsidRPr="00E63287">
        <w:rPr>
          <w:rFonts w:eastAsia="Calibri"/>
          <w:spacing w:val="-7"/>
          <w:sz w:val="27"/>
          <w:szCs w:val="27"/>
          <w:lang w:eastAsia="en-US"/>
        </w:rPr>
        <w:t>у</w:t>
      </w:r>
      <w:r w:rsidRPr="00E63287">
        <w:rPr>
          <w:rFonts w:eastAsia="Calibri"/>
          <w:sz w:val="27"/>
          <w:szCs w:val="27"/>
          <w:lang w:eastAsia="en-US"/>
        </w:rPr>
        <w:t>ль</w:t>
      </w:r>
      <w:r w:rsidRPr="00E63287">
        <w:rPr>
          <w:rFonts w:eastAsia="Calibri"/>
          <w:spacing w:val="6"/>
          <w:sz w:val="27"/>
          <w:szCs w:val="27"/>
          <w:lang w:eastAsia="en-US"/>
        </w:rPr>
        <w:t>т</w:t>
      </w:r>
      <w:r w:rsidRPr="00E63287">
        <w:rPr>
          <w:rFonts w:eastAsia="Calibri"/>
          <w:spacing w:val="-4"/>
          <w:sz w:val="27"/>
          <w:szCs w:val="27"/>
          <w:lang w:eastAsia="en-US"/>
        </w:rPr>
        <w:t>у</w:t>
      </w:r>
      <w:r w:rsidRPr="00E63287">
        <w:rPr>
          <w:rFonts w:eastAsia="Calibri"/>
          <w:sz w:val="27"/>
          <w:szCs w:val="27"/>
          <w:lang w:eastAsia="en-US"/>
        </w:rPr>
        <w:t>ры и основное ср</w:t>
      </w:r>
      <w:r w:rsidRPr="00E63287">
        <w:rPr>
          <w:rFonts w:eastAsia="Calibri"/>
          <w:spacing w:val="-1"/>
          <w:sz w:val="27"/>
          <w:szCs w:val="27"/>
          <w:lang w:eastAsia="en-US"/>
        </w:rPr>
        <w:t>е</w:t>
      </w:r>
      <w:r w:rsidRPr="00E63287">
        <w:rPr>
          <w:rFonts w:eastAsia="Calibri"/>
          <w:sz w:val="27"/>
          <w:szCs w:val="27"/>
          <w:lang w:eastAsia="en-US"/>
        </w:rPr>
        <w:t>дство ч</w:t>
      </w:r>
      <w:r w:rsidRPr="00E63287">
        <w:rPr>
          <w:rFonts w:eastAsia="Calibri"/>
          <w:spacing w:val="-1"/>
          <w:sz w:val="27"/>
          <w:szCs w:val="27"/>
          <w:lang w:eastAsia="en-US"/>
        </w:rPr>
        <w:t>е</w:t>
      </w:r>
      <w:r w:rsidRPr="00E63287">
        <w:rPr>
          <w:rFonts w:eastAsia="Calibri"/>
          <w:sz w:val="27"/>
          <w:szCs w:val="27"/>
          <w:lang w:eastAsia="en-US"/>
        </w:rPr>
        <w:t>ловеч</w:t>
      </w:r>
      <w:r w:rsidRPr="00E63287">
        <w:rPr>
          <w:rFonts w:eastAsia="Calibri"/>
          <w:spacing w:val="-1"/>
          <w:sz w:val="27"/>
          <w:szCs w:val="27"/>
          <w:lang w:eastAsia="en-US"/>
        </w:rPr>
        <w:t>ес</w:t>
      </w:r>
      <w:r w:rsidRPr="00E63287">
        <w:rPr>
          <w:rFonts w:eastAsia="Calibri"/>
          <w:sz w:val="27"/>
          <w:szCs w:val="27"/>
          <w:lang w:eastAsia="en-US"/>
        </w:rPr>
        <w:t>кого общен</w:t>
      </w:r>
      <w:r w:rsidRPr="00E63287">
        <w:rPr>
          <w:rFonts w:eastAsia="Calibri"/>
          <w:spacing w:val="1"/>
          <w:sz w:val="27"/>
          <w:szCs w:val="27"/>
          <w:lang w:eastAsia="en-US"/>
        </w:rPr>
        <w:t>и</w:t>
      </w:r>
      <w:r w:rsidRPr="00E63287">
        <w:rPr>
          <w:rFonts w:eastAsia="Calibri"/>
          <w:sz w:val="27"/>
          <w:szCs w:val="27"/>
          <w:lang w:eastAsia="en-US"/>
        </w:rPr>
        <w:t>я; осоз</w:t>
      </w:r>
      <w:r w:rsidRPr="00E63287">
        <w:rPr>
          <w:rFonts w:eastAsia="Calibri"/>
          <w:spacing w:val="1"/>
          <w:sz w:val="27"/>
          <w:szCs w:val="27"/>
          <w:lang w:eastAsia="en-US"/>
        </w:rPr>
        <w:t>н</w:t>
      </w:r>
      <w:r w:rsidRPr="00E63287">
        <w:rPr>
          <w:rFonts w:eastAsia="Calibri"/>
          <w:sz w:val="27"/>
          <w:szCs w:val="27"/>
          <w:lang w:eastAsia="en-US"/>
        </w:rPr>
        <w:t>а</w:t>
      </w:r>
      <w:r w:rsidRPr="00E63287">
        <w:rPr>
          <w:rFonts w:eastAsia="Calibri"/>
          <w:spacing w:val="-1"/>
          <w:sz w:val="27"/>
          <w:szCs w:val="27"/>
          <w:lang w:eastAsia="en-US"/>
        </w:rPr>
        <w:t>н</w:t>
      </w:r>
      <w:r w:rsidRPr="00E63287">
        <w:rPr>
          <w:rFonts w:eastAsia="Calibri"/>
          <w:sz w:val="27"/>
          <w:szCs w:val="27"/>
          <w:lang w:eastAsia="en-US"/>
        </w:rPr>
        <w:t>ие з</w:t>
      </w:r>
      <w:r w:rsidRPr="00E63287">
        <w:rPr>
          <w:rFonts w:eastAsia="Calibri"/>
          <w:spacing w:val="1"/>
          <w:sz w:val="27"/>
          <w:szCs w:val="27"/>
          <w:lang w:eastAsia="en-US"/>
        </w:rPr>
        <w:t>н</w:t>
      </w:r>
      <w:r w:rsidRPr="00E63287">
        <w:rPr>
          <w:rFonts w:eastAsia="Calibri"/>
          <w:sz w:val="27"/>
          <w:szCs w:val="27"/>
          <w:lang w:eastAsia="en-US"/>
        </w:rPr>
        <w:t>ач</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 xml:space="preserve">я </w:t>
      </w:r>
      <w:r w:rsidRPr="00E63287">
        <w:rPr>
          <w:rFonts w:eastAsia="Calibri"/>
          <w:spacing w:val="2"/>
          <w:sz w:val="27"/>
          <w:szCs w:val="27"/>
          <w:lang w:eastAsia="en-US"/>
        </w:rPr>
        <w:t>р</w:t>
      </w:r>
      <w:r w:rsidRPr="00E63287">
        <w:rPr>
          <w:rFonts w:eastAsia="Calibri"/>
          <w:spacing w:val="-4"/>
          <w:sz w:val="27"/>
          <w:szCs w:val="27"/>
          <w:lang w:eastAsia="en-US"/>
        </w:rPr>
        <w:t>у</w:t>
      </w:r>
      <w:r w:rsidRPr="00E63287">
        <w:rPr>
          <w:rFonts w:eastAsia="Calibri"/>
          <w:spacing w:val="-1"/>
          <w:sz w:val="27"/>
          <w:szCs w:val="27"/>
          <w:lang w:eastAsia="en-US"/>
        </w:rPr>
        <w:t>сс</w:t>
      </w:r>
      <w:r w:rsidRPr="00E63287">
        <w:rPr>
          <w:rFonts w:eastAsia="Calibri"/>
          <w:sz w:val="27"/>
          <w:szCs w:val="27"/>
          <w:lang w:eastAsia="en-US"/>
        </w:rPr>
        <w:t>кого язы</w:t>
      </w:r>
      <w:r w:rsidRPr="00E63287">
        <w:rPr>
          <w:rFonts w:eastAsia="Calibri"/>
          <w:spacing w:val="1"/>
          <w:sz w:val="27"/>
          <w:szCs w:val="27"/>
          <w:lang w:eastAsia="en-US"/>
        </w:rPr>
        <w:t>к</w:t>
      </w:r>
      <w:r w:rsidRPr="00E63287">
        <w:rPr>
          <w:rFonts w:eastAsia="Calibri"/>
          <w:sz w:val="27"/>
          <w:szCs w:val="27"/>
          <w:lang w:eastAsia="en-US"/>
        </w:rPr>
        <w:t>а как го</w:t>
      </w:r>
      <w:r w:rsidRPr="00E63287">
        <w:rPr>
          <w:rFonts w:eastAsia="Calibri"/>
          <w:spacing w:val="1"/>
          <w:sz w:val="27"/>
          <w:szCs w:val="27"/>
          <w:lang w:eastAsia="en-US"/>
        </w:rPr>
        <w:t>с</w:t>
      </w:r>
      <w:r w:rsidRPr="00E63287">
        <w:rPr>
          <w:rFonts w:eastAsia="Calibri"/>
          <w:spacing w:val="-4"/>
          <w:sz w:val="27"/>
          <w:szCs w:val="27"/>
          <w:lang w:eastAsia="en-US"/>
        </w:rPr>
        <w:t>у</w:t>
      </w:r>
      <w:r w:rsidRPr="00E63287">
        <w:rPr>
          <w:rFonts w:eastAsia="Calibri"/>
          <w:spacing w:val="1"/>
          <w:sz w:val="27"/>
          <w:szCs w:val="27"/>
          <w:lang w:eastAsia="en-US"/>
        </w:rPr>
        <w:t>д</w:t>
      </w:r>
      <w:r w:rsidRPr="00E63287">
        <w:rPr>
          <w:rFonts w:eastAsia="Calibri"/>
          <w:sz w:val="27"/>
          <w:szCs w:val="27"/>
          <w:lang w:eastAsia="en-US"/>
        </w:rPr>
        <w:t>арств</w:t>
      </w:r>
      <w:r w:rsidRPr="00E63287">
        <w:rPr>
          <w:rFonts w:eastAsia="Calibri"/>
          <w:spacing w:val="-1"/>
          <w:sz w:val="27"/>
          <w:szCs w:val="27"/>
          <w:lang w:eastAsia="en-US"/>
        </w:rPr>
        <w:t>ен</w:t>
      </w:r>
      <w:r w:rsidRPr="00E63287">
        <w:rPr>
          <w:rFonts w:eastAsia="Calibri"/>
          <w:spacing w:val="1"/>
          <w:sz w:val="27"/>
          <w:szCs w:val="27"/>
          <w:lang w:eastAsia="en-US"/>
        </w:rPr>
        <w:t>н</w:t>
      </w:r>
      <w:r w:rsidRPr="00E63287">
        <w:rPr>
          <w:rFonts w:eastAsia="Calibri"/>
          <w:sz w:val="27"/>
          <w:szCs w:val="27"/>
          <w:lang w:eastAsia="en-US"/>
        </w:rPr>
        <w:t>ого язы</w:t>
      </w:r>
      <w:r w:rsidRPr="00E63287">
        <w:rPr>
          <w:rFonts w:eastAsia="Calibri"/>
          <w:spacing w:val="1"/>
          <w:sz w:val="27"/>
          <w:szCs w:val="27"/>
          <w:lang w:eastAsia="en-US"/>
        </w:rPr>
        <w:t>к</w:t>
      </w:r>
      <w:r w:rsidRPr="00E63287">
        <w:rPr>
          <w:rFonts w:eastAsia="Calibri"/>
          <w:sz w:val="27"/>
          <w:szCs w:val="27"/>
          <w:lang w:eastAsia="en-US"/>
        </w:rPr>
        <w:t>а Рос</w:t>
      </w:r>
      <w:r w:rsidRPr="00E63287">
        <w:rPr>
          <w:rFonts w:eastAsia="Calibri"/>
          <w:spacing w:val="-1"/>
          <w:sz w:val="27"/>
          <w:szCs w:val="27"/>
          <w:lang w:eastAsia="en-US"/>
        </w:rPr>
        <w:t>с</w:t>
      </w:r>
      <w:r w:rsidRPr="00E63287">
        <w:rPr>
          <w:rFonts w:eastAsia="Calibri"/>
          <w:sz w:val="27"/>
          <w:szCs w:val="27"/>
          <w:lang w:eastAsia="en-US"/>
        </w:rPr>
        <w:t>и</w:t>
      </w:r>
      <w:r w:rsidRPr="00E63287">
        <w:rPr>
          <w:rFonts w:eastAsia="Calibri"/>
          <w:spacing w:val="1"/>
          <w:sz w:val="27"/>
          <w:szCs w:val="27"/>
          <w:lang w:eastAsia="en-US"/>
        </w:rPr>
        <w:t>й</w:t>
      </w:r>
      <w:r w:rsidRPr="00E63287">
        <w:rPr>
          <w:rFonts w:eastAsia="Calibri"/>
          <w:sz w:val="27"/>
          <w:szCs w:val="27"/>
          <w:lang w:eastAsia="en-US"/>
        </w:rPr>
        <w:t>ской Фед</w:t>
      </w:r>
      <w:r w:rsidRPr="00E63287">
        <w:rPr>
          <w:rFonts w:eastAsia="Calibri"/>
          <w:spacing w:val="-1"/>
          <w:sz w:val="27"/>
          <w:szCs w:val="27"/>
          <w:lang w:eastAsia="en-US"/>
        </w:rPr>
        <w:t>е</w:t>
      </w:r>
      <w:r w:rsidRPr="00E63287">
        <w:rPr>
          <w:rFonts w:eastAsia="Calibri"/>
          <w:sz w:val="27"/>
          <w:szCs w:val="27"/>
          <w:lang w:eastAsia="en-US"/>
        </w:rPr>
        <w:t>р</w:t>
      </w:r>
      <w:r w:rsidRPr="00E63287">
        <w:rPr>
          <w:rFonts w:eastAsia="Calibri"/>
          <w:spacing w:val="-1"/>
          <w:sz w:val="27"/>
          <w:szCs w:val="27"/>
          <w:lang w:eastAsia="en-US"/>
        </w:rPr>
        <w:t>а</w:t>
      </w:r>
      <w:r w:rsidRPr="00E63287">
        <w:rPr>
          <w:rFonts w:eastAsia="Calibri"/>
          <w:sz w:val="27"/>
          <w:szCs w:val="27"/>
          <w:lang w:eastAsia="en-US"/>
        </w:rPr>
        <w:t>ц</w:t>
      </w:r>
      <w:r w:rsidRPr="00E63287">
        <w:rPr>
          <w:rFonts w:eastAsia="Calibri"/>
          <w:spacing w:val="1"/>
          <w:sz w:val="27"/>
          <w:szCs w:val="27"/>
          <w:lang w:eastAsia="en-US"/>
        </w:rPr>
        <w:t>ии</w:t>
      </w:r>
      <w:r w:rsidRPr="00E63287">
        <w:rPr>
          <w:rFonts w:eastAsia="Calibri"/>
          <w:sz w:val="27"/>
          <w:szCs w:val="27"/>
          <w:lang w:eastAsia="en-US"/>
        </w:rPr>
        <w:t>, языка м</w:t>
      </w:r>
      <w:r w:rsidRPr="00E63287">
        <w:rPr>
          <w:rFonts w:eastAsia="Calibri"/>
          <w:spacing w:val="-1"/>
          <w:sz w:val="27"/>
          <w:szCs w:val="27"/>
          <w:lang w:eastAsia="en-US"/>
        </w:rPr>
        <w:t>е</w:t>
      </w:r>
      <w:r w:rsidRPr="00E63287">
        <w:rPr>
          <w:rFonts w:eastAsia="Calibri"/>
          <w:sz w:val="27"/>
          <w:szCs w:val="27"/>
          <w:lang w:eastAsia="en-US"/>
        </w:rPr>
        <w:t>жнац</w:t>
      </w:r>
      <w:r w:rsidRPr="00E63287">
        <w:rPr>
          <w:rFonts w:eastAsia="Calibri"/>
          <w:spacing w:val="1"/>
          <w:sz w:val="27"/>
          <w:szCs w:val="27"/>
          <w:lang w:eastAsia="en-US"/>
        </w:rPr>
        <w:t>и</w:t>
      </w:r>
      <w:r w:rsidRPr="00E63287">
        <w:rPr>
          <w:rFonts w:eastAsia="Calibri"/>
          <w:sz w:val="27"/>
          <w:szCs w:val="27"/>
          <w:lang w:eastAsia="en-US"/>
        </w:rPr>
        <w:t>ональ</w:t>
      </w:r>
      <w:r w:rsidRPr="00E63287">
        <w:rPr>
          <w:rFonts w:eastAsia="Calibri"/>
          <w:spacing w:val="1"/>
          <w:sz w:val="27"/>
          <w:szCs w:val="27"/>
          <w:lang w:eastAsia="en-US"/>
        </w:rPr>
        <w:t>н</w:t>
      </w:r>
      <w:r w:rsidRPr="00E63287">
        <w:rPr>
          <w:rFonts w:eastAsia="Calibri"/>
          <w:sz w:val="27"/>
          <w:szCs w:val="27"/>
          <w:lang w:eastAsia="en-US"/>
        </w:rPr>
        <w:t>ого общен</w:t>
      </w:r>
      <w:r w:rsidRPr="00E63287">
        <w:rPr>
          <w:rFonts w:eastAsia="Calibri"/>
          <w:spacing w:val="1"/>
          <w:sz w:val="27"/>
          <w:szCs w:val="27"/>
          <w:lang w:eastAsia="en-US"/>
        </w:rPr>
        <w:t>и</w:t>
      </w:r>
      <w:r w:rsidRPr="00E63287">
        <w:rPr>
          <w:rFonts w:eastAsia="Calibri"/>
          <w:sz w:val="27"/>
          <w:szCs w:val="27"/>
          <w:lang w:eastAsia="en-US"/>
        </w:rPr>
        <w:t>я;</w:t>
      </w:r>
    </w:p>
    <w:p w:rsidR="001E23D9" w:rsidRPr="00E63287" w:rsidRDefault="001E23D9" w:rsidP="00097ECB">
      <w:pPr>
        <w:pStyle w:val="a8"/>
        <w:numPr>
          <w:ilvl w:val="0"/>
          <w:numId w:val="52"/>
        </w:numPr>
        <w:autoSpaceDE w:val="0"/>
        <w:autoSpaceDN w:val="0"/>
        <w:adjustRightInd w:val="0"/>
        <w:ind w:left="284"/>
        <w:jc w:val="both"/>
        <w:rPr>
          <w:rFonts w:eastAsia="Calibri"/>
          <w:sz w:val="27"/>
          <w:szCs w:val="27"/>
          <w:lang w:eastAsia="en-US"/>
        </w:rPr>
      </w:pPr>
      <w:proofErr w:type="spellStart"/>
      <w:r w:rsidRPr="00E63287">
        <w:rPr>
          <w:rFonts w:eastAsia="Calibri"/>
          <w:sz w:val="27"/>
          <w:szCs w:val="27"/>
          <w:lang w:eastAsia="en-US"/>
        </w:rPr>
        <w:lastRenderedPageBreak/>
        <w:t>сформиров</w:t>
      </w:r>
      <w:r w:rsidRPr="00E63287">
        <w:rPr>
          <w:rFonts w:eastAsia="Calibri"/>
          <w:spacing w:val="-1"/>
          <w:sz w:val="27"/>
          <w:szCs w:val="27"/>
          <w:lang w:eastAsia="en-US"/>
        </w:rPr>
        <w:t>а</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ость</w:t>
      </w:r>
      <w:r w:rsidRPr="00E63287">
        <w:rPr>
          <w:rFonts w:eastAsia="Calibri"/>
          <w:spacing w:val="1"/>
          <w:sz w:val="27"/>
          <w:szCs w:val="27"/>
          <w:lang w:eastAsia="en-US"/>
        </w:rPr>
        <w:t>п</w:t>
      </w:r>
      <w:r w:rsidRPr="00E63287">
        <w:rPr>
          <w:rFonts w:eastAsia="Calibri"/>
          <w:sz w:val="27"/>
          <w:szCs w:val="27"/>
          <w:lang w:eastAsia="en-US"/>
        </w:rPr>
        <w:t>о</w:t>
      </w:r>
      <w:r w:rsidRPr="00E63287">
        <w:rPr>
          <w:rFonts w:eastAsia="Calibri"/>
          <w:spacing w:val="1"/>
          <w:sz w:val="27"/>
          <w:szCs w:val="27"/>
          <w:lang w:eastAsia="en-US"/>
        </w:rPr>
        <w:t>з</w:t>
      </w:r>
      <w:r w:rsidRPr="00E63287">
        <w:rPr>
          <w:rFonts w:eastAsia="Calibri"/>
          <w:spacing w:val="-1"/>
          <w:sz w:val="27"/>
          <w:szCs w:val="27"/>
          <w:lang w:eastAsia="en-US"/>
        </w:rPr>
        <w:t>и</w:t>
      </w:r>
      <w:r w:rsidRPr="00E63287">
        <w:rPr>
          <w:rFonts w:eastAsia="Calibri"/>
          <w:sz w:val="27"/>
          <w:szCs w:val="27"/>
          <w:lang w:eastAsia="en-US"/>
        </w:rPr>
        <w:t>т</w:t>
      </w:r>
      <w:r w:rsidRPr="00E63287">
        <w:rPr>
          <w:rFonts w:eastAsia="Calibri"/>
          <w:spacing w:val="1"/>
          <w:sz w:val="27"/>
          <w:szCs w:val="27"/>
          <w:lang w:eastAsia="en-US"/>
        </w:rPr>
        <w:t>и</w:t>
      </w:r>
      <w:r w:rsidRPr="00E63287">
        <w:rPr>
          <w:rFonts w:eastAsia="Calibri"/>
          <w:sz w:val="27"/>
          <w:szCs w:val="27"/>
          <w:lang w:eastAsia="en-US"/>
        </w:rPr>
        <w:t>вного</w:t>
      </w:r>
      <w:proofErr w:type="spellEnd"/>
      <w:r w:rsidRPr="00E63287">
        <w:rPr>
          <w:rFonts w:eastAsia="Calibri"/>
          <w:sz w:val="27"/>
          <w:szCs w:val="27"/>
          <w:lang w:eastAsia="en-US"/>
        </w:rPr>
        <w:t xml:space="preserve"> от</w:t>
      </w:r>
      <w:r w:rsidRPr="00E63287">
        <w:rPr>
          <w:rFonts w:eastAsia="Calibri"/>
          <w:spacing w:val="1"/>
          <w:sz w:val="27"/>
          <w:szCs w:val="27"/>
          <w:lang w:eastAsia="en-US"/>
        </w:rPr>
        <w:t>н</w:t>
      </w:r>
      <w:r w:rsidRPr="00E63287">
        <w:rPr>
          <w:rFonts w:eastAsia="Calibri"/>
          <w:sz w:val="27"/>
          <w:szCs w:val="27"/>
          <w:lang w:eastAsia="en-US"/>
        </w:rPr>
        <w:t>ошен</w:t>
      </w:r>
      <w:r w:rsidRPr="00E63287">
        <w:rPr>
          <w:rFonts w:eastAsia="Calibri"/>
          <w:spacing w:val="1"/>
          <w:sz w:val="27"/>
          <w:szCs w:val="27"/>
          <w:lang w:eastAsia="en-US"/>
        </w:rPr>
        <w:t>и</w:t>
      </w:r>
      <w:r w:rsidRPr="00E63287">
        <w:rPr>
          <w:rFonts w:eastAsia="Calibri"/>
          <w:sz w:val="27"/>
          <w:szCs w:val="27"/>
          <w:lang w:eastAsia="en-US"/>
        </w:rPr>
        <w:t>я</w:t>
      </w:r>
      <w:r w:rsidRPr="00E63287">
        <w:rPr>
          <w:rFonts w:eastAsia="Calibri"/>
          <w:sz w:val="27"/>
          <w:szCs w:val="27"/>
          <w:lang w:eastAsia="en-US"/>
        </w:rPr>
        <w:tab/>
        <w:t>к правил</w:t>
      </w:r>
      <w:r w:rsidRPr="00E63287">
        <w:rPr>
          <w:rFonts w:eastAsia="Calibri"/>
          <w:spacing w:val="1"/>
          <w:sz w:val="27"/>
          <w:szCs w:val="27"/>
          <w:lang w:eastAsia="en-US"/>
        </w:rPr>
        <w:t>ьн</w:t>
      </w:r>
      <w:r w:rsidRPr="00E63287">
        <w:rPr>
          <w:rFonts w:eastAsia="Calibri"/>
          <w:spacing w:val="-2"/>
          <w:sz w:val="27"/>
          <w:szCs w:val="27"/>
          <w:lang w:eastAsia="en-US"/>
        </w:rPr>
        <w:t>о</w:t>
      </w:r>
      <w:r w:rsidRPr="00E63287">
        <w:rPr>
          <w:rFonts w:eastAsia="Calibri"/>
          <w:sz w:val="27"/>
          <w:szCs w:val="27"/>
          <w:lang w:eastAsia="en-US"/>
        </w:rPr>
        <w:t xml:space="preserve">й </w:t>
      </w:r>
      <w:r w:rsidRPr="00E63287">
        <w:rPr>
          <w:rFonts w:eastAsia="Calibri"/>
          <w:spacing w:val="-3"/>
          <w:sz w:val="27"/>
          <w:szCs w:val="27"/>
          <w:lang w:eastAsia="en-US"/>
        </w:rPr>
        <w:t>у</w:t>
      </w:r>
      <w:r w:rsidRPr="00E63287">
        <w:rPr>
          <w:rFonts w:eastAsia="Calibri"/>
          <w:spacing w:val="-1"/>
          <w:sz w:val="27"/>
          <w:szCs w:val="27"/>
          <w:lang w:eastAsia="en-US"/>
        </w:rPr>
        <w:t>с</w:t>
      </w:r>
      <w:r w:rsidRPr="00E63287">
        <w:rPr>
          <w:rFonts w:eastAsia="Calibri"/>
          <w:sz w:val="27"/>
          <w:szCs w:val="27"/>
          <w:lang w:eastAsia="en-US"/>
        </w:rPr>
        <w:t xml:space="preserve">тной и </w:t>
      </w:r>
      <w:r w:rsidRPr="00E63287">
        <w:rPr>
          <w:rFonts w:eastAsia="Calibri"/>
          <w:spacing w:val="1"/>
          <w:sz w:val="27"/>
          <w:szCs w:val="27"/>
          <w:lang w:eastAsia="en-US"/>
        </w:rPr>
        <w:t>пи</w:t>
      </w:r>
      <w:r w:rsidRPr="00E63287">
        <w:rPr>
          <w:rFonts w:eastAsia="Calibri"/>
          <w:sz w:val="27"/>
          <w:szCs w:val="27"/>
          <w:lang w:eastAsia="en-US"/>
        </w:rPr>
        <w:t>сьм</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pacing w:val="-2"/>
          <w:sz w:val="27"/>
          <w:szCs w:val="27"/>
          <w:lang w:eastAsia="en-US"/>
        </w:rPr>
        <w:t>о</w:t>
      </w:r>
      <w:r w:rsidRPr="00E63287">
        <w:rPr>
          <w:rFonts w:eastAsia="Calibri"/>
          <w:sz w:val="27"/>
          <w:szCs w:val="27"/>
          <w:lang w:eastAsia="en-US"/>
        </w:rPr>
        <w:t>й ре</w:t>
      </w:r>
      <w:r w:rsidRPr="00E63287">
        <w:rPr>
          <w:rFonts w:eastAsia="Calibri"/>
          <w:spacing w:val="-1"/>
          <w:sz w:val="27"/>
          <w:szCs w:val="27"/>
          <w:lang w:eastAsia="en-US"/>
        </w:rPr>
        <w:t>ч</w:t>
      </w:r>
      <w:r w:rsidRPr="00E63287">
        <w:rPr>
          <w:rFonts w:eastAsia="Calibri"/>
          <w:sz w:val="27"/>
          <w:szCs w:val="27"/>
          <w:lang w:eastAsia="en-US"/>
        </w:rPr>
        <w:t>и как по</w:t>
      </w:r>
      <w:r w:rsidRPr="00E63287">
        <w:rPr>
          <w:rFonts w:eastAsia="Calibri"/>
          <w:spacing w:val="1"/>
          <w:sz w:val="27"/>
          <w:szCs w:val="27"/>
          <w:lang w:eastAsia="en-US"/>
        </w:rPr>
        <w:t>к</w:t>
      </w:r>
      <w:r w:rsidRPr="00E63287">
        <w:rPr>
          <w:rFonts w:eastAsia="Calibri"/>
          <w:sz w:val="27"/>
          <w:szCs w:val="27"/>
          <w:lang w:eastAsia="en-US"/>
        </w:rPr>
        <w:t xml:space="preserve">азателям общей </w:t>
      </w:r>
      <w:r w:rsidRPr="00E63287">
        <w:rPr>
          <w:rFonts w:eastAsia="Calibri"/>
          <w:spacing w:val="3"/>
          <w:sz w:val="27"/>
          <w:szCs w:val="27"/>
          <w:lang w:eastAsia="en-US"/>
        </w:rPr>
        <w:t>к</w:t>
      </w:r>
      <w:r w:rsidRPr="00E63287">
        <w:rPr>
          <w:rFonts w:eastAsia="Calibri"/>
          <w:spacing w:val="-6"/>
          <w:sz w:val="27"/>
          <w:szCs w:val="27"/>
          <w:lang w:eastAsia="en-US"/>
        </w:rPr>
        <w:t>у</w:t>
      </w:r>
      <w:r w:rsidRPr="00E63287">
        <w:rPr>
          <w:rFonts w:eastAsia="Calibri"/>
          <w:sz w:val="27"/>
          <w:szCs w:val="27"/>
          <w:lang w:eastAsia="en-US"/>
        </w:rPr>
        <w:t>ль</w:t>
      </w:r>
      <w:r w:rsidRPr="00E63287">
        <w:rPr>
          <w:rFonts w:eastAsia="Calibri"/>
          <w:spacing w:val="3"/>
          <w:sz w:val="27"/>
          <w:szCs w:val="27"/>
          <w:lang w:eastAsia="en-US"/>
        </w:rPr>
        <w:t>т</w:t>
      </w:r>
      <w:r w:rsidRPr="00E63287">
        <w:rPr>
          <w:rFonts w:eastAsia="Calibri"/>
          <w:spacing w:val="-4"/>
          <w:sz w:val="27"/>
          <w:szCs w:val="27"/>
          <w:lang w:eastAsia="en-US"/>
        </w:rPr>
        <w:t>у</w:t>
      </w:r>
      <w:r w:rsidRPr="00E63287">
        <w:rPr>
          <w:rFonts w:eastAsia="Calibri"/>
          <w:spacing w:val="1"/>
          <w:sz w:val="27"/>
          <w:szCs w:val="27"/>
          <w:lang w:eastAsia="en-US"/>
        </w:rPr>
        <w:t>р</w:t>
      </w:r>
      <w:r w:rsidRPr="00E63287">
        <w:rPr>
          <w:rFonts w:eastAsia="Calibri"/>
          <w:sz w:val="27"/>
          <w:szCs w:val="27"/>
          <w:lang w:eastAsia="en-US"/>
        </w:rPr>
        <w:t>ы и гражд</w:t>
      </w:r>
      <w:r w:rsidRPr="00E63287">
        <w:rPr>
          <w:rFonts w:eastAsia="Calibri"/>
          <w:spacing w:val="-1"/>
          <w:sz w:val="27"/>
          <w:szCs w:val="27"/>
          <w:lang w:eastAsia="en-US"/>
        </w:rPr>
        <w:t>а</w:t>
      </w:r>
      <w:r w:rsidRPr="00E63287">
        <w:rPr>
          <w:rFonts w:eastAsia="Calibri"/>
          <w:sz w:val="27"/>
          <w:szCs w:val="27"/>
          <w:lang w:eastAsia="en-US"/>
        </w:rPr>
        <w:t>нской по</w:t>
      </w:r>
      <w:r w:rsidRPr="00E63287">
        <w:rPr>
          <w:rFonts w:eastAsia="Calibri"/>
          <w:spacing w:val="1"/>
          <w:sz w:val="27"/>
          <w:szCs w:val="27"/>
          <w:lang w:eastAsia="en-US"/>
        </w:rPr>
        <w:t>з</w:t>
      </w:r>
      <w:r w:rsidRPr="00E63287">
        <w:rPr>
          <w:rFonts w:eastAsia="Calibri"/>
          <w:sz w:val="27"/>
          <w:szCs w:val="27"/>
          <w:lang w:eastAsia="en-US"/>
        </w:rPr>
        <w:t>иции челов</w:t>
      </w:r>
      <w:r w:rsidRPr="00E63287">
        <w:rPr>
          <w:rFonts w:eastAsia="Calibri"/>
          <w:spacing w:val="-1"/>
          <w:sz w:val="27"/>
          <w:szCs w:val="27"/>
          <w:lang w:eastAsia="en-US"/>
        </w:rPr>
        <w:t>е</w:t>
      </w:r>
      <w:r w:rsidRPr="00E63287">
        <w:rPr>
          <w:rFonts w:eastAsia="Calibri"/>
          <w:sz w:val="27"/>
          <w:szCs w:val="27"/>
          <w:lang w:eastAsia="en-US"/>
        </w:rPr>
        <w:t>ка;</w:t>
      </w:r>
    </w:p>
    <w:p w:rsidR="001E23D9" w:rsidRPr="00E63287" w:rsidRDefault="001E23D9" w:rsidP="00097ECB">
      <w:pPr>
        <w:pStyle w:val="a8"/>
        <w:numPr>
          <w:ilvl w:val="0"/>
          <w:numId w:val="52"/>
        </w:numPr>
        <w:tabs>
          <w:tab w:val="left" w:pos="677"/>
          <w:tab w:val="left" w:pos="1338"/>
          <w:tab w:val="left" w:pos="2048"/>
        </w:tabs>
        <w:autoSpaceDE w:val="0"/>
        <w:autoSpaceDN w:val="0"/>
        <w:adjustRightInd w:val="0"/>
        <w:ind w:left="284"/>
        <w:jc w:val="both"/>
        <w:rPr>
          <w:rFonts w:eastAsia="Calibri"/>
          <w:sz w:val="27"/>
          <w:szCs w:val="27"/>
          <w:lang w:eastAsia="en-US"/>
        </w:rPr>
      </w:pPr>
      <w:r w:rsidRPr="00E63287">
        <w:rPr>
          <w:rFonts w:eastAsia="Calibri"/>
          <w:sz w:val="27"/>
          <w:szCs w:val="27"/>
          <w:lang w:eastAsia="en-US"/>
        </w:rPr>
        <w:t>формирован</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4"/>
          <w:sz w:val="27"/>
          <w:szCs w:val="27"/>
          <w:lang w:eastAsia="en-US"/>
        </w:rPr>
        <w:t>у</w:t>
      </w:r>
      <w:r w:rsidRPr="00E63287">
        <w:rPr>
          <w:rFonts w:eastAsia="Calibri"/>
          <w:sz w:val="27"/>
          <w:szCs w:val="27"/>
          <w:lang w:eastAsia="en-US"/>
        </w:rPr>
        <w:t>мен</w:t>
      </w:r>
      <w:r w:rsidRPr="00E63287">
        <w:rPr>
          <w:rFonts w:eastAsia="Calibri"/>
          <w:spacing w:val="1"/>
          <w:sz w:val="27"/>
          <w:szCs w:val="27"/>
          <w:lang w:eastAsia="en-US"/>
        </w:rPr>
        <w:t>и</w:t>
      </w:r>
      <w:r w:rsidRPr="00E63287">
        <w:rPr>
          <w:rFonts w:eastAsia="Calibri"/>
          <w:sz w:val="27"/>
          <w:szCs w:val="27"/>
          <w:lang w:eastAsia="en-US"/>
        </w:rPr>
        <w:t>я ориен</w:t>
      </w:r>
      <w:r w:rsidRPr="00E63287">
        <w:rPr>
          <w:rFonts w:eastAsia="Calibri"/>
          <w:spacing w:val="1"/>
          <w:sz w:val="27"/>
          <w:szCs w:val="27"/>
          <w:lang w:eastAsia="en-US"/>
        </w:rPr>
        <w:t>ти</w:t>
      </w:r>
      <w:r w:rsidRPr="00E63287">
        <w:rPr>
          <w:rFonts w:eastAsia="Calibri"/>
          <w:sz w:val="27"/>
          <w:szCs w:val="27"/>
          <w:lang w:eastAsia="en-US"/>
        </w:rPr>
        <w:t>ров</w:t>
      </w:r>
      <w:r w:rsidRPr="00E63287">
        <w:rPr>
          <w:rFonts w:eastAsia="Calibri"/>
          <w:spacing w:val="-1"/>
          <w:sz w:val="27"/>
          <w:szCs w:val="27"/>
          <w:lang w:eastAsia="en-US"/>
        </w:rPr>
        <w:t>а</w:t>
      </w:r>
      <w:r w:rsidRPr="00E63287">
        <w:rPr>
          <w:rFonts w:eastAsia="Calibri"/>
          <w:sz w:val="27"/>
          <w:szCs w:val="27"/>
          <w:lang w:eastAsia="en-US"/>
        </w:rPr>
        <w:t>т</w:t>
      </w:r>
      <w:r w:rsidRPr="00E63287">
        <w:rPr>
          <w:rFonts w:eastAsia="Calibri"/>
          <w:spacing w:val="1"/>
          <w:sz w:val="27"/>
          <w:szCs w:val="27"/>
          <w:lang w:eastAsia="en-US"/>
        </w:rPr>
        <w:t>ь</w:t>
      </w:r>
      <w:r w:rsidRPr="00E63287">
        <w:rPr>
          <w:rFonts w:eastAsia="Calibri"/>
          <w:sz w:val="27"/>
          <w:szCs w:val="27"/>
          <w:lang w:eastAsia="en-US"/>
        </w:rPr>
        <w:t>ся в целя</w:t>
      </w:r>
      <w:r w:rsidRPr="00E63287">
        <w:rPr>
          <w:rFonts w:eastAsia="Calibri"/>
          <w:spacing w:val="2"/>
          <w:sz w:val="27"/>
          <w:szCs w:val="27"/>
          <w:lang w:eastAsia="en-US"/>
        </w:rPr>
        <w:t>х</w:t>
      </w:r>
      <w:r w:rsidRPr="00E63287">
        <w:rPr>
          <w:rFonts w:eastAsia="Calibri"/>
          <w:sz w:val="27"/>
          <w:szCs w:val="27"/>
          <w:lang w:eastAsia="en-US"/>
        </w:rPr>
        <w:t>, зада</w:t>
      </w:r>
      <w:r w:rsidRPr="00E63287">
        <w:rPr>
          <w:rFonts w:eastAsia="Calibri"/>
          <w:spacing w:val="-1"/>
          <w:sz w:val="27"/>
          <w:szCs w:val="27"/>
          <w:lang w:eastAsia="en-US"/>
        </w:rPr>
        <w:t>ча</w:t>
      </w:r>
      <w:r w:rsidRPr="00E63287">
        <w:rPr>
          <w:rFonts w:eastAsia="Calibri"/>
          <w:spacing w:val="1"/>
          <w:sz w:val="27"/>
          <w:szCs w:val="27"/>
          <w:lang w:eastAsia="en-US"/>
        </w:rPr>
        <w:t>х</w:t>
      </w:r>
      <w:r w:rsidRPr="00E63287">
        <w:rPr>
          <w:rFonts w:eastAsia="Calibri"/>
          <w:sz w:val="27"/>
          <w:szCs w:val="27"/>
          <w:lang w:eastAsia="en-US"/>
        </w:rPr>
        <w:t>, ср</w:t>
      </w:r>
      <w:r w:rsidRPr="00E63287">
        <w:rPr>
          <w:rFonts w:eastAsia="Calibri"/>
          <w:spacing w:val="-1"/>
          <w:sz w:val="27"/>
          <w:szCs w:val="27"/>
          <w:lang w:eastAsia="en-US"/>
        </w:rPr>
        <w:t>е</w:t>
      </w:r>
      <w:r w:rsidRPr="00E63287">
        <w:rPr>
          <w:rFonts w:eastAsia="Calibri"/>
          <w:sz w:val="27"/>
          <w:szCs w:val="27"/>
          <w:lang w:eastAsia="en-US"/>
        </w:rPr>
        <w:t>д</w:t>
      </w:r>
      <w:r w:rsidRPr="00E63287">
        <w:rPr>
          <w:rFonts w:eastAsia="Calibri"/>
          <w:spacing w:val="-1"/>
          <w:sz w:val="27"/>
          <w:szCs w:val="27"/>
          <w:lang w:eastAsia="en-US"/>
        </w:rPr>
        <w:t>с</w:t>
      </w:r>
      <w:r w:rsidRPr="00E63287">
        <w:rPr>
          <w:rFonts w:eastAsia="Calibri"/>
          <w:sz w:val="27"/>
          <w:szCs w:val="27"/>
          <w:lang w:eastAsia="en-US"/>
        </w:rPr>
        <w:t>тв</w:t>
      </w:r>
      <w:r w:rsidRPr="00E63287">
        <w:rPr>
          <w:rFonts w:eastAsia="Calibri"/>
          <w:spacing w:val="-1"/>
          <w:sz w:val="27"/>
          <w:szCs w:val="27"/>
          <w:lang w:eastAsia="en-US"/>
        </w:rPr>
        <w:t>а</w:t>
      </w:r>
      <w:r w:rsidRPr="00E63287">
        <w:rPr>
          <w:rFonts w:eastAsia="Calibri"/>
          <w:sz w:val="27"/>
          <w:szCs w:val="27"/>
          <w:lang w:eastAsia="en-US"/>
        </w:rPr>
        <w:t xml:space="preserve">х и </w:t>
      </w:r>
      <w:r w:rsidRPr="00E63287">
        <w:rPr>
          <w:rFonts w:eastAsia="Calibri"/>
          <w:spacing w:val="-4"/>
          <w:sz w:val="27"/>
          <w:szCs w:val="27"/>
          <w:lang w:eastAsia="en-US"/>
        </w:rPr>
        <w:t>у</w:t>
      </w:r>
      <w:r w:rsidRPr="00E63287">
        <w:rPr>
          <w:rFonts w:eastAsia="Calibri"/>
          <w:sz w:val="27"/>
          <w:szCs w:val="27"/>
          <w:lang w:eastAsia="en-US"/>
        </w:rPr>
        <w:t>сл</w:t>
      </w:r>
      <w:r w:rsidRPr="00E63287">
        <w:rPr>
          <w:rFonts w:eastAsia="Calibri"/>
          <w:spacing w:val="2"/>
          <w:sz w:val="27"/>
          <w:szCs w:val="27"/>
          <w:lang w:eastAsia="en-US"/>
        </w:rPr>
        <w:t>о</w:t>
      </w:r>
      <w:r w:rsidRPr="00E63287">
        <w:rPr>
          <w:rFonts w:eastAsia="Calibri"/>
          <w:sz w:val="27"/>
          <w:szCs w:val="27"/>
          <w:lang w:eastAsia="en-US"/>
        </w:rPr>
        <w:t>в</w:t>
      </w:r>
      <w:r w:rsidRPr="00E63287">
        <w:rPr>
          <w:rFonts w:eastAsia="Calibri"/>
          <w:spacing w:val="1"/>
          <w:sz w:val="27"/>
          <w:szCs w:val="27"/>
          <w:lang w:eastAsia="en-US"/>
        </w:rPr>
        <w:t>и</w:t>
      </w:r>
      <w:r w:rsidRPr="00E63287">
        <w:rPr>
          <w:rFonts w:eastAsia="Calibri"/>
          <w:sz w:val="27"/>
          <w:szCs w:val="27"/>
          <w:lang w:eastAsia="en-US"/>
        </w:rPr>
        <w:t>ях общен</w:t>
      </w:r>
      <w:r w:rsidRPr="00E63287">
        <w:rPr>
          <w:rFonts w:eastAsia="Calibri"/>
          <w:spacing w:val="1"/>
          <w:sz w:val="27"/>
          <w:szCs w:val="27"/>
          <w:lang w:eastAsia="en-US"/>
        </w:rPr>
        <w:t>и</w:t>
      </w:r>
      <w:r w:rsidRPr="00E63287">
        <w:rPr>
          <w:rFonts w:eastAsia="Calibri"/>
          <w:sz w:val="27"/>
          <w:szCs w:val="27"/>
          <w:lang w:eastAsia="en-US"/>
        </w:rPr>
        <w:t>я, выбирать ад</w:t>
      </w:r>
      <w:r w:rsidRPr="00E63287">
        <w:rPr>
          <w:rFonts w:eastAsia="Calibri"/>
          <w:spacing w:val="-1"/>
          <w:sz w:val="27"/>
          <w:szCs w:val="27"/>
          <w:lang w:eastAsia="en-US"/>
        </w:rPr>
        <w:t>е</w:t>
      </w:r>
      <w:r w:rsidRPr="00E63287">
        <w:rPr>
          <w:rFonts w:eastAsia="Calibri"/>
          <w:sz w:val="27"/>
          <w:szCs w:val="27"/>
          <w:lang w:eastAsia="en-US"/>
        </w:rPr>
        <w:t>кв</w:t>
      </w:r>
      <w:r w:rsidRPr="00E63287">
        <w:rPr>
          <w:rFonts w:eastAsia="Calibri"/>
          <w:spacing w:val="-1"/>
          <w:sz w:val="27"/>
          <w:szCs w:val="27"/>
          <w:lang w:eastAsia="en-US"/>
        </w:rPr>
        <w:t>а</w:t>
      </w:r>
      <w:r w:rsidRPr="00E63287">
        <w:rPr>
          <w:rFonts w:eastAsia="Calibri"/>
          <w:sz w:val="27"/>
          <w:szCs w:val="27"/>
          <w:lang w:eastAsia="en-US"/>
        </w:rPr>
        <w:t>т</w:t>
      </w:r>
      <w:r w:rsidRPr="00E63287">
        <w:rPr>
          <w:rFonts w:eastAsia="Calibri"/>
          <w:spacing w:val="1"/>
          <w:sz w:val="27"/>
          <w:szCs w:val="27"/>
          <w:lang w:eastAsia="en-US"/>
        </w:rPr>
        <w:t>н</w:t>
      </w:r>
      <w:r w:rsidRPr="00E63287">
        <w:rPr>
          <w:rFonts w:eastAsia="Calibri"/>
          <w:sz w:val="27"/>
          <w:szCs w:val="27"/>
          <w:lang w:eastAsia="en-US"/>
        </w:rPr>
        <w:t>ые язы</w:t>
      </w:r>
      <w:r w:rsidRPr="00E63287">
        <w:rPr>
          <w:rFonts w:eastAsia="Calibri"/>
          <w:spacing w:val="1"/>
          <w:sz w:val="27"/>
          <w:szCs w:val="27"/>
          <w:lang w:eastAsia="en-US"/>
        </w:rPr>
        <w:t>к</w:t>
      </w:r>
      <w:r w:rsidRPr="00E63287">
        <w:rPr>
          <w:rFonts w:eastAsia="Calibri"/>
          <w:sz w:val="27"/>
          <w:szCs w:val="27"/>
          <w:lang w:eastAsia="en-US"/>
        </w:rPr>
        <w:t>овые ср</w:t>
      </w:r>
      <w:r w:rsidRPr="00E63287">
        <w:rPr>
          <w:rFonts w:eastAsia="Calibri"/>
          <w:spacing w:val="-1"/>
          <w:sz w:val="27"/>
          <w:szCs w:val="27"/>
          <w:lang w:eastAsia="en-US"/>
        </w:rPr>
        <w:t>е</w:t>
      </w:r>
      <w:r w:rsidRPr="00E63287">
        <w:rPr>
          <w:rFonts w:eastAsia="Calibri"/>
          <w:sz w:val="27"/>
          <w:szCs w:val="27"/>
          <w:lang w:eastAsia="en-US"/>
        </w:rPr>
        <w:t>д</w:t>
      </w:r>
      <w:r w:rsidRPr="00E63287">
        <w:rPr>
          <w:rFonts w:eastAsia="Calibri"/>
          <w:spacing w:val="-1"/>
          <w:sz w:val="27"/>
          <w:szCs w:val="27"/>
          <w:lang w:eastAsia="en-US"/>
        </w:rPr>
        <w:t>с</w:t>
      </w:r>
      <w:r w:rsidRPr="00E63287">
        <w:rPr>
          <w:rFonts w:eastAsia="Calibri"/>
          <w:sz w:val="27"/>
          <w:szCs w:val="27"/>
          <w:lang w:eastAsia="en-US"/>
        </w:rPr>
        <w:t>т</w:t>
      </w:r>
      <w:r w:rsidRPr="00E63287">
        <w:rPr>
          <w:rFonts w:eastAsia="Calibri"/>
          <w:spacing w:val="1"/>
          <w:sz w:val="27"/>
          <w:szCs w:val="27"/>
          <w:lang w:eastAsia="en-US"/>
        </w:rPr>
        <w:t>в</w:t>
      </w:r>
      <w:r w:rsidRPr="00E63287">
        <w:rPr>
          <w:rFonts w:eastAsia="Calibri"/>
          <w:sz w:val="27"/>
          <w:szCs w:val="27"/>
          <w:lang w:eastAsia="en-US"/>
        </w:rPr>
        <w:t xml:space="preserve">а для </w:t>
      </w:r>
      <w:r w:rsidRPr="00E63287">
        <w:rPr>
          <w:rFonts w:eastAsia="Calibri"/>
          <w:spacing w:val="-5"/>
          <w:sz w:val="27"/>
          <w:szCs w:val="27"/>
          <w:lang w:eastAsia="en-US"/>
        </w:rPr>
        <w:t>у</w:t>
      </w:r>
      <w:r w:rsidRPr="00E63287">
        <w:rPr>
          <w:rFonts w:eastAsia="Calibri"/>
          <w:spacing w:val="-1"/>
          <w:sz w:val="27"/>
          <w:szCs w:val="27"/>
          <w:lang w:eastAsia="en-US"/>
        </w:rPr>
        <w:t>с</w:t>
      </w:r>
      <w:r w:rsidRPr="00E63287">
        <w:rPr>
          <w:rFonts w:eastAsia="Calibri"/>
          <w:sz w:val="27"/>
          <w:szCs w:val="27"/>
          <w:lang w:eastAsia="en-US"/>
        </w:rPr>
        <w:t>пешн</w:t>
      </w:r>
      <w:r w:rsidRPr="00E63287">
        <w:rPr>
          <w:rFonts w:eastAsia="Calibri"/>
          <w:spacing w:val="1"/>
          <w:sz w:val="27"/>
          <w:szCs w:val="27"/>
          <w:lang w:eastAsia="en-US"/>
        </w:rPr>
        <w:t>о</w:t>
      </w:r>
      <w:r w:rsidRPr="00E63287">
        <w:rPr>
          <w:rFonts w:eastAsia="Calibri"/>
          <w:sz w:val="27"/>
          <w:szCs w:val="27"/>
          <w:lang w:eastAsia="en-US"/>
        </w:rPr>
        <w:t>го реш</w:t>
      </w:r>
      <w:r w:rsidRPr="00E63287">
        <w:rPr>
          <w:rFonts w:eastAsia="Calibri"/>
          <w:spacing w:val="-1"/>
          <w:sz w:val="27"/>
          <w:szCs w:val="27"/>
          <w:lang w:eastAsia="en-US"/>
        </w:rPr>
        <w:t>е</w:t>
      </w:r>
      <w:r w:rsidRPr="00E63287">
        <w:rPr>
          <w:rFonts w:eastAsia="Calibri"/>
          <w:sz w:val="27"/>
          <w:szCs w:val="27"/>
          <w:lang w:eastAsia="en-US"/>
        </w:rPr>
        <w:t>ни</w:t>
      </w:r>
      <w:r w:rsidRPr="00E63287">
        <w:rPr>
          <w:rFonts w:eastAsia="Calibri"/>
          <w:spacing w:val="1"/>
          <w:sz w:val="27"/>
          <w:szCs w:val="27"/>
          <w:lang w:eastAsia="en-US"/>
        </w:rPr>
        <w:t>я</w:t>
      </w:r>
      <w:r w:rsidRPr="00E63287">
        <w:rPr>
          <w:rFonts w:eastAsia="Calibri"/>
          <w:sz w:val="27"/>
          <w:szCs w:val="27"/>
          <w:lang w:eastAsia="en-US"/>
        </w:rPr>
        <w:t xml:space="preserve"> ком</w:t>
      </w:r>
      <w:r w:rsidRPr="00E63287">
        <w:rPr>
          <w:rFonts w:eastAsia="Calibri"/>
          <w:spacing w:val="1"/>
          <w:sz w:val="27"/>
          <w:szCs w:val="27"/>
          <w:lang w:eastAsia="en-US"/>
        </w:rPr>
        <w:t>м</w:t>
      </w:r>
      <w:r w:rsidRPr="00E63287">
        <w:rPr>
          <w:rFonts w:eastAsia="Calibri"/>
          <w:spacing w:val="-4"/>
          <w:sz w:val="27"/>
          <w:szCs w:val="27"/>
          <w:lang w:eastAsia="en-US"/>
        </w:rPr>
        <w:t>у</w:t>
      </w:r>
      <w:r w:rsidRPr="00E63287">
        <w:rPr>
          <w:rFonts w:eastAsia="Calibri"/>
          <w:sz w:val="27"/>
          <w:szCs w:val="27"/>
          <w:lang w:eastAsia="en-US"/>
        </w:rPr>
        <w:t>н</w:t>
      </w:r>
      <w:r w:rsidRPr="00E63287">
        <w:rPr>
          <w:rFonts w:eastAsia="Calibri"/>
          <w:spacing w:val="1"/>
          <w:sz w:val="27"/>
          <w:szCs w:val="27"/>
          <w:lang w:eastAsia="en-US"/>
        </w:rPr>
        <w:t>ик</w:t>
      </w:r>
      <w:r w:rsidRPr="00E63287">
        <w:rPr>
          <w:rFonts w:eastAsia="Calibri"/>
          <w:sz w:val="27"/>
          <w:szCs w:val="27"/>
          <w:lang w:eastAsia="en-US"/>
        </w:rPr>
        <w:t>атив</w:t>
      </w:r>
      <w:r w:rsidRPr="00E63287">
        <w:rPr>
          <w:rFonts w:eastAsia="Calibri"/>
          <w:spacing w:val="1"/>
          <w:sz w:val="27"/>
          <w:szCs w:val="27"/>
          <w:lang w:eastAsia="en-US"/>
        </w:rPr>
        <w:t>н</w:t>
      </w:r>
      <w:r w:rsidRPr="00E63287">
        <w:rPr>
          <w:rFonts w:eastAsia="Calibri"/>
          <w:spacing w:val="-2"/>
          <w:sz w:val="27"/>
          <w:szCs w:val="27"/>
          <w:lang w:eastAsia="en-US"/>
        </w:rPr>
        <w:t>ы</w:t>
      </w:r>
      <w:r w:rsidRPr="00E63287">
        <w:rPr>
          <w:rFonts w:eastAsia="Calibri"/>
          <w:sz w:val="27"/>
          <w:szCs w:val="27"/>
          <w:lang w:eastAsia="en-US"/>
        </w:rPr>
        <w:t>х задач                  при со</w:t>
      </w:r>
      <w:r w:rsidRPr="00E63287">
        <w:rPr>
          <w:rFonts w:eastAsia="Calibri"/>
          <w:spacing w:val="-1"/>
          <w:sz w:val="27"/>
          <w:szCs w:val="27"/>
          <w:lang w:eastAsia="en-US"/>
        </w:rPr>
        <w:t>с</w:t>
      </w:r>
      <w:r w:rsidRPr="00E63287">
        <w:rPr>
          <w:rFonts w:eastAsia="Calibri"/>
          <w:sz w:val="27"/>
          <w:szCs w:val="27"/>
          <w:lang w:eastAsia="en-US"/>
        </w:rPr>
        <w:t>т</w:t>
      </w:r>
      <w:r w:rsidRPr="00E63287">
        <w:rPr>
          <w:rFonts w:eastAsia="Calibri"/>
          <w:spacing w:val="-1"/>
          <w:sz w:val="27"/>
          <w:szCs w:val="27"/>
          <w:lang w:eastAsia="en-US"/>
        </w:rPr>
        <w:t>а</w:t>
      </w:r>
      <w:r w:rsidRPr="00E63287">
        <w:rPr>
          <w:rFonts w:eastAsia="Calibri"/>
          <w:sz w:val="27"/>
          <w:szCs w:val="27"/>
          <w:lang w:eastAsia="en-US"/>
        </w:rPr>
        <w:t>вл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и несложных монолог</w:t>
      </w:r>
      <w:r w:rsidRPr="00E63287">
        <w:rPr>
          <w:rFonts w:eastAsia="Calibri"/>
          <w:spacing w:val="1"/>
          <w:sz w:val="27"/>
          <w:szCs w:val="27"/>
          <w:lang w:eastAsia="en-US"/>
        </w:rPr>
        <w:t>и</w:t>
      </w:r>
      <w:r w:rsidRPr="00E63287">
        <w:rPr>
          <w:rFonts w:eastAsia="Calibri"/>
          <w:sz w:val="27"/>
          <w:szCs w:val="27"/>
          <w:lang w:eastAsia="en-US"/>
        </w:rPr>
        <w:t>ч</w:t>
      </w:r>
      <w:r w:rsidRPr="00E63287">
        <w:rPr>
          <w:rFonts w:eastAsia="Calibri"/>
          <w:spacing w:val="-1"/>
          <w:sz w:val="27"/>
          <w:szCs w:val="27"/>
          <w:lang w:eastAsia="en-US"/>
        </w:rPr>
        <w:t>ес</w:t>
      </w:r>
      <w:r w:rsidRPr="00E63287">
        <w:rPr>
          <w:rFonts w:eastAsia="Calibri"/>
          <w:sz w:val="27"/>
          <w:szCs w:val="27"/>
          <w:lang w:eastAsia="en-US"/>
        </w:rPr>
        <w:t>ких вы</w:t>
      </w:r>
      <w:r w:rsidRPr="00E63287">
        <w:rPr>
          <w:rFonts w:eastAsia="Calibri"/>
          <w:spacing w:val="-1"/>
          <w:sz w:val="27"/>
          <w:szCs w:val="27"/>
          <w:lang w:eastAsia="en-US"/>
        </w:rPr>
        <w:t>с</w:t>
      </w:r>
      <w:r w:rsidRPr="00E63287">
        <w:rPr>
          <w:rFonts w:eastAsia="Calibri"/>
          <w:sz w:val="27"/>
          <w:szCs w:val="27"/>
          <w:lang w:eastAsia="en-US"/>
        </w:rPr>
        <w:t>к</w:t>
      </w:r>
      <w:r w:rsidRPr="00E63287">
        <w:rPr>
          <w:rFonts w:eastAsia="Calibri"/>
          <w:spacing w:val="-1"/>
          <w:sz w:val="27"/>
          <w:szCs w:val="27"/>
          <w:lang w:eastAsia="en-US"/>
        </w:rPr>
        <w:t>а</w:t>
      </w:r>
      <w:r w:rsidRPr="00E63287">
        <w:rPr>
          <w:rFonts w:eastAsia="Calibri"/>
          <w:sz w:val="27"/>
          <w:szCs w:val="27"/>
          <w:lang w:eastAsia="en-US"/>
        </w:rPr>
        <w:t>зыва</w:t>
      </w:r>
      <w:r w:rsidRPr="00E63287">
        <w:rPr>
          <w:rFonts w:eastAsia="Calibri"/>
          <w:spacing w:val="-1"/>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й</w:t>
      </w:r>
      <w:r w:rsidRPr="00E63287">
        <w:rPr>
          <w:rFonts w:eastAsia="Calibri"/>
          <w:sz w:val="27"/>
          <w:szCs w:val="27"/>
          <w:lang w:eastAsia="en-US"/>
        </w:rPr>
        <w:tab/>
        <w:t>и п</w:t>
      </w:r>
      <w:r w:rsidRPr="00E63287">
        <w:rPr>
          <w:rFonts w:eastAsia="Calibri"/>
          <w:spacing w:val="1"/>
          <w:sz w:val="27"/>
          <w:szCs w:val="27"/>
          <w:lang w:eastAsia="en-US"/>
        </w:rPr>
        <w:t>и</w:t>
      </w:r>
      <w:r w:rsidRPr="00E63287">
        <w:rPr>
          <w:rFonts w:eastAsia="Calibri"/>
          <w:sz w:val="27"/>
          <w:szCs w:val="27"/>
          <w:lang w:eastAsia="en-US"/>
        </w:rPr>
        <w:t>сьме</w:t>
      </w:r>
      <w:r w:rsidRPr="00E63287">
        <w:rPr>
          <w:rFonts w:eastAsia="Calibri"/>
          <w:spacing w:val="-1"/>
          <w:sz w:val="27"/>
          <w:szCs w:val="27"/>
          <w:lang w:eastAsia="en-US"/>
        </w:rPr>
        <w:t>н</w:t>
      </w:r>
      <w:r w:rsidRPr="00E63287">
        <w:rPr>
          <w:rFonts w:eastAsia="Calibri"/>
          <w:spacing w:val="1"/>
          <w:sz w:val="27"/>
          <w:szCs w:val="27"/>
          <w:lang w:eastAsia="en-US"/>
        </w:rPr>
        <w:t>н</w:t>
      </w:r>
      <w:r w:rsidRPr="00E63287">
        <w:rPr>
          <w:rFonts w:eastAsia="Calibri"/>
          <w:spacing w:val="-1"/>
          <w:sz w:val="27"/>
          <w:szCs w:val="27"/>
          <w:lang w:eastAsia="en-US"/>
        </w:rPr>
        <w:t>ы</w:t>
      </w:r>
      <w:r w:rsidRPr="00E63287">
        <w:rPr>
          <w:rFonts w:eastAsia="Calibri"/>
          <w:sz w:val="27"/>
          <w:szCs w:val="27"/>
          <w:lang w:eastAsia="en-US"/>
        </w:rPr>
        <w:t>х текстов;</w:t>
      </w:r>
    </w:p>
    <w:p w:rsidR="001E23D9" w:rsidRPr="00E63287" w:rsidRDefault="001E23D9" w:rsidP="00097ECB">
      <w:pPr>
        <w:pStyle w:val="a8"/>
        <w:numPr>
          <w:ilvl w:val="0"/>
          <w:numId w:val="52"/>
        </w:numPr>
        <w:tabs>
          <w:tab w:val="left" w:pos="1135"/>
          <w:tab w:val="left" w:pos="1460"/>
        </w:tabs>
        <w:autoSpaceDE w:val="0"/>
        <w:autoSpaceDN w:val="0"/>
        <w:adjustRightInd w:val="0"/>
        <w:ind w:left="284"/>
        <w:jc w:val="both"/>
        <w:rPr>
          <w:rFonts w:eastAsia="Calibri"/>
          <w:sz w:val="27"/>
          <w:szCs w:val="27"/>
          <w:lang w:eastAsia="en-US"/>
        </w:rPr>
      </w:pPr>
      <w:r w:rsidRPr="00E63287">
        <w:rPr>
          <w:rFonts w:eastAsia="Calibri"/>
          <w:sz w:val="27"/>
          <w:szCs w:val="27"/>
          <w:lang w:eastAsia="en-US"/>
        </w:rPr>
        <w:t>осознан</w:t>
      </w:r>
      <w:r w:rsidRPr="00E63287">
        <w:rPr>
          <w:rFonts w:eastAsia="Calibri"/>
          <w:spacing w:val="1"/>
          <w:sz w:val="27"/>
          <w:szCs w:val="27"/>
          <w:lang w:eastAsia="en-US"/>
        </w:rPr>
        <w:t>и</w:t>
      </w:r>
      <w:r w:rsidRPr="00E63287">
        <w:rPr>
          <w:rFonts w:eastAsia="Calibri"/>
          <w:sz w:val="27"/>
          <w:szCs w:val="27"/>
          <w:lang w:eastAsia="en-US"/>
        </w:rPr>
        <w:t>е безош</w:t>
      </w:r>
      <w:r w:rsidRPr="00E63287">
        <w:rPr>
          <w:rFonts w:eastAsia="Calibri"/>
          <w:spacing w:val="1"/>
          <w:sz w:val="27"/>
          <w:szCs w:val="27"/>
          <w:lang w:eastAsia="en-US"/>
        </w:rPr>
        <w:t>и</w:t>
      </w:r>
      <w:r w:rsidRPr="00E63287">
        <w:rPr>
          <w:rFonts w:eastAsia="Calibri"/>
          <w:sz w:val="27"/>
          <w:szCs w:val="27"/>
          <w:lang w:eastAsia="en-US"/>
        </w:rPr>
        <w:t>бочного п</w:t>
      </w:r>
      <w:r w:rsidRPr="00E63287">
        <w:rPr>
          <w:rFonts w:eastAsia="Calibri"/>
          <w:spacing w:val="1"/>
          <w:sz w:val="27"/>
          <w:szCs w:val="27"/>
          <w:lang w:eastAsia="en-US"/>
        </w:rPr>
        <w:t>и</w:t>
      </w:r>
      <w:r w:rsidRPr="00E63287">
        <w:rPr>
          <w:rFonts w:eastAsia="Calibri"/>
          <w:sz w:val="27"/>
          <w:szCs w:val="27"/>
          <w:lang w:eastAsia="en-US"/>
        </w:rPr>
        <w:t xml:space="preserve">сьма </w:t>
      </w:r>
      <w:r w:rsidRPr="00E63287">
        <w:rPr>
          <w:rFonts w:eastAsia="Calibri"/>
          <w:spacing w:val="1"/>
          <w:sz w:val="27"/>
          <w:szCs w:val="27"/>
          <w:lang w:eastAsia="en-US"/>
        </w:rPr>
        <w:t>к</w:t>
      </w:r>
      <w:r w:rsidRPr="00E63287">
        <w:rPr>
          <w:rFonts w:eastAsia="Calibri"/>
          <w:sz w:val="27"/>
          <w:szCs w:val="27"/>
          <w:lang w:eastAsia="en-US"/>
        </w:rPr>
        <w:t>ак од</w:t>
      </w:r>
      <w:r w:rsidRPr="00E63287">
        <w:rPr>
          <w:rFonts w:eastAsia="Calibri"/>
          <w:spacing w:val="1"/>
          <w:sz w:val="27"/>
          <w:szCs w:val="27"/>
          <w:lang w:eastAsia="en-US"/>
        </w:rPr>
        <w:t>н</w:t>
      </w:r>
      <w:r w:rsidRPr="00E63287">
        <w:rPr>
          <w:rFonts w:eastAsia="Calibri"/>
          <w:sz w:val="27"/>
          <w:szCs w:val="27"/>
          <w:lang w:eastAsia="en-US"/>
        </w:rPr>
        <w:t>ого из проявле</w:t>
      </w:r>
      <w:r w:rsidRPr="00E63287">
        <w:rPr>
          <w:rFonts w:eastAsia="Calibri"/>
          <w:spacing w:val="-2"/>
          <w:sz w:val="27"/>
          <w:szCs w:val="27"/>
          <w:lang w:eastAsia="en-US"/>
        </w:rPr>
        <w:t>н</w:t>
      </w:r>
      <w:r w:rsidRPr="00E63287">
        <w:rPr>
          <w:rFonts w:eastAsia="Calibri"/>
          <w:sz w:val="27"/>
          <w:szCs w:val="27"/>
          <w:lang w:eastAsia="en-US"/>
        </w:rPr>
        <w:t>ий соб</w:t>
      </w:r>
      <w:r w:rsidRPr="00E63287">
        <w:rPr>
          <w:rFonts w:eastAsia="Calibri"/>
          <w:spacing w:val="-1"/>
          <w:sz w:val="27"/>
          <w:szCs w:val="27"/>
          <w:lang w:eastAsia="en-US"/>
        </w:rPr>
        <w:t>с</w:t>
      </w:r>
      <w:r w:rsidRPr="00E63287">
        <w:rPr>
          <w:rFonts w:eastAsia="Calibri"/>
          <w:sz w:val="27"/>
          <w:szCs w:val="27"/>
          <w:lang w:eastAsia="en-US"/>
        </w:rPr>
        <w:t>тв</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 xml:space="preserve">ого </w:t>
      </w:r>
      <w:r w:rsidRPr="00E63287">
        <w:rPr>
          <w:rFonts w:eastAsia="Calibri"/>
          <w:spacing w:val="-4"/>
          <w:sz w:val="27"/>
          <w:szCs w:val="27"/>
          <w:lang w:eastAsia="en-US"/>
        </w:rPr>
        <w:t>у</w:t>
      </w:r>
      <w:r w:rsidRPr="00E63287">
        <w:rPr>
          <w:rFonts w:eastAsia="Calibri"/>
          <w:spacing w:val="1"/>
          <w:sz w:val="27"/>
          <w:szCs w:val="27"/>
          <w:lang w:eastAsia="en-US"/>
        </w:rPr>
        <w:t>р</w:t>
      </w:r>
      <w:r w:rsidRPr="00E63287">
        <w:rPr>
          <w:rFonts w:eastAsia="Calibri"/>
          <w:sz w:val="27"/>
          <w:szCs w:val="27"/>
          <w:lang w:eastAsia="en-US"/>
        </w:rPr>
        <w:t xml:space="preserve">овня </w:t>
      </w:r>
      <w:r w:rsidRPr="00E63287">
        <w:rPr>
          <w:rFonts w:eastAsia="Calibri"/>
          <w:spacing w:val="2"/>
          <w:sz w:val="27"/>
          <w:szCs w:val="27"/>
          <w:lang w:eastAsia="en-US"/>
        </w:rPr>
        <w:t>к</w:t>
      </w:r>
      <w:r w:rsidRPr="00E63287">
        <w:rPr>
          <w:rFonts w:eastAsia="Calibri"/>
          <w:spacing w:val="-4"/>
          <w:sz w:val="27"/>
          <w:szCs w:val="27"/>
          <w:lang w:eastAsia="en-US"/>
        </w:rPr>
        <w:t>у</w:t>
      </w:r>
      <w:r w:rsidRPr="00E63287">
        <w:rPr>
          <w:rFonts w:eastAsia="Calibri"/>
          <w:sz w:val="27"/>
          <w:szCs w:val="27"/>
          <w:lang w:eastAsia="en-US"/>
        </w:rPr>
        <w:t>ль</w:t>
      </w:r>
      <w:r w:rsidRPr="00E63287">
        <w:rPr>
          <w:rFonts w:eastAsia="Calibri"/>
          <w:spacing w:val="6"/>
          <w:sz w:val="27"/>
          <w:szCs w:val="27"/>
          <w:lang w:eastAsia="en-US"/>
        </w:rPr>
        <w:t>т</w:t>
      </w:r>
      <w:r w:rsidRPr="00E63287">
        <w:rPr>
          <w:rFonts w:eastAsia="Calibri"/>
          <w:spacing w:val="-4"/>
          <w:sz w:val="27"/>
          <w:szCs w:val="27"/>
          <w:lang w:eastAsia="en-US"/>
        </w:rPr>
        <w:t>у</w:t>
      </w:r>
      <w:r w:rsidRPr="00E63287">
        <w:rPr>
          <w:rFonts w:eastAsia="Calibri"/>
          <w:sz w:val="27"/>
          <w:szCs w:val="27"/>
          <w:lang w:eastAsia="en-US"/>
        </w:rPr>
        <w:t>ры, пр</w:t>
      </w:r>
      <w:r w:rsidRPr="00E63287">
        <w:rPr>
          <w:rFonts w:eastAsia="Calibri"/>
          <w:spacing w:val="1"/>
          <w:sz w:val="27"/>
          <w:szCs w:val="27"/>
          <w:lang w:eastAsia="en-US"/>
        </w:rPr>
        <w:t>и</w:t>
      </w:r>
      <w:r w:rsidRPr="00E63287">
        <w:rPr>
          <w:rFonts w:eastAsia="Calibri"/>
          <w:sz w:val="27"/>
          <w:szCs w:val="27"/>
          <w:lang w:eastAsia="en-US"/>
        </w:rPr>
        <w:t>менен</w:t>
      </w:r>
      <w:r w:rsidRPr="00E63287">
        <w:rPr>
          <w:rFonts w:eastAsia="Calibri"/>
          <w:spacing w:val="1"/>
          <w:sz w:val="27"/>
          <w:szCs w:val="27"/>
          <w:lang w:eastAsia="en-US"/>
        </w:rPr>
        <w:t>и</w:t>
      </w:r>
      <w:r w:rsidRPr="00E63287">
        <w:rPr>
          <w:rFonts w:eastAsia="Calibri"/>
          <w:sz w:val="27"/>
          <w:szCs w:val="27"/>
          <w:lang w:eastAsia="en-US"/>
        </w:rPr>
        <w:t>е орфографиче</w:t>
      </w:r>
      <w:r w:rsidRPr="00E63287">
        <w:rPr>
          <w:rFonts w:eastAsia="Calibri"/>
          <w:spacing w:val="-1"/>
          <w:sz w:val="27"/>
          <w:szCs w:val="27"/>
          <w:lang w:eastAsia="en-US"/>
        </w:rPr>
        <w:t>с</w:t>
      </w:r>
      <w:r w:rsidRPr="00E63287">
        <w:rPr>
          <w:rFonts w:eastAsia="Calibri"/>
          <w:sz w:val="27"/>
          <w:szCs w:val="27"/>
          <w:lang w:eastAsia="en-US"/>
        </w:rPr>
        <w:t>к</w:t>
      </w:r>
      <w:r w:rsidRPr="00E63287">
        <w:rPr>
          <w:rFonts w:eastAsia="Calibri"/>
          <w:spacing w:val="1"/>
          <w:sz w:val="27"/>
          <w:szCs w:val="27"/>
          <w:lang w:eastAsia="en-US"/>
        </w:rPr>
        <w:t>и</w:t>
      </w:r>
      <w:r w:rsidRPr="00E63287">
        <w:rPr>
          <w:rFonts w:eastAsia="Calibri"/>
          <w:sz w:val="27"/>
          <w:szCs w:val="27"/>
          <w:lang w:eastAsia="en-US"/>
        </w:rPr>
        <w:t>х правил и</w:t>
      </w:r>
      <w:r w:rsidRPr="00E63287">
        <w:rPr>
          <w:rFonts w:eastAsia="Calibri"/>
          <w:sz w:val="27"/>
          <w:szCs w:val="27"/>
          <w:lang w:eastAsia="en-US"/>
        </w:rPr>
        <w:tab/>
        <w:t xml:space="preserve">правил постановки </w:t>
      </w:r>
      <w:r w:rsidRPr="00E63287">
        <w:rPr>
          <w:rFonts w:eastAsia="Calibri"/>
          <w:spacing w:val="1"/>
          <w:sz w:val="27"/>
          <w:szCs w:val="27"/>
          <w:lang w:eastAsia="en-US"/>
        </w:rPr>
        <w:t>зн</w:t>
      </w:r>
      <w:r w:rsidRPr="00E63287">
        <w:rPr>
          <w:rFonts w:eastAsia="Calibri"/>
          <w:sz w:val="27"/>
          <w:szCs w:val="27"/>
          <w:lang w:eastAsia="en-US"/>
        </w:rPr>
        <w:t>ак</w:t>
      </w:r>
      <w:r w:rsidRPr="00E63287">
        <w:rPr>
          <w:rFonts w:eastAsia="Calibri"/>
          <w:spacing w:val="2"/>
          <w:sz w:val="27"/>
          <w:szCs w:val="27"/>
          <w:lang w:eastAsia="en-US"/>
        </w:rPr>
        <w:t>о</w:t>
      </w:r>
      <w:r w:rsidRPr="00E63287">
        <w:rPr>
          <w:rFonts w:eastAsia="Calibri"/>
          <w:sz w:val="27"/>
          <w:szCs w:val="27"/>
          <w:lang w:eastAsia="en-US"/>
        </w:rPr>
        <w:t>в препинан</w:t>
      </w:r>
      <w:r w:rsidRPr="00E63287">
        <w:rPr>
          <w:rFonts w:eastAsia="Calibri"/>
          <w:spacing w:val="1"/>
          <w:sz w:val="27"/>
          <w:szCs w:val="27"/>
          <w:lang w:eastAsia="en-US"/>
        </w:rPr>
        <w:t>и</w:t>
      </w:r>
      <w:r w:rsidRPr="00E63287">
        <w:rPr>
          <w:rFonts w:eastAsia="Calibri"/>
          <w:sz w:val="27"/>
          <w:szCs w:val="27"/>
          <w:lang w:eastAsia="en-US"/>
        </w:rPr>
        <w:t>я</w:t>
      </w:r>
      <w:r w:rsidRPr="00E63287">
        <w:rPr>
          <w:rFonts w:eastAsia="Calibri"/>
          <w:sz w:val="27"/>
          <w:szCs w:val="27"/>
          <w:lang w:eastAsia="en-US"/>
        </w:rPr>
        <w:tab/>
        <w:t>при зап</w:t>
      </w:r>
      <w:r w:rsidRPr="00E63287">
        <w:rPr>
          <w:rFonts w:eastAsia="Calibri"/>
          <w:spacing w:val="1"/>
          <w:sz w:val="27"/>
          <w:szCs w:val="27"/>
          <w:lang w:eastAsia="en-US"/>
        </w:rPr>
        <w:t>и</w:t>
      </w:r>
      <w:r w:rsidRPr="00E63287">
        <w:rPr>
          <w:rFonts w:eastAsia="Calibri"/>
          <w:sz w:val="27"/>
          <w:szCs w:val="27"/>
          <w:lang w:eastAsia="en-US"/>
        </w:rPr>
        <w:t>си соб</w:t>
      </w:r>
      <w:r w:rsidRPr="00E63287">
        <w:rPr>
          <w:rFonts w:eastAsia="Calibri"/>
          <w:spacing w:val="-1"/>
          <w:sz w:val="27"/>
          <w:szCs w:val="27"/>
          <w:lang w:eastAsia="en-US"/>
        </w:rPr>
        <w:t>с</w:t>
      </w:r>
      <w:r w:rsidRPr="00E63287">
        <w:rPr>
          <w:rFonts w:eastAsia="Calibri"/>
          <w:sz w:val="27"/>
          <w:szCs w:val="27"/>
          <w:lang w:eastAsia="en-US"/>
        </w:rPr>
        <w:t>тв</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ых и предложен</w:t>
      </w:r>
      <w:r w:rsidRPr="00E63287">
        <w:rPr>
          <w:rFonts w:eastAsia="Calibri"/>
          <w:spacing w:val="1"/>
          <w:sz w:val="27"/>
          <w:szCs w:val="27"/>
          <w:lang w:eastAsia="en-US"/>
        </w:rPr>
        <w:t>н</w:t>
      </w:r>
      <w:r w:rsidRPr="00E63287">
        <w:rPr>
          <w:rFonts w:eastAsia="Calibri"/>
          <w:spacing w:val="-2"/>
          <w:sz w:val="27"/>
          <w:szCs w:val="27"/>
          <w:lang w:eastAsia="en-US"/>
        </w:rPr>
        <w:t>ы</w:t>
      </w:r>
      <w:r w:rsidRPr="00E63287">
        <w:rPr>
          <w:rFonts w:eastAsia="Calibri"/>
          <w:sz w:val="27"/>
          <w:szCs w:val="27"/>
          <w:lang w:eastAsia="en-US"/>
        </w:rPr>
        <w:t>х текстов; вл</w:t>
      </w:r>
      <w:r w:rsidRPr="00E63287">
        <w:rPr>
          <w:rFonts w:eastAsia="Calibri"/>
          <w:spacing w:val="-1"/>
          <w:sz w:val="27"/>
          <w:szCs w:val="27"/>
          <w:lang w:eastAsia="en-US"/>
        </w:rPr>
        <w:t>а</w:t>
      </w:r>
      <w:r w:rsidRPr="00E63287">
        <w:rPr>
          <w:rFonts w:eastAsia="Calibri"/>
          <w:sz w:val="27"/>
          <w:szCs w:val="27"/>
          <w:lang w:eastAsia="en-US"/>
        </w:rPr>
        <w:t>ден</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4"/>
          <w:sz w:val="27"/>
          <w:szCs w:val="27"/>
          <w:lang w:eastAsia="en-US"/>
        </w:rPr>
        <w:t>у</w:t>
      </w:r>
      <w:r w:rsidRPr="00E63287">
        <w:rPr>
          <w:rFonts w:eastAsia="Calibri"/>
          <w:sz w:val="27"/>
          <w:szCs w:val="27"/>
          <w:lang w:eastAsia="en-US"/>
        </w:rPr>
        <w:t>мен</w:t>
      </w:r>
      <w:r w:rsidRPr="00E63287">
        <w:rPr>
          <w:rFonts w:eastAsia="Calibri"/>
          <w:spacing w:val="1"/>
          <w:sz w:val="27"/>
          <w:szCs w:val="27"/>
          <w:lang w:eastAsia="en-US"/>
        </w:rPr>
        <w:t>и</w:t>
      </w:r>
      <w:r w:rsidRPr="00E63287">
        <w:rPr>
          <w:rFonts w:eastAsia="Calibri"/>
          <w:sz w:val="27"/>
          <w:szCs w:val="27"/>
          <w:lang w:eastAsia="en-US"/>
        </w:rPr>
        <w:t>ем проверять нап</w:t>
      </w:r>
      <w:r w:rsidRPr="00E63287">
        <w:rPr>
          <w:rFonts w:eastAsia="Calibri"/>
          <w:spacing w:val="1"/>
          <w:sz w:val="27"/>
          <w:szCs w:val="27"/>
          <w:lang w:eastAsia="en-US"/>
        </w:rPr>
        <w:t>и</w:t>
      </w:r>
      <w:r w:rsidRPr="00E63287">
        <w:rPr>
          <w:rFonts w:eastAsia="Calibri"/>
          <w:sz w:val="27"/>
          <w:szCs w:val="27"/>
          <w:lang w:eastAsia="en-US"/>
        </w:rPr>
        <w:t>сан</w:t>
      </w:r>
      <w:r w:rsidRPr="00E63287">
        <w:rPr>
          <w:rFonts w:eastAsia="Calibri"/>
          <w:spacing w:val="1"/>
          <w:sz w:val="27"/>
          <w:szCs w:val="27"/>
          <w:lang w:eastAsia="en-US"/>
        </w:rPr>
        <w:t>н</w:t>
      </w:r>
      <w:r w:rsidRPr="00E63287">
        <w:rPr>
          <w:rFonts w:eastAsia="Calibri"/>
          <w:sz w:val="27"/>
          <w:szCs w:val="27"/>
          <w:lang w:eastAsia="en-US"/>
        </w:rPr>
        <w:t>ое;</w:t>
      </w:r>
    </w:p>
    <w:p w:rsidR="001E23D9" w:rsidRPr="00E63287" w:rsidRDefault="001E23D9" w:rsidP="00097ECB">
      <w:pPr>
        <w:pStyle w:val="a8"/>
        <w:numPr>
          <w:ilvl w:val="0"/>
          <w:numId w:val="52"/>
        </w:numPr>
        <w:tabs>
          <w:tab w:val="left" w:pos="1123"/>
          <w:tab w:val="left" w:pos="2070"/>
        </w:tabs>
        <w:autoSpaceDE w:val="0"/>
        <w:autoSpaceDN w:val="0"/>
        <w:adjustRightInd w:val="0"/>
        <w:ind w:left="284"/>
        <w:jc w:val="both"/>
        <w:rPr>
          <w:rFonts w:eastAsia="Calibri"/>
          <w:sz w:val="27"/>
          <w:szCs w:val="27"/>
          <w:lang w:eastAsia="en-US"/>
        </w:rPr>
      </w:pPr>
      <w:r w:rsidRPr="00E63287">
        <w:rPr>
          <w:rFonts w:eastAsia="Calibri"/>
          <w:sz w:val="27"/>
          <w:szCs w:val="27"/>
          <w:lang w:eastAsia="en-US"/>
        </w:rPr>
        <w:t>овл</w:t>
      </w:r>
      <w:r w:rsidRPr="00E63287">
        <w:rPr>
          <w:rFonts w:eastAsia="Calibri"/>
          <w:spacing w:val="-1"/>
          <w:sz w:val="27"/>
          <w:szCs w:val="27"/>
          <w:lang w:eastAsia="en-US"/>
        </w:rPr>
        <w:t>а</w:t>
      </w:r>
      <w:r w:rsidRPr="00E63287">
        <w:rPr>
          <w:rFonts w:eastAsia="Calibri"/>
          <w:sz w:val="27"/>
          <w:szCs w:val="27"/>
          <w:lang w:eastAsia="en-US"/>
        </w:rPr>
        <w:t>ден</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4"/>
          <w:sz w:val="27"/>
          <w:szCs w:val="27"/>
          <w:lang w:eastAsia="en-US"/>
        </w:rPr>
        <w:t>у</w:t>
      </w:r>
      <w:r w:rsidRPr="00E63287">
        <w:rPr>
          <w:rFonts w:eastAsia="Calibri"/>
          <w:sz w:val="27"/>
          <w:szCs w:val="27"/>
          <w:lang w:eastAsia="en-US"/>
        </w:rPr>
        <w:t>ч</w:t>
      </w:r>
      <w:r w:rsidRPr="00E63287">
        <w:rPr>
          <w:rFonts w:eastAsia="Calibri"/>
          <w:spacing w:val="1"/>
          <w:sz w:val="27"/>
          <w:szCs w:val="27"/>
          <w:lang w:eastAsia="en-US"/>
        </w:rPr>
        <w:t>е</w:t>
      </w:r>
      <w:r w:rsidRPr="00E63287">
        <w:rPr>
          <w:rFonts w:eastAsia="Calibri"/>
          <w:sz w:val="27"/>
          <w:szCs w:val="27"/>
          <w:lang w:eastAsia="en-US"/>
        </w:rPr>
        <w:t>б</w:t>
      </w:r>
      <w:r w:rsidRPr="00E63287">
        <w:rPr>
          <w:rFonts w:eastAsia="Calibri"/>
          <w:spacing w:val="2"/>
          <w:sz w:val="27"/>
          <w:szCs w:val="27"/>
          <w:lang w:eastAsia="en-US"/>
        </w:rPr>
        <w:t>н</w:t>
      </w:r>
      <w:r w:rsidRPr="00E63287">
        <w:rPr>
          <w:rFonts w:eastAsia="Calibri"/>
          <w:sz w:val="27"/>
          <w:szCs w:val="27"/>
          <w:lang w:eastAsia="en-US"/>
        </w:rPr>
        <w:t>ы</w:t>
      </w:r>
      <w:r w:rsidRPr="00E63287">
        <w:rPr>
          <w:rFonts w:eastAsia="Calibri"/>
          <w:spacing w:val="-1"/>
          <w:sz w:val="27"/>
          <w:szCs w:val="27"/>
          <w:lang w:eastAsia="en-US"/>
        </w:rPr>
        <w:t>м</w:t>
      </w:r>
      <w:r w:rsidRPr="00E63287">
        <w:rPr>
          <w:rFonts w:eastAsia="Calibri"/>
          <w:sz w:val="27"/>
          <w:szCs w:val="27"/>
          <w:lang w:eastAsia="en-US"/>
        </w:rPr>
        <w:t>и действиями с язы</w:t>
      </w:r>
      <w:r w:rsidRPr="00E63287">
        <w:rPr>
          <w:rFonts w:eastAsia="Calibri"/>
          <w:spacing w:val="1"/>
          <w:sz w:val="27"/>
          <w:szCs w:val="27"/>
          <w:lang w:eastAsia="en-US"/>
        </w:rPr>
        <w:t>к</w:t>
      </w:r>
      <w:r w:rsidRPr="00E63287">
        <w:rPr>
          <w:rFonts w:eastAsia="Calibri"/>
          <w:sz w:val="27"/>
          <w:szCs w:val="27"/>
          <w:lang w:eastAsia="en-US"/>
        </w:rPr>
        <w:t>овы</w:t>
      </w:r>
      <w:r w:rsidRPr="00E63287">
        <w:rPr>
          <w:rFonts w:eastAsia="Calibri"/>
          <w:spacing w:val="-1"/>
          <w:sz w:val="27"/>
          <w:szCs w:val="27"/>
          <w:lang w:eastAsia="en-US"/>
        </w:rPr>
        <w:t>м</w:t>
      </w:r>
      <w:r w:rsidRPr="00E63287">
        <w:rPr>
          <w:rFonts w:eastAsia="Calibri"/>
          <w:sz w:val="27"/>
          <w:szCs w:val="27"/>
          <w:lang w:eastAsia="en-US"/>
        </w:rPr>
        <w:t>и еди</w:t>
      </w:r>
      <w:r w:rsidRPr="00E63287">
        <w:rPr>
          <w:rFonts w:eastAsia="Calibri"/>
          <w:spacing w:val="1"/>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цами и формирован</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4"/>
          <w:sz w:val="27"/>
          <w:szCs w:val="27"/>
          <w:lang w:eastAsia="en-US"/>
        </w:rPr>
        <w:t>у</w:t>
      </w:r>
      <w:r w:rsidRPr="00E63287">
        <w:rPr>
          <w:rFonts w:eastAsia="Calibri"/>
          <w:sz w:val="27"/>
          <w:szCs w:val="27"/>
          <w:lang w:eastAsia="en-US"/>
        </w:rPr>
        <w:t>мен</w:t>
      </w:r>
      <w:r w:rsidRPr="00E63287">
        <w:rPr>
          <w:rFonts w:eastAsia="Calibri"/>
          <w:spacing w:val="1"/>
          <w:sz w:val="27"/>
          <w:szCs w:val="27"/>
          <w:lang w:eastAsia="en-US"/>
        </w:rPr>
        <w:t>и</w:t>
      </w:r>
      <w:r w:rsidRPr="00E63287">
        <w:rPr>
          <w:rFonts w:eastAsia="Calibri"/>
          <w:sz w:val="27"/>
          <w:szCs w:val="27"/>
          <w:lang w:eastAsia="en-US"/>
        </w:rPr>
        <w:t>я использовать з</w:t>
      </w:r>
      <w:r w:rsidRPr="00E63287">
        <w:rPr>
          <w:rFonts w:eastAsia="Calibri"/>
          <w:spacing w:val="1"/>
          <w:sz w:val="27"/>
          <w:szCs w:val="27"/>
          <w:lang w:eastAsia="en-US"/>
        </w:rPr>
        <w:t>н</w:t>
      </w:r>
      <w:r w:rsidRPr="00E63287">
        <w:rPr>
          <w:rFonts w:eastAsia="Calibri"/>
          <w:sz w:val="27"/>
          <w:szCs w:val="27"/>
          <w:lang w:eastAsia="en-US"/>
        </w:rPr>
        <w:t>а</w:t>
      </w:r>
      <w:r w:rsidRPr="00E63287">
        <w:rPr>
          <w:rFonts w:eastAsia="Calibri"/>
          <w:spacing w:val="-1"/>
          <w:sz w:val="27"/>
          <w:szCs w:val="27"/>
          <w:lang w:eastAsia="en-US"/>
        </w:rPr>
        <w:t>н</w:t>
      </w:r>
      <w:r w:rsidRPr="00E63287">
        <w:rPr>
          <w:rFonts w:eastAsia="Calibri"/>
          <w:sz w:val="27"/>
          <w:szCs w:val="27"/>
          <w:lang w:eastAsia="en-US"/>
        </w:rPr>
        <w:t>ия для реш</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я по</w:t>
      </w:r>
      <w:r w:rsidRPr="00E63287">
        <w:rPr>
          <w:rFonts w:eastAsia="Calibri"/>
          <w:spacing w:val="1"/>
          <w:sz w:val="27"/>
          <w:szCs w:val="27"/>
          <w:lang w:eastAsia="en-US"/>
        </w:rPr>
        <w:t>зн</w:t>
      </w:r>
      <w:r w:rsidRPr="00E63287">
        <w:rPr>
          <w:rFonts w:eastAsia="Calibri"/>
          <w:sz w:val="27"/>
          <w:szCs w:val="27"/>
          <w:lang w:eastAsia="en-US"/>
        </w:rPr>
        <w:t>ав</w:t>
      </w:r>
      <w:r w:rsidRPr="00E63287">
        <w:rPr>
          <w:rFonts w:eastAsia="Calibri"/>
          <w:spacing w:val="-1"/>
          <w:sz w:val="27"/>
          <w:szCs w:val="27"/>
          <w:lang w:eastAsia="en-US"/>
        </w:rPr>
        <w:t>а</w:t>
      </w:r>
      <w:r w:rsidRPr="00E63287">
        <w:rPr>
          <w:rFonts w:eastAsia="Calibri"/>
          <w:sz w:val="27"/>
          <w:szCs w:val="27"/>
          <w:lang w:eastAsia="en-US"/>
        </w:rPr>
        <w:t>т</w:t>
      </w:r>
      <w:r w:rsidRPr="00E63287">
        <w:rPr>
          <w:rFonts w:eastAsia="Calibri"/>
          <w:spacing w:val="-1"/>
          <w:sz w:val="27"/>
          <w:szCs w:val="27"/>
          <w:lang w:eastAsia="en-US"/>
        </w:rPr>
        <w:t>е</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pacing w:val="-1"/>
          <w:sz w:val="27"/>
          <w:szCs w:val="27"/>
          <w:lang w:eastAsia="en-US"/>
        </w:rPr>
        <w:t>ы</w:t>
      </w:r>
      <w:r w:rsidRPr="00E63287">
        <w:rPr>
          <w:rFonts w:eastAsia="Calibri"/>
          <w:spacing w:val="1"/>
          <w:sz w:val="27"/>
          <w:szCs w:val="27"/>
          <w:lang w:eastAsia="en-US"/>
        </w:rPr>
        <w:t>х</w:t>
      </w:r>
      <w:r w:rsidRPr="00E63287">
        <w:rPr>
          <w:rFonts w:eastAsia="Calibri"/>
          <w:sz w:val="27"/>
          <w:szCs w:val="27"/>
          <w:lang w:eastAsia="en-US"/>
        </w:rPr>
        <w:t>, прак</w:t>
      </w:r>
      <w:r w:rsidRPr="00E63287">
        <w:rPr>
          <w:rFonts w:eastAsia="Calibri"/>
          <w:spacing w:val="1"/>
          <w:sz w:val="27"/>
          <w:szCs w:val="27"/>
          <w:lang w:eastAsia="en-US"/>
        </w:rPr>
        <w:t>ти</w:t>
      </w:r>
      <w:r w:rsidRPr="00E63287">
        <w:rPr>
          <w:rFonts w:eastAsia="Calibri"/>
          <w:sz w:val="27"/>
          <w:szCs w:val="27"/>
          <w:lang w:eastAsia="en-US"/>
        </w:rPr>
        <w:t>ч</w:t>
      </w:r>
      <w:r w:rsidRPr="00E63287">
        <w:rPr>
          <w:rFonts w:eastAsia="Calibri"/>
          <w:spacing w:val="-1"/>
          <w:sz w:val="27"/>
          <w:szCs w:val="27"/>
          <w:lang w:eastAsia="en-US"/>
        </w:rPr>
        <w:t>ес</w:t>
      </w:r>
      <w:r w:rsidRPr="00E63287">
        <w:rPr>
          <w:rFonts w:eastAsia="Calibri"/>
          <w:sz w:val="27"/>
          <w:szCs w:val="27"/>
          <w:lang w:eastAsia="en-US"/>
        </w:rPr>
        <w:t>ких и ком</w:t>
      </w:r>
      <w:r w:rsidRPr="00E63287">
        <w:rPr>
          <w:rFonts w:eastAsia="Calibri"/>
          <w:spacing w:val="1"/>
          <w:sz w:val="27"/>
          <w:szCs w:val="27"/>
          <w:lang w:eastAsia="en-US"/>
        </w:rPr>
        <w:t>м</w:t>
      </w:r>
      <w:r w:rsidRPr="00E63287">
        <w:rPr>
          <w:rFonts w:eastAsia="Calibri"/>
          <w:spacing w:val="-4"/>
          <w:sz w:val="27"/>
          <w:szCs w:val="27"/>
          <w:lang w:eastAsia="en-US"/>
        </w:rPr>
        <w:t>у</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pacing w:val="2"/>
          <w:sz w:val="27"/>
          <w:szCs w:val="27"/>
          <w:lang w:eastAsia="en-US"/>
        </w:rPr>
        <w:t>к</w:t>
      </w:r>
      <w:r w:rsidRPr="00E63287">
        <w:rPr>
          <w:rFonts w:eastAsia="Calibri"/>
          <w:sz w:val="27"/>
          <w:szCs w:val="27"/>
          <w:lang w:eastAsia="en-US"/>
        </w:rPr>
        <w:t>ат</w:t>
      </w:r>
      <w:r w:rsidRPr="00E63287">
        <w:rPr>
          <w:rFonts w:eastAsia="Calibri"/>
          <w:spacing w:val="1"/>
          <w:sz w:val="27"/>
          <w:szCs w:val="27"/>
          <w:lang w:eastAsia="en-US"/>
        </w:rPr>
        <w:t>и</w:t>
      </w:r>
      <w:r w:rsidRPr="00E63287">
        <w:rPr>
          <w:rFonts w:eastAsia="Calibri"/>
          <w:sz w:val="27"/>
          <w:szCs w:val="27"/>
          <w:lang w:eastAsia="en-US"/>
        </w:rPr>
        <w:t>вн</w:t>
      </w:r>
      <w:r w:rsidRPr="00E63287">
        <w:rPr>
          <w:rFonts w:eastAsia="Calibri"/>
          <w:spacing w:val="-1"/>
          <w:sz w:val="27"/>
          <w:szCs w:val="27"/>
          <w:lang w:eastAsia="en-US"/>
        </w:rPr>
        <w:t>ы</w:t>
      </w:r>
      <w:r w:rsidRPr="00E63287">
        <w:rPr>
          <w:rFonts w:eastAsia="Calibri"/>
          <w:sz w:val="27"/>
          <w:szCs w:val="27"/>
          <w:lang w:eastAsia="en-US"/>
        </w:rPr>
        <w:t>х зада</w:t>
      </w:r>
      <w:r w:rsidRPr="00E63287">
        <w:rPr>
          <w:rFonts w:eastAsia="Calibri"/>
          <w:spacing w:val="-1"/>
          <w:sz w:val="27"/>
          <w:szCs w:val="27"/>
          <w:lang w:eastAsia="en-US"/>
        </w:rPr>
        <w:t>ч</w:t>
      </w:r>
      <w:r w:rsidRPr="00E63287">
        <w:rPr>
          <w:rFonts w:eastAsia="Calibri"/>
          <w:sz w:val="27"/>
          <w:szCs w:val="27"/>
          <w:lang w:eastAsia="en-US"/>
        </w:rPr>
        <w:t>;</w:t>
      </w:r>
    </w:p>
    <w:p w:rsidR="001E23D9" w:rsidRPr="00E63287" w:rsidRDefault="001E23D9" w:rsidP="00097ECB">
      <w:pPr>
        <w:pStyle w:val="a8"/>
        <w:numPr>
          <w:ilvl w:val="0"/>
          <w:numId w:val="52"/>
        </w:numPr>
        <w:tabs>
          <w:tab w:val="left" w:pos="1245"/>
          <w:tab w:val="left" w:pos="2055"/>
        </w:tabs>
        <w:autoSpaceDE w:val="0"/>
        <w:autoSpaceDN w:val="0"/>
        <w:adjustRightInd w:val="0"/>
        <w:ind w:left="284"/>
        <w:jc w:val="both"/>
        <w:rPr>
          <w:rFonts w:eastAsia="Calibri"/>
          <w:sz w:val="27"/>
          <w:szCs w:val="27"/>
          <w:lang w:eastAsia="en-US"/>
        </w:rPr>
      </w:pPr>
      <w:r w:rsidRPr="00E63287">
        <w:rPr>
          <w:rFonts w:eastAsia="Calibri"/>
          <w:sz w:val="27"/>
          <w:szCs w:val="27"/>
          <w:lang w:eastAsia="en-US"/>
        </w:rPr>
        <w:t>осво</w:t>
      </w:r>
      <w:r w:rsidRPr="00E63287">
        <w:rPr>
          <w:rFonts w:eastAsia="Calibri"/>
          <w:spacing w:val="-2"/>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е первона</w:t>
      </w:r>
      <w:r w:rsidRPr="00E63287">
        <w:rPr>
          <w:rFonts w:eastAsia="Calibri"/>
          <w:spacing w:val="-1"/>
          <w:sz w:val="27"/>
          <w:szCs w:val="27"/>
          <w:lang w:eastAsia="en-US"/>
        </w:rPr>
        <w:t>ча</w:t>
      </w:r>
      <w:r w:rsidRPr="00E63287">
        <w:rPr>
          <w:rFonts w:eastAsia="Calibri"/>
          <w:sz w:val="27"/>
          <w:szCs w:val="27"/>
          <w:lang w:eastAsia="en-US"/>
        </w:rPr>
        <w:t>ль</w:t>
      </w:r>
      <w:r w:rsidRPr="00E63287">
        <w:rPr>
          <w:rFonts w:eastAsia="Calibri"/>
          <w:spacing w:val="1"/>
          <w:sz w:val="27"/>
          <w:szCs w:val="27"/>
          <w:lang w:eastAsia="en-US"/>
        </w:rPr>
        <w:t>н</w:t>
      </w:r>
      <w:r w:rsidRPr="00E63287">
        <w:rPr>
          <w:rFonts w:eastAsia="Calibri"/>
          <w:sz w:val="27"/>
          <w:szCs w:val="27"/>
          <w:lang w:eastAsia="en-US"/>
        </w:rPr>
        <w:t>ых н</w:t>
      </w:r>
      <w:r w:rsidRPr="00E63287">
        <w:rPr>
          <w:rFonts w:eastAsia="Calibri"/>
          <w:spacing w:val="2"/>
          <w:sz w:val="27"/>
          <w:szCs w:val="27"/>
          <w:lang w:eastAsia="en-US"/>
        </w:rPr>
        <w:t>а</w:t>
      </w:r>
      <w:r w:rsidRPr="00E63287">
        <w:rPr>
          <w:rFonts w:eastAsia="Calibri"/>
          <w:spacing w:val="-4"/>
          <w:sz w:val="27"/>
          <w:szCs w:val="27"/>
          <w:lang w:eastAsia="en-US"/>
        </w:rPr>
        <w:t>у</w:t>
      </w:r>
      <w:r w:rsidRPr="00E63287">
        <w:rPr>
          <w:rFonts w:eastAsia="Calibri"/>
          <w:spacing w:val="-1"/>
          <w:sz w:val="27"/>
          <w:szCs w:val="27"/>
          <w:lang w:eastAsia="en-US"/>
        </w:rPr>
        <w:t>ч</w:t>
      </w:r>
      <w:r w:rsidRPr="00E63287">
        <w:rPr>
          <w:rFonts w:eastAsia="Calibri"/>
          <w:sz w:val="27"/>
          <w:szCs w:val="27"/>
          <w:lang w:eastAsia="en-US"/>
        </w:rPr>
        <w:t>ных предст</w:t>
      </w:r>
      <w:r w:rsidRPr="00E63287">
        <w:rPr>
          <w:rFonts w:eastAsia="Calibri"/>
          <w:spacing w:val="-1"/>
          <w:sz w:val="27"/>
          <w:szCs w:val="27"/>
          <w:lang w:eastAsia="en-US"/>
        </w:rPr>
        <w:t>а</w:t>
      </w:r>
      <w:r w:rsidRPr="00E63287">
        <w:rPr>
          <w:rFonts w:eastAsia="Calibri"/>
          <w:sz w:val="27"/>
          <w:szCs w:val="27"/>
          <w:lang w:eastAsia="en-US"/>
        </w:rPr>
        <w:t>вл</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й</w:t>
      </w:r>
      <w:r w:rsidRPr="00E63287">
        <w:rPr>
          <w:rFonts w:eastAsia="Calibri"/>
          <w:sz w:val="27"/>
          <w:szCs w:val="27"/>
          <w:lang w:eastAsia="en-US"/>
        </w:rPr>
        <w:tab/>
        <w:t>о сист</w:t>
      </w:r>
      <w:r w:rsidRPr="00E63287">
        <w:rPr>
          <w:rFonts w:eastAsia="Calibri"/>
          <w:spacing w:val="-1"/>
          <w:sz w:val="27"/>
          <w:szCs w:val="27"/>
          <w:lang w:eastAsia="en-US"/>
        </w:rPr>
        <w:t>ем</w:t>
      </w:r>
      <w:r w:rsidRPr="00E63287">
        <w:rPr>
          <w:rFonts w:eastAsia="Calibri"/>
          <w:sz w:val="27"/>
          <w:szCs w:val="27"/>
          <w:lang w:eastAsia="en-US"/>
        </w:rPr>
        <w:t>е и ст</w:t>
      </w:r>
      <w:r w:rsidRPr="00E63287">
        <w:rPr>
          <w:rFonts w:eastAsia="Calibri"/>
          <w:spacing w:val="1"/>
          <w:sz w:val="27"/>
          <w:szCs w:val="27"/>
          <w:lang w:eastAsia="en-US"/>
        </w:rPr>
        <w:t>р</w:t>
      </w:r>
      <w:r w:rsidRPr="00E63287">
        <w:rPr>
          <w:rFonts w:eastAsia="Calibri"/>
          <w:spacing w:val="-4"/>
          <w:sz w:val="27"/>
          <w:szCs w:val="27"/>
          <w:lang w:eastAsia="en-US"/>
        </w:rPr>
        <w:t>у</w:t>
      </w:r>
      <w:r w:rsidRPr="00E63287">
        <w:rPr>
          <w:rFonts w:eastAsia="Calibri"/>
          <w:sz w:val="27"/>
          <w:szCs w:val="27"/>
          <w:lang w:eastAsia="en-US"/>
        </w:rPr>
        <w:t>к</w:t>
      </w:r>
      <w:r w:rsidRPr="00E63287">
        <w:rPr>
          <w:rFonts w:eastAsia="Calibri"/>
          <w:spacing w:val="3"/>
          <w:sz w:val="27"/>
          <w:szCs w:val="27"/>
          <w:lang w:eastAsia="en-US"/>
        </w:rPr>
        <w:t>т</w:t>
      </w:r>
      <w:r w:rsidRPr="00E63287">
        <w:rPr>
          <w:rFonts w:eastAsia="Calibri"/>
          <w:spacing w:val="-4"/>
          <w:sz w:val="27"/>
          <w:szCs w:val="27"/>
          <w:lang w:eastAsia="en-US"/>
        </w:rPr>
        <w:t>у</w:t>
      </w:r>
      <w:r w:rsidRPr="00E63287">
        <w:rPr>
          <w:rFonts w:eastAsia="Calibri"/>
          <w:spacing w:val="1"/>
          <w:sz w:val="27"/>
          <w:szCs w:val="27"/>
          <w:lang w:eastAsia="en-US"/>
        </w:rPr>
        <w:t>р</w:t>
      </w:r>
      <w:r w:rsidRPr="00E63287">
        <w:rPr>
          <w:rFonts w:eastAsia="Calibri"/>
          <w:sz w:val="27"/>
          <w:szCs w:val="27"/>
          <w:lang w:eastAsia="en-US"/>
        </w:rPr>
        <w:t xml:space="preserve">е </w:t>
      </w:r>
      <w:r w:rsidRPr="00E63287">
        <w:rPr>
          <w:rFonts w:eastAsia="Calibri"/>
          <w:spacing w:val="2"/>
          <w:sz w:val="27"/>
          <w:szCs w:val="27"/>
          <w:lang w:eastAsia="en-US"/>
        </w:rPr>
        <w:t>р</w:t>
      </w:r>
      <w:r w:rsidRPr="00E63287">
        <w:rPr>
          <w:rFonts w:eastAsia="Calibri"/>
          <w:spacing w:val="-4"/>
          <w:sz w:val="27"/>
          <w:szCs w:val="27"/>
          <w:lang w:eastAsia="en-US"/>
        </w:rPr>
        <w:t>у</w:t>
      </w:r>
      <w:r w:rsidRPr="00E63287">
        <w:rPr>
          <w:rFonts w:eastAsia="Calibri"/>
          <w:sz w:val="27"/>
          <w:szCs w:val="27"/>
          <w:lang w:eastAsia="en-US"/>
        </w:rPr>
        <w:t>сского язы</w:t>
      </w:r>
      <w:r w:rsidRPr="00E63287">
        <w:rPr>
          <w:rFonts w:eastAsia="Calibri"/>
          <w:spacing w:val="1"/>
          <w:sz w:val="27"/>
          <w:szCs w:val="27"/>
          <w:lang w:eastAsia="en-US"/>
        </w:rPr>
        <w:t>к</w:t>
      </w:r>
      <w:r w:rsidRPr="00E63287">
        <w:rPr>
          <w:rFonts w:eastAsia="Calibri"/>
          <w:sz w:val="27"/>
          <w:szCs w:val="27"/>
          <w:lang w:eastAsia="en-US"/>
        </w:rPr>
        <w:t>а: фо</w:t>
      </w:r>
      <w:r w:rsidRPr="00E63287">
        <w:rPr>
          <w:rFonts w:eastAsia="Calibri"/>
          <w:spacing w:val="2"/>
          <w:sz w:val="27"/>
          <w:szCs w:val="27"/>
          <w:lang w:eastAsia="en-US"/>
        </w:rPr>
        <w:t>н</w:t>
      </w:r>
      <w:r w:rsidRPr="00E63287">
        <w:rPr>
          <w:rFonts w:eastAsia="Calibri"/>
          <w:sz w:val="27"/>
          <w:szCs w:val="27"/>
          <w:lang w:eastAsia="en-US"/>
        </w:rPr>
        <w:t>е</w:t>
      </w:r>
      <w:r w:rsidRPr="00E63287">
        <w:rPr>
          <w:rFonts w:eastAsia="Calibri"/>
          <w:spacing w:val="-2"/>
          <w:sz w:val="27"/>
          <w:szCs w:val="27"/>
          <w:lang w:eastAsia="en-US"/>
        </w:rPr>
        <w:t>т</w:t>
      </w:r>
      <w:r w:rsidRPr="00E63287">
        <w:rPr>
          <w:rFonts w:eastAsia="Calibri"/>
          <w:sz w:val="27"/>
          <w:szCs w:val="27"/>
          <w:lang w:eastAsia="en-US"/>
        </w:rPr>
        <w:t>и</w:t>
      </w:r>
      <w:r w:rsidRPr="00E63287">
        <w:rPr>
          <w:rFonts w:eastAsia="Calibri"/>
          <w:spacing w:val="1"/>
          <w:sz w:val="27"/>
          <w:szCs w:val="27"/>
          <w:lang w:eastAsia="en-US"/>
        </w:rPr>
        <w:t>к</w:t>
      </w:r>
      <w:r w:rsidRPr="00E63287">
        <w:rPr>
          <w:rFonts w:eastAsia="Calibri"/>
          <w:sz w:val="27"/>
          <w:szCs w:val="27"/>
          <w:lang w:eastAsia="en-US"/>
        </w:rPr>
        <w:t>е и графи</w:t>
      </w:r>
      <w:r w:rsidRPr="00E63287">
        <w:rPr>
          <w:rFonts w:eastAsia="Calibri"/>
          <w:spacing w:val="1"/>
          <w:sz w:val="27"/>
          <w:szCs w:val="27"/>
          <w:lang w:eastAsia="en-US"/>
        </w:rPr>
        <w:t>к</w:t>
      </w:r>
      <w:r w:rsidRPr="00E63287">
        <w:rPr>
          <w:rFonts w:eastAsia="Calibri"/>
          <w:sz w:val="27"/>
          <w:szCs w:val="27"/>
          <w:lang w:eastAsia="en-US"/>
        </w:rPr>
        <w:t>е, л</w:t>
      </w:r>
      <w:r w:rsidRPr="00E63287">
        <w:rPr>
          <w:rFonts w:eastAsia="Calibri"/>
          <w:spacing w:val="-1"/>
          <w:sz w:val="27"/>
          <w:szCs w:val="27"/>
          <w:lang w:eastAsia="en-US"/>
        </w:rPr>
        <w:t>е</w:t>
      </w:r>
      <w:r w:rsidRPr="00E63287">
        <w:rPr>
          <w:rFonts w:eastAsia="Calibri"/>
          <w:sz w:val="27"/>
          <w:szCs w:val="27"/>
          <w:lang w:eastAsia="en-US"/>
        </w:rPr>
        <w:t>кси</w:t>
      </w:r>
      <w:r w:rsidRPr="00E63287">
        <w:rPr>
          <w:rFonts w:eastAsia="Calibri"/>
          <w:spacing w:val="1"/>
          <w:sz w:val="27"/>
          <w:szCs w:val="27"/>
          <w:lang w:eastAsia="en-US"/>
        </w:rPr>
        <w:t>к</w:t>
      </w:r>
      <w:r w:rsidRPr="00E63287">
        <w:rPr>
          <w:rFonts w:eastAsia="Calibri"/>
          <w:sz w:val="27"/>
          <w:szCs w:val="27"/>
          <w:lang w:eastAsia="en-US"/>
        </w:rPr>
        <w:t>е, словообр</w:t>
      </w:r>
      <w:r w:rsidRPr="00E63287">
        <w:rPr>
          <w:rFonts w:eastAsia="Calibri"/>
          <w:spacing w:val="-1"/>
          <w:sz w:val="27"/>
          <w:szCs w:val="27"/>
          <w:lang w:eastAsia="en-US"/>
        </w:rPr>
        <w:t>а</w:t>
      </w:r>
      <w:r w:rsidRPr="00E63287">
        <w:rPr>
          <w:rFonts w:eastAsia="Calibri"/>
          <w:sz w:val="27"/>
          <w:szCs w:val="27"/>
          <w:lang w:eastAsia="en-US"/>
        </w:rPr>
        <w:t>зов</w:t>
      </w:r>
      <w:r w:rsidRPr="00E63287">
        <w:rPr>
          <w:rFonts w:eastAsia="Calibri"/>
          <w:spacing w:val="-1"/>
          <w:sz w:val="27"/>
          <w:szCs w:val="27"/>
          <w:lang w:eastAsia="en-US"/>
        </w:rPr>
        <w:t>а</w:t>
      </w:r>
      <w:r w:rsidRPr="00E63287">
        <w:rPr>
          <w:rFonts w:eastAsia="Calibri"/>
          <w:sz w:val="27"/>
          <w:szCs w:val="27"/>
          <w:lang w:eastAsia="en-US"/>
        </w:rPr>
        <w:t>н</w:t>
      </w:r>
      <w:r w:rsidRPr="00E63287">
        <w:rPr>
          <w:rFonts w:eastAsia="Calibri"/>
          <w:spacing w:val="1"/>
          <w:sz w:val="27"/>
          <w:szCs w:val="27"/>
          <w:lang w:eastAsia="en-US"/>
        </w:rPr>
        <w:t>и</w:t>
      </w:r>
      <w:r w:rsidRPr="00E63287">
        <w:rPr>
          <w:rFonts w:eastAsia="Calibri"/>
          <w:sz w:val="27"/>
          <w:szCs w:val="27"/>
          <w:lang w:eastAsia="en-US"/>
        </w:rPr>
        <w:t>и (</w:t>
      </w:r>
      <w:proofErr w:type="spellStart"/>
      <w:r w:rsidRPr="00E63287">
        <w:rPr>
          <w:rFonts w:eastAsia="Calibri"/>
          <w:spacing w:val="-1"/>
          <w:sz w:val="27"/>
          <w:szCs w:val="27"/>
          <w:lang w:eastAsia="en-US"/>
        </w:rPr>
        <w:t>м</w:t>
      </w:r>
      <w:r w:rsidRPr="00E63287">
        <w:rPr>
          <w:rFonts w:eastAsia="Calibri"/>
          <w:sz w:val="27"/>
          <w:szCs w:val="27"/>
          <w:lang w:eastAsia="en-US"/>
        </w:rPr>
        <w:t>орфе</w:t>
      </w:r>
      <w:r w:rsidRPr="00E63287">
        <w:rPr>
          <w:rFonts w:eastAsia="Calibri"/>
          <w:spacing w:val="-1"/>
          <w:sz w:val="27"/>
          <w:szCs w:val="27"/>
          <w:lang w:eastAsia="en-US"/>
        </w:rPr>
        <w:t>м</w:t>
      </w:r>
      <w:r w:rsidRPr="00E63287">
        <w:rPr>
          <w:rFonts w:eastAsia="Calibri"/>
          <w:sz w:val="27"/>
          <w:szCs w:val="27"/>
          <w:lang w:eastAsia="en-US"/>
        </w:rPr>
        <w:t>и</w:t>
      </w:r>
      <w:r w:rsidRPr="00E63287">
        <w:rPr>
          <w:rFonts w:eastAsia="Calibri"/>
          <w:spacing w:val="1"/>
          <w:sz w:val="27"/>
          <w:szCs w:val="27"/>
          <w:lang w:eastAsia="en-US"/>
        </w:rPr>
        <w:t>к</w:t>
      </w:r>
      <w:r w:rsidRPr="00E63287">
        <w:rPr>
          <w:rFonts w:eastAsia="Calibri"/>
          <w:sz w:val="27"/>
          <w:szCs w:val="27"/>
          <w:lang w:eastAsia="en-US"/>
        </w:rPr>
        <w:t>е</w:t>
      </w:r>
      <w:proofErr w:type="spellEnd"/>
      <w:r w:rsidRPr="00E63287">
        <w:rPr>
          <w:rFonts w:eastAsia="Calibri"/>
          <w:sz w:val="27"/>
          <w:szCs w:val="27"/>
          <w:lang w:eastAsia="en-US"/>
        </w:rPr>
        <w:t>), морфологии и син</w:t>
      </w:r>
      <w:r w:rsidRPr="00E63287">
        <w:rPr>
          <w:rFonts w:eastAsia="Calibri"/>
          <w:spacing w:val="1"/>
          <w:sz w:val="27"/>
          <w:szCs w:val="27"/>
          <w:lang w:eastAsia="en-US"/>
        </w:rPr>
        <w:t>т</w:t>
      </w:r>
      <w:r w:rsidRPr="00E63287">
        <w:rPr>
          <w:rFonts w:eastAsia="Calibri"/>
          <w:sz w:val="27"/>
          <w:szCs w:val="27"/>
          <w:lang w:eastAsia="en-US"/>
        </w:rPr>
        <w:t>аксис</w:t>
      </w:r>
      <w:r w:rsidRPr="00E63287">
        <w:rPr>
          <w:rFonts w:eastAsia="Calibri"/>
          <w:spacing w:val="-1"/>
          <w:sz w:val="27"/>
          <w:szCs w:val="27"/>
          <w:lang w:eastAsia="en-US"/>
        </w:rPr>
        <w:t>е</w:t>
      </w:r>
      <w:r w:rsidRPr="00E63287">
        <w:rPr>
          <w:rFonts w:eastAsia="Calibri"/>
          <w:sz w:val="27"/>
          <w:szCs w:val="27"/>
          <w:lang w:eastAsia="en-US"/>
        </w:rPr>
        <w:t>;          об основных ед</w:t>
      </w:r>
      <w:r w:rsidRPr="00E63287">
        <w:rPr>
          <w:rFonts w:eastAsia="Calibri"/>
          <w:spacing w:val="-1"/>
          <w:sz w:val="27"/>
          <w:szCs w:val="27"/>
          <w:lang w:eastAsia="en-US"/>
        </w:rPr>
        <w:t>и</w:t>
      </w:r>
      <w:r w:rsidRPr="00E63287">
        <w:rPr>
          <w:rFonts w:eastAsia="Calibri"/>
          <w:sz w:val="27"/>
          <w:szCs w:val="27"/>
          <w:lang w:eastAsia="en-US"/>
        </w:rPr>
        <w:t>ницах язы</w:t>
      </w:r>
      <w:r w:rsidRPr="00E63287">
        <w:rPr>
          <w:rFonts w:eastAsia="Calibri"/>
          <w:spacing w:val="1"/>
          <w:sz w:val="27"/>
          <w:szCs w:val="27"/>
          <w:lang w:eastAsia="en-US"/>
        </w:rPr>
        <w:t>к</w:t>
      </w:r>
      <w:r w:rsidRPr="00E63287">
        <w:rPr>
          <w:rFonts w:eastAsia="Calibri"/>
          <w:sz w:val="27"/>
          <w:szCs w:val="27"/>
          <w:lang w:eastAsia="en-US"/>
        </w:rPr>
        <w:t xml:space="preserve">а, </w:t>
      </w:r>
      <w:r w:rsidRPr="00E63287">
        <w:rPr>
          <w:rFonts w:eastAsia="Calibri"/>
          <w:spacing w:val="-1"/>
          <w:sz w:val="27"/>
          <w:szCs w:val="27"/>
          <w:lang w:eastAsia="en-US"/>
        </w:rPr>
        <w:t>и</w:t>
      </w:r>
      <w:r w:rsidRPr="00E63287">
        <w:rPr>
          <w:rFonts w:eastAsia="Calibri"/>
          <w:sz w:val="27"/>
          <w:szCs w:val="27"/>
          <w:lang w:eastAsia="en-US"/>
        </w:rPr>
        <w:t>х</w:t>
      </w:r>
      <w:r w:rsidRPr="00E63287">
        <w:rPr>
          <w:rFonts w:eastAsia="Calibri"/>
          <w:spacing w:val="1"/>
          <w:sz w:val="27"/>
          <w:szCs w:val="27"/>
          <w:lang w:eastAsia="en-US"/>
        </w:rPr>
        <w:t xml:space="preserve"> п</w:t>
      </w:r>
      <w:r w:rsidRPr="00E63287">
        <w:rPr>
          <w:rFonts w:eastAsia="Calibri"/>
          <w:spacing w:val="-1"/>
          <w:sz w:val="27"/>
          <w:szCs w:val="27"/>
          <w:lang w:eastAsia="en-US"/>
        </w:rPr>
        <w:t>ри</w:t>
      </w:r>
      <w:r w:rsidRPr="00E63287">
        <w:rPr>
          <w:rFonts w:eastAsia="Calibri"/>
          <w:sz w:val="27"/>
          <w:szCs w:val="27"/>
          <w:lang w:eastAsia="en-US"/>
        </w:rPr>
        <w:t>знаках и         о</w:t>
      </w:r>
      <w:r w:rsidRPr="00E63287">
        <w:rPr>
          <w:rFonts w:eastAsia="Calibri"/>
          <w:spacing w:val="-1"/>
          <w:sz w:val="27"/>
          <w:szCs w:val="27"/>
          <w:lang w:eastAsia="en-US"/>
        </w:rPr>
        <w:t>с</w:t>
      </w:r>
      <w:r w:rsidRPr="00E63287">
        <w:rPr>
          <w:rFonts w:eastAsia="Calibri"/>
          <w:sz w:val="27"/>
          <w:szCs w:val="27"/>
          <w:lang w:eastAsia="en-US"/>
        </w:rPr>
        <w:t>об</w:t>
      </w:r>
      <w:r w:rsidRPr="00E63287">
        <w:rPr>
          <w:rFonts w:eastAsia="Calibri"/>
          <w:spacing w:val="-1"/>
          <w:sz w:val="27"/>
          <w:szCs w:val="27"/>
          <w:lang w:eastAsia="en-US"/>
        </w:rPr>
        <w:t>е</w:t>
      </w:r>
      <w:r w:rsidRPr="00E63287">
        <w:rPr>
          <w:rFonts w:eastAsia="Calibri"/>
          <w:sz w:val="27"/>
          <w:szCs w:val="27"/>
          <w:lang w:eastAsia="en-US"/>
        </w:rPr>
        <w:t>н</w:t>
      </w:r>
      <w:r w:rsidRPr="00E63287">
        <w:rPr>
          <w:rFonts w:eastAsia="Calibri"/>
          <w:spacing w:val="1"/>
          <w:sz w:val="27"/>
          <w:szCs w:val="27"/>
          <w:lang w:eastAsia="en-US"/>
        </w:rPr>
        <w:t>н</w:t>
      </w:r>
      <w:r w:rsidRPr="00E63287">
        <w:rPr>
          <w:rFonts w:eastAsia="Calibri"/>
          <w:sz w:val="27"/>
          <w:szCs w:val="27"/>
          <w:lang w:eastAsia="en-US"/>
        </w:rPr>
        <w:t xml:space="preserve">остях </w:t>
      </w:r>
      <w:r w:rsidRPr="00E63287">
        <w:rPr>
          <w:rFonts w:eastAsia="Calibri"/>
          <w:spacing w:val="-4"/>
          <w:sz w:val="27"/>
          <w:szCs w:val="27"/>
          <w:lang w:eastAsia="en-US"/>
        </w:rPr>
        <w:t>у</w:t>
      </w:r>
      <w:r w:rsidRPr="00E63287">
        <w:rPr>
          <w:rFonts w:eastAsia="Calibri"/>
          <w:spacing w:val="2"/>
          <w:sz w:val="27"/>
          <w:szCs w:val="27"/>
          <w:lang w:eastAsia="en-US"/>
        </w:rPr>
        <w:t>п</w:t>
      </w:r>
      <w:r w:rsidRPr="00E63287">
        <w:rPr>
          <w:rFonts w:eastAsia="Calibri"/>
          <w:sz w:val="27"/>
          <w:szCs w:val="27"/>
          <w:lang w:eastAsia="en-US"/>
        </w:rPr>
        <w:t>отр</w:t>
      </w:r>
      <w:r w:rsidRPr="00E63287">
        <w:rPr>
          <w:rFonts w:eastAsia="Calibri"/>
          <w:spacing w:val="1"/>
          <w:sz w:val="27"/>
          <w:szCs w:val="27"/>
          <w:lang w:eastAsia="en-US"/>
        </w:rPr>
        <w:t>е</w:t>
      </w:r>
      <w:r w:rsidRPr="00E63287">
        <w:rPr>
          <w:rFonts w:eastAsia="Calibri"/>
          <w:sz w:val="27"/>
          <w:szCs w:val="27"/>
          <w:lang w:eastAsia="en-US"/>
        </w:rPr>
        <w:t>бления         в ре</w:t>
      </w:r>
      <w:r w:rsidRPr="00E63287">
        <w:rPr>
          <w:rFonts w:eastAsia="Calibri"/>
          <w:spacing w:val="-1"/>
          <w:sz w:val="27"/>
          <w:szCs w:val="27"/>
          <w:lang w:eastAsia="en-US"/>
        </w:rPr>
        <w:t>ч</w:t>
      </w:r>
      <w:r w:rsidRPr="00E63287">
        <w:rPr>
          <w:rFonts w:eastAsia="Calibri"/>
          <w:sz w:val="27"/>
          <w:szCs w:val="27"/>
          <w:lang w:eastAsia="en-US"/>
        </w:rPr>
        <w:t>и;</w:t>
      </w:r>
    </w:p>
    <w:p w:rsidR="00453591" w:rsidRPr="00C62BC3" w:rsidRDefault="001E23D9" w:rsidP="00097ECB">
      <w:pPr>
        <w:pStyle w:val="a8"/>
        <w:numPr>
          <w:ilvl w:val="0"/>
          <w:numId w:val="52"/>
        </w:numPr>
        <w:tabs>
          <w:tab w:val="left" w:pos="677"/>
          <w:tab w:val="left" w:pos="1527"/>
        </w:tabs>
        <w:autoSpaceDE w:val="0"/>
        <w:autoSpaceDN w:val="0"/>
        <w:adjustRightInd w:val="0"/>
        <w:ind w:left="284"/>
        <w:jc w:val="both"/>
        <w:rPr>
          <w:rFonts w:eastAsia="Calibri"/>
          <w:sz w:val="27"/>
          <w:szCs w:val="27"/>
          <w:lang w:eastAsia="en-US"/>
        </w:rPr>
      </w:pPr>
      <w:r w:rsidRPr="00E63287">
        <w:rPr>
          <w:rFonts w:eastAsia="Calibri"/>
          <w:sz w:val="27"/>
          <w:szCs w:val="27"/>
          <w:lang w:eastAsia="en-US"/>
        </w:rPr>
        <w:t>формирован</w:t>
      </w:r>
      <w:r w:rsidRPr="00E63287">
        <w:rPr>
          <w:rFonts w:eastAsia="Calibri"/>
          <w:spacing w:val="1"/>
          <w:sz w:val="27"/>
          <w:szCs w:val="27"/>
          <w:lang w:eastAsia="en-US"/>
        </w:rPr>
        <w:t>и</w:t>
      </w:r>
      <w:r w:rsidRPr="00E63287">
        <w:rPr>
          <w:rFonts w:eastAsia="Calibri"/>
          <w:sz w:val="27"/>
          <w:szCs w:val="27"/>
          <w:lang w:eastAsia="en-US"/>
        </w:rPr>
        <w:t xml:space="preserve">е </w:t>
      </w:r>
      <w:r w:rsidRPr="00E63287">
        <w:rPr>
          <w:rFonts w:eastAsia="Calibri"/>
          <w:spacing w:val="-4"/>
          <w:sz w:val="27"/>
          <w:szCs w:val="27"/>
          <w:lang w:eastAsia="en-US"/>
        </w:rPr>
        <w:t>у</w:t>
      </w:r>
      <w:r w:rsidRPr="00E63287">
        <w:rPr>
          <w:rFonts w:eastAsia="Calibri"/>
          <w:sz w:val="27"/>
          <w:szCs w:val="27"/>
          <w:lang w:eastAsia="en-US"/>
        </w:rPr>
        <w:t>мен</w:t>
      </w:r>
      <w:r w:rsidRPr="00E63287">
        <w:rPr>
          <w:rFonts w:eastAsia="Calibri"/>
          <w:spacing w:val="1"/>
          <w:sz w:val="27"/>
          <w:szCs w:val="27"/>
          <w:lang w:eastAsia="en-US"/>
        </w:rPr>
        <w:t>и</w:t>
      </w:r>
      <w:r w:rsidRPr="00E63287">
        <w:rPr>
          <w:rFonts w:eastAsia="Calibri"/>
          <w:sz w:val="27"/>
          <w:szCs w:val="27"/>
          <w:lang w:eastAsia="en-US"/>
        </w:rPr>
        <w:t>й о</w:t>
      </w:r>
      <w:r w:rsidRPr="00E63287">
        <w:rPr>
          <w:rFonts w:eastAsia="Calibri"/>
          <w:spacing w:val="1"/>
          <w:sz w:val="27"/>
          <w:szCs w:val="27"/>
          <w:lang w:eastAsia="en-US"/>
        </w:rPr>
        <w:t>п</w:t>
      </w:r>
      <w:r w:rsidRPr="00E63287">
        <w:rPr>
          <w:rFonts w:eastAsia="Calibri"/>
          <w:sz w:val="27"/>
          <w:szCs w:val="27"/>
          <w:lang w:eastAsia="en-US"/>
        </w:rPr>
        <w:t>о</w:t>
      </w:r>
      <w:r w:rsidRPr="00E63287">
        <w:rPr>
          <w:rFonts w:eastAsia="Calibri"/>
          <w:spacing w:val="-1"/>
          <w:sz w:val="27"/>
          <w:szCs w:val="27"/>
          <w:lang w:eastAsia="en-US"/>
        </w:rPr>
        <w:t>з</w:t>
      </w:r>
      <w:r w:rsidRPr="00E63287">
        <w:rPr>
          <w:rFonts w:eastAsia="Calibri"/>
          <w:sz w:val="27"/>
          <w:szCs w:val="27"/>
          <w:lang w:eastAsia="en-US"/>
        </w:rPr>
        <w:t>нав</w:t>
      </w:r>
      <w:r w:rsidRPr="00E63287">
        <w:rPr>
          <w:rFonts w:eastAsia="Calibri"/>
          <w:spacing w:val="-1"/>
          <w:sz w:val="27"/>
          <w:szCs w:val="27"/>
          <w:lang w:eastAsia="en-US"/>
        </w:rPr>
        <w:t>а</w:t>
      </w:r>
      <w:r w:rsidRPr="00E63287">
        <w:rPr>
          <w:rFonts w:eastAsia="Calibri"/>
          <w:sz w:val="27"/>
          <w:szCs w:val="27"/>
          <w:lang w:eastAsia="en-US"/>
        </w:rPr>
        <w:t xml:space="preserve">ть и </w:t>
      </w:r>
      <w:r w:rsidRPr="00E63287">
        <w:rPr>
          <w:rFonts w:eastAsia="Calibri"/>
          <w:spacing w:val="-1"/>
          <w:sz w:val="27"/>
          <w:szCs w:val="27"/>
          <w:lang w:eastAsia="en-US"/>
        </w:rPr>
        <w:t>а</w:t>
      </w:r>
      <w:r w:rsidRPr="00E63287">
        <w:rPr>
          <w:rFonts w:eastAsia="Calibri"/>
          <w:sz w:val="27"/>
          <w:szCs w:val="27"/>
          <w:lang w:eastAsia="en-US"/>
        </w:rPr>
        <w:t>нал</w:t>
      </w:r>
      <w:r w:rsidRPr="00E63287">
        <w:rPr>
          <w:rFonts w:eastAsia="Calibri"/>
          <w:spacing w:val="-1"/>
          <w:sz w:val="27"/>
          <w:szCs w:val="27"/>
          <w:lang w:eastAsia="en-US"/>
        </w:rPr>
        <w:t>и</w:t>
      </w:r>
      <w:r w:rsidRPr="00E63287">
        <w:rPr>
          <w:rFonts w:eastAsia="Calibri"/>
          <w:sz w:val="27"/>
          <w:szCs w:val="27"/>
          <w:lang w:eastAsia="en-US"/>
        </w:rPr>
        <w:t>з</w:t>
      </w:r>
      <w:r w:rsidRPr="00E63287">
        <w:rPr>
          <w:rFonts w:eastAsia="Calibri"/>
          <w:spacing w:val="1"/>
          <w:sz w:val="27"/>
          <w:szCs w:val="27"/>
          <w:lang w:eastAsia="en-US"/>
        </w:rPr>
        <w:t>и</w:t>
      </w:r>
      <w:r w:rsidRPr="00E63287">
        <w:rPr>
          <w:rFonts w:eastAsia="Calibri"/>
          <w:sz w:val="27"/>
          <w:szCs w:val="27"/>
          <w:lang w:eastAsia="en-US"/>
        </w:rPr>
        <w:t>ров</w:t>
      </w:r>
      <w:r w:rsidRPr="00E63287">
        <w:rPr>
          <w:rFonts w:eastAsia="Calibri"/>
          <w:spacing w:val="-1"/>
          <w:sz w:val="27"/>
          <w:szCs w:val="27"/>
          <w:lang w:eastAsia="en-US"/>
        </w:rPr>
        <w:t>а</w:t>
      </w:r>
      <w:r w:rsidRPr="00E63287">
        <w:rPr>
          <w:rFonts w:eastAsia="Calibri"/>
          <w:sz w:val="27"/>
          <w:szCs w:val="27"/>
          <w:lang w:eastAsia="en-US"/>
        </w:rPr>
        <w:t>ть основные ед</w:t>
      </w:r>
      <w:r w:rsidRPr="00E63287">
        <w:rPr>
          <w:rFonts w:eastAsia="Calibri"/>
          <w:spacing w:val="1"/>
          <w:sz w:val="27"/>
          <w:szCs w:val="27"/>
          <w:lang w:eastAsia="en-US"/>
        </w:rPr>
        <w:t>и</w:t>
      </w:r>
      <w:r w:rsidRPr="00E63287">
        <w:rPr>
          <w:rFonts w:eastAsia="Calibri"/>
          <w:sz w:val="27"/>
          <w:szCs w:val="27"/>
          <w:lang w:eastAsia="en-US"/>
        </w:rPr>
        <w:t>н</w:t>
      </w:r>
      <w:r w:rsidRPr="00E63287">
        <w:rPr>
          <w:rFonts w:eastAsia="Calibri"/>
          <w:spacing w:val="1"/>
          <w:sz w:val="27"/>
          <w:szCs w:val="27"/>
          <w:lang w:eastAsia="en-US"/>
        </w:rPr>
        <w:t>иц</w:t>
      </w:r>
      <w:r w:rsidRPr="00E63287">
        <w:rPr>
          <w:rFonts w:eastAsia="Calibri"/>
          <w:sz w:val="27"/>
          <w:szCs w:val="27"/>
          <w:lang w:eastAsia="en-US"/>
        </w:rPr>
        <w:t>ы язы</w:t>
      </w:r>
      <w:r w:rsidRPr="00E63287">
        <w:rPr>
          <w:rFonts w:eastAsia="Calibri"/>
          <w:spacing w:val="1"/>
          <w:sz w:val="27"/>
          <w:szCs w:val="27"/>
          <w:lang w:eastAsia="en-US"/>
        </w:rPr>
        <w:t>к</w:t>
      </w:r>
      <w:r w:rsidRPr="00E63287">
        <w:rPr>
          <w:rFonts w:eastAsia="Calibri"/>
          <w:sz w:val="27"/>
          <w:szCs w:val="27"/>
          <w:lang w:eastAsia="en-US"/>
        </w:rPr>
        <w:t>а, гра</w:t>
      </w:r>
      <w:r w:rsidRPr="00E63287">
        <w:rPr>
          <w:rFonts w:eastAsia="Calibri"/>
          <w:spacing w:val="-1"/>
          <w:sz w:val="27"/>
          <w:szCs w:val="27"/>
          <w:lang w:eastAsia="en-US"/>
        </w:rPr>
        <w:t>мма</w:t>
      </w:r>
      <w:r w:rsidRPr="00E63287">
        <w:rPr>
          <w:rFonts w:eastAsia="Calibri"/>
          <w:sz w:val="27"/>
          <w:szCs w:val="27"/>
          <w:lang w:eastAsia="en-US"/>
        </w:rPr>
        <w:t>т</w:t>
      </w:r>
      <w:r w:rsidRPr="00E63287">
        <w:rPr>
          <w:rFonts w:eastAsia="Calibri"/>
          <w:spacing w:val="1"/>
          <w:sz w:val="27"/>
          <w:szCs w:val="27"/>
          <w:lang w:eastAsia="en-US"/>
        </w:rPr>
        <w:t>и</w:t>
      </w:r>
      <w:r w:rsidRPr="00E63287">
        <w:rPr>
          <w:rFonts w:eastAsia="Calibri"/>
          <w:sz w:val="27"/>
          <w:szCs w:val="27"/>
          <w:lang w:eastAsia="en-US"/>
        </w:rPr>
        <w:t>ческ</w:t>
      </w:r>
      <w:r w:rsidRPr="00E63287">
        <w:rPr>
          <w:rFonts w:eastAsia="Calibri"/>
          <w:spacing w:val="1"/>
          <w:sz w:val="27"/>
          <w:szCs w:val="27"/>
          <w:lang w:eastAsia="en-US"/>
        </w:rPr>
        <w:t>и</w:t>
      </w:r>
      <w:r w:rsidRPr="00E63287">
        <w:rPr>
          <w:rFonts w:eastAsia="Calibri"/>
          <w:sz w:val="27"/>
          <w:szCs w:val="27"/>
          <w:lang w:eastAsia="en-US"/>
        </w:rPr>
        <w:t>е категории яз</w:t>
      </w:r>
      <w:r w:rsidRPr="00E63287">
        <w:rPr>
          <w:rFonts w:eastAsia="Calibri"/>
          <w:spacing w:val="-1"/>
          <w:sz w:val="27"/>
          <w:szCs w:val="27"/>
          <w:lang w:eastAsia="en-US"/>
        </w:rPr>
        <w:t>ы</w:t>
      </w:r>
      <w:r w:rsidRPr="00E63287">
        <w:rPr>
          <w:rFonts w:eastAsia="Calibri"/>
          <w:sz w:val="27"/>
          <w:szCs w:val="27"/>
          <w:lang w:eastAsia="en-US"/>
        </w:rPr>
        <w:t>к</w:t>
      </w:r>
      <w:r w:rsidRPr="00E63287">
        <w:rPr>
          <w:rFonts w:eastAsia="Calibri"/>
          <w:spacing w:val="-1"/>
          <w:sz w:val="27"/>
          <w:szCs w:val="27"/>
          <w:lang w:eastAsia="en-US"/>
        </w:rPr>
        <w:t>а</w:t>
      </w:r>
      <w:r w:rsidRPr="00E63287">
        <w:rPr>
          <w:rFonts w:eastAsia="Calibri"/>
          <w:sz w:val="27"/>
          <w:szCs w:val="27"/>
          <w:lang w:eastAsia="en-US"/>
        </w:rPr>
        <w:t xml:space="preserve">, </w:t>
      </w:r>
      <w:r w:rsidRPr="00E63287">
        <w:rPr>
          <w:rFonts w:eastAsia="Calibri"/>
          <w:spacing w:val="-4"/>
          <w:sz w:val="27"/>
          <w:szCs w:val="27"/>
          <w:lang w:eastAsia="en-US"/>
        </w:rPr>
        <w:t>у</w:t>
      </w:r>
      <w:r w:rsidRPr="00E63287">
        <w:rPr>
          <w:rFonts w:eastAsia="Calibri"/>
          <w:spacing w:val="2"/>
          <w:sz w:val="27"/>
          <w:szCs w:val="27"/>
          <w:lang w:eastAsia="en-US"/>
        </w:rPr>
        <w:t>п</w:t>
      </w:r>
      <w:r w:rsidRPr="00E63287">
        <w:rPr>
          <w:rFonts w:eastAsia="Calibri"/>
          <w:sz w:val="27"/>
          <w:szCs w:val="27"/>
          <w:lang w:eastAsia="en-US"/>
        </w:rPr>
        <w:t>отр</w:t>
      </w:r>
      <w:r w:rsidRPr="00E63287">
        <w:rPr>
          <w:rFonts w:eastAsia="Calibri"/>
          <w:spacing w:val="1"/>
          <w:sz w:val="27"/>
          <w:szCs w:val="27"/>
          <w:lang w:eastAsia="en-US"/>
        </w:rPr>
        <w:t>е</w:t>
      </w:r>
      <w:r w:rsidRPr="00E63287">
        <w:rPr>
          <w:rFonts w:eastAsia="Calibri"/>
          <w:sz w:val="27"/>
          <w:szCs w:val="27"/>
          <w:lang w:eastAsia="en-US"/>
        </w:rPr>
        <w:t>блять язы</w:t>
      </w:r>
      <w:r w:rsidRPr="00E63287">
        <w:rPr>
          <w:rFonts w:eastAsia="Calibri"/>
          <w:spacing w:val="1"/>
          <w:sz w:val="27"/>
          <w:szCs w:val="27"/>
          <w:lang w:eastAsia="en-US"/>
        </w:rPr>
        <w:t>к</w:t>
      </w:r>
      <w:r w:rsidRPr="00E63287">
        <w:rPr>
          <w:rFonts w:eastAsia="Calibri"/>
          <w:sz w:val="27"/>
          <w:szCs w:val="27"/>
          <w:lang w:eastAsia="en-US"/>
        </w:rPr>
        <w:t>овые еди</w:t>
      </w:r>
      <w:r w:rsidRPr="00E63287">
        <w:rPr>
          <w:rFonts w:eastAsia="Calibri"/>
          <w:spacing w:val="1"/>
          <w:sz w:val="27"/>
          <w:szCs w:val="27"/>
          <w:lang w:eastAsia="en-US"/>
        </w:rPr>
        <w:t>ниц</w:t>
      </w:r>
      <w:r w:rsidRPr="00E63287">
        <w:rPr>
          <w:rFonts w:eastAsia="Calibri"/>
          <w:sz w:val="27"/>
          <w:szCs w:val="27"/>
          <w:lang w:eastAsia="en-US"/>
        </w:rPr>
        <w:t>ы ад</w:t>
      </w:r>
      <w:r w:rsidRPr="00E63287">
        <w:rPr>
          <w:rFonts w:eastAsia="Calibri"/>
          <w:spacing w:val="-1"/>
          <w:sz w:val="27"/>
          <w:szCs w:val="27"/>
          <w:lang w:eastAsia="en-US"/>
        </w:rPr>
        <w:t>е</w:t>
      </w:r>
      <w:r w:rsidRPr="00E63287">
        <w:rPr>
          <w:rFonts w:eastAsia="Calibri"/>
          <w:sz w:val="27"/>
          <w:szCs w:val="27"/>
          <w:lang w:eastAsia="en-US"/>
        </w:rPr>
        <w:t>кв</w:t>
      </w:r>
      <w:r w:rsidRPr="00E63287">
        <w:rPr>
          <w:rFonts w:eastAsia="Calibri"/>
          <w:spacing w:val="-1"/>
          <w:sz w:val="27"/>
          <w:szCs w:val="27"/>
          <w:lang w:eastAsia="en-US"/>
        </w:rPr>
        <w:t>а</w:t>
      </w:r>
      <w:r w:rsidRPr="00E63287">
        <w:rPr>
          <w:rFonts w:eastAsia="Calibri"/>
          <w:sz w:val="27"/>
          <w:szCs w:val="27"/>
          <w:lang w:eastAsia="en-US"/>
        </w:rPr>
        <w:t>т</w:t>
      </w:r>
      <w:r w:rsidRPr="00E63287">
        <w:rPr>
          <w:rFonts w:eastAsia="Calibri"/>
          <w:spacing w:val="1"/>
          <w:sz w:val="27"/>
          <w:szCs w:val="27"/>
          <w:lang w:eastAsia="en-US"/>
        </w:rPr>
        <w:t>н</w:t>
      </w:r>
      <w:r w:rsidRPr="00E63287">
        <w:rPr>
          <w:rFonts w:eastAsia="Calibri"/>
          <w:sz w:val="27"/>
          <w:szCs w:val="27"/>
          <w:lang w:eastAsia="en-US"/>
        </w:rPr>
        <w:t>о си</w:t>
      </w:r>
      <w:r w:rsidRPr="00E63287">
        <w:rPr>
          <w:rFonts w:eastAsia="Calibri"/>
          <w:spacing w:val="2"/>
          <w:sz w:val="27"/>
          <w:szCs w:val="27"/>
          <w:lang w:eastAsia="en-US"/>
        </w:rPr>
        <w:t>т</w:t>
      </w:r>
      <w:r w:rsidRPr="00E63287">
        <w:rPr>
          <w:rFonts w:eastAsia="Calibri"/>
          <w:spacing w:val="-3"/>
          <w:sz w:val="27"/>
          <w:szCs w:val="27"/>
          <w:lang w:eastAsia="en-US"/>
        </w:rPr>
        <w:t>у</w:t>
      </w:r>
      <w:r w:rsidRPr="00E63287">
        <w:rPr>
          <w:rFonts w:eastAsia="Calibri"/>
          <w:spacing w:val="-1"/>
          <w:sz w:val="27"/>
          <w:szCs w:val="27"/>
          <w:lang w:eastAsia="en-US"/>
        </w:rPr>
        <w:t>а</w:t>
      </w:r>
      <w:r w:rsidRPr="00E63287">
        <w:rPr>
          <w:rFonts w:eastAsia="Calibri"/>
          <w:sz w:val="27"/>
          <w:szCs w:val="27"/>
          <w:lang w:eastAsia="en-US"/>
        </w:rPr>
        <w:t>ц</w:t>
      </w:r>
      <w:r w:rsidRPr="00E63287">
        <w:rPr>
          <w:rFonts w:eastAsia="Calibri"/>
          <w:spacing w:val="1"/>
          <w:sz w:val="27"/>
          <w:szCs w:val="27"/>
          <w:lang w:eastAsia="en-US"/>
        </w:rPr>
        <w:t>и</w:t>
      </w:r>
      <w:r w:rsidRPr="00E63287">
        <w:rPr>
          <w:rFonts w:eastAsia="Calibri"/>
          <w:sz w:val="27"/>
          <w:szCs w:val="27"/>
          <w:lang w:eastAsia="en-US"/>
        </w:rPr>
        <w:t>и ре</w:t>
      </w:r>
      <w:r w:rsidRPr="00E63287">
        <w:rPr>
          <w:rFonts w:eastAsia="Calibri"/>
          <w:spacing w:val="-1"/>
          <w:sz w:val="27"/>
          <w:szCs w:val="27"/>
          <w:lang w:eastAsia="en-US"/>
        </w:rPr>
        <w:t>че</w:t>
      </w:r>
      <w:r w:rsidRPr="00E63287">
        <w:rPr>
          <w:rFonts w:eastAsia="Calibri"/>
          <w:sz w:val="27"/>
          <w:szCs w:val="27"/>
          <w:lang w:eastAsia="en-US"/>
        </w:rPr>
        <w:t>вого об</w:t>
      </w:r>
      <w:r w:rsidRPr="00E63287">
        <w:rPr>
          <w:rFonts w:eastAsia="Calibri"/>
          <w:spacing w:val="1"/>
          <w:sz w:val="27"/>
          <w:szCs w:val="27"/>
          <w:lang w:eastAsia="en-US"/>
        </w:rPr>
        <w:t>щ</w:t>
      </w:r>
      <w:r w:rsidRPr="00E63287">
        <w:rPr>
          <w:rFonts w:eastAsia="Calibri"/>
          <w:sz w:val="27"/>
          <w:szCs w:val="27"/>
          <w:lang w:eastAsia="en-US"/>
        </w:rPr>
        <w:t>ен</w:t>
      </w:r>
      <w:r w:rsidRPr="00E63287">
        <w:rPr>
          <w:rFonts w:eastAsia="Calibri"/>
          <w:spacing w:val="1"/>
          <w:sz w:val="27"/>
          <w:szCs w:val="27"/>
          <w:lang w:eastAsia="en-US"/>
        </w:rPr>
        <w:t>и</w:t>
      </w:r>
      <w:r w:rsidRPr="00E63287">
        <w:rPr>
          <w:rFonts w:eastAsia="Calibri"/>
          <w:sz w:val="27"/>
          <w:szCs w:val="27"/>
          <w:lang w:eastAsia="en-US"/>
        </w:rPr>
        <w:t>я.</w:t>
      </w:r>
    </w:p>
    <w:p w:rsidR="001F5B9B" w:rsidRPr="00C62BC3" w:rsidRDefault="00E63287" w:rsidP="00097ECB">
      <w:pPr>
        <w:ind w:left="284"/>
        <w:rPr>
          <w:rFonts w:eastAsia="Calibri"/>
          <w:bCs/>
          <w:i/>
          <w:sz w:val="27"/>
          <w:szCs w:val="27"/>
          <w:lang w:eastAsia="en-US"/>
        </w:rPr>
      </w:pPr>
      <w:r w:rsidRPr="00C62BC3">
        <w:rPr>
          <w:rFonts w:eastAsia="Calibri"/>
          <w:bCs/>
          <w:i/>
          <w:sz w:val="27"/>
          <w:szCs w:val="27"/>
          <w:lang w:eastAsia="en-US"/>
        </w:rPr>
        <w:t>Фонетика и графика</w:t>
      </w:r>
    </w:p>
    <w:p w:rsidR="00E63287" w:rsidRPr="00C62BC3" w:rsidRDefault="00E63287" w:rsidP="00097ECB">
      <w:pPr>
        <w:ind w:left="284"/>
        <w:rPr>
          <w:rFonts w:eastAsia="Calibri"/>
          <w:bCs/>
          <w:i/>
          <w:sz w:val="27"/>
          <w:szCs w:val="27"/>
          <w:lang w:eastAsia="en-US"/>
        </w:rPr>
      </w:pPr>
      <w:r w:rsidRPr="00C62BC3">
        <w:rPr>
          <w:rFonts w:eastAsia="Calibri"/>
          <w:bCs/>
          <w:i/>
          <w:sz w:val="27"/>
          <w:szCs w:val="27"/>
          <w:lang w:eastAsia="en-US"/>
        </w:rPr>
        <w:t>Обучающийся научится:</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различать понятия «звук» и «буква»;</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 xml:space="preserve">определять характер каждого звука в слове (в объёме изученного), характеризовать звуки словесно и схематически (при предъявлении слова </w:t>
      </w:r>
      <w:proofErr w:type="gramStart"/>
      <w:r w:rsidRPr="00E63287">
        <w:rPr>
          <w:rFonts w:eastAsia="Calibri"/>
          <w:sz w:val="27"/>
          <w:szCs w:val="27"/>
          <w:lang w:eastAsia="en-US"/>
        </w:rPr>
        <w:t>звучащим</w:t>
      </w:r>
      <w:proofErr w:type="gramEnd"/>
      <w:r w:rsidRPr="00E63287">
        <w:rPr>
          <w:rFonts w:eastAsia="Calibri"/>
          <w:sz w:val="27"/>
          <w:szCs w:val="27"/>
          <w:lang w:eastAsia="en-US"/>
        </w:rPr>
        <w:t xml:space="preserve"> или написанным);</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понимать характеристику звуков речи, представленную в модельном виде;</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сравнивать и классифицировать указанные звуки речи по заданным параметрам; анализировать и группировать слова по указанным характеристикам звуков;</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 xml:space="preserve">осознавать и объяснять случаи несовпадения количества звуков и букв, в том числе в глаголах, оканчивающихся на </w:t>
      </w:r>
      <w:proofErr w:type="gramStart"/>
      <w:r w:rsidRPr="00E63287">
        <w:rPr>
          <w:rFonts w:eastAsia="Calibri"/>
          <w:bCs/>
          <w:sz w:val="27"/>
          <w:szCs w:val="27"/>
          <w:lang w:eastAsia="en-US"/>
        </w:rPr>
        <w:t>-</w:t>
      </w:r>
      <w:proofErr w:type="spellStart"/>
      <w:r w:rsidRPr="00E63287">
        <w:rPr>
          <w:rFonts w:eastAsia="Calibri"/>
          <w:bCs/>
          <w:sz w:val="27"/>
          <w:szCs w:val="27"/>
          <w:lang w:eastAsia="en-US"/>
        </w:rPr>
        <w:t>т</w:t>
      </w:r>
      <w:proofErr w:type="gramEnd"/>
      <w:r w:rsidRPr="00E63287">
        <w:rPr>
          <w:rFonts w:eastAsia="Calibri"/>
          <w:bCs/>
          <w:sz w:val="27"/>
          <w:szCs w:val="27"/>
          <w:lang w:eastAsia="en-US"/>
        </w:rPr>
        <w:t>ся</w:t>
      </w:r>
      <w:proofErr w:type="spellEnd"/>
      <w:r w:rsidRPr="00E63287">
        <w:rPr>
          <w:rFonts w:eastAsia="Calibri"/>
          <w:bCs/>
          <w:sz w:val="27"/>
          <w:szCs w:val="27"/>
          <w:lang w:eastAsia="en-US"/>
        </w:rPr>
        <w:t>, -</w:t>
      </w:r>
      <w:proofErr w:type="spellStart"/>
      <w:r w:rsidRPr="00E63287">
        <w:rPr>
          <w:rFonts w:eastAsia="Calibri"/>
          <w:bCs/>
          <w:sz w:val="27"/>
          <w:szCs w:val="27"/>
          <w:lang w:eastAsia="en-US"/>
        </w:rPr>
        <w:t>ться</w:t>
      </w:r>
      <w:proofErr w:type="spellEnd"/>
      <w:r w:rsidRPr="00E63287">
        <w:rPr>
          <w:rFonts w:eastAsia="Calibri"/>
          <w:sz w:val="27"/>
          <w:szCs w:val="27"/>
          <w:lang w:eastAsia="en-US"/>
        </w:rPr>
        <w:t>, в словах с непроизносимыми согласными;</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объяснять выбор способа обозначения буквами твёрдости-мягкости согласных и звука [й’]; правильно обозначать твёрдост</w:t>
      </w:r>
      <w:proofErr w:type="gramStart"/>
      <w:r w:rsidRPr="00E63287">
        <w:rPr>
          <w:rFonts w:eastAsia="Calibri"/>
          <w:sz w:val="27"/>
          <w:szCs w:val="27"/>
          <w:lang w:eastAsia="en-US"/>
        </w:rPr>
        <w:t>ь-</w:t>
      </w:r>
      <w:proofErr w:type="gramEnd"/>
      <w:r w:rsidRPr="00E63287">
        <w:rPr>
          <w:rFonts w:eastAsia="Calibri"/>
          <w:sz w:val="27"/>
          <w:szCs w:val="27"/>
          <w:lang w:eastAsia="en-US"/>
        </w:rPr>
        <w:t xml:space="preserve"> мягкость согласных и звук [й’] при письме;</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определять количество слогов в слове и их границы (на основе освоенных критериев);</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 xml:space="preserve">определять в слове ударный слог; сравнивать и классифицировать слова по их слоговому составу, по расположению ударного слога, по количеству </w:t>
      </w:r>
      <w:proofErr w:type="gramStart"/>
      <w:r w:rsidRPr="00E63287">
        <w:rPr>
          <w:rFonts w:eastAsia="Calibri"/>
          <w:sz w:val="27"/>
          <w:szCs w:val="27"/>
          <w:lang w:eastAsia="en-US"/>
        </w:rPr>
        <w:t>безударных</w:t>
      </w:r>
      <w:proofErr w:type="gramEnd"/>
      <w:r w:rsidRPr="00E63287">
        <w:rPr>
          <w:rFonts w:eastAsia="Calibri"/>
          <w:sz w:val="27"/>
          <w:szCs w:val="27"/>
          <w:lang w:eastAsia="en-US"/>
        </w:rPr>
        <w:t>;</w:t>
      </w:r>
    </w:p>
    <w:p w:rsidR="00E63287" w:rsidRPr="00E63287" w:rsidRDefault="00E63287" w:rsidP="00097ECB">
      <w:pPr>
        <w:pStyle w:val="a8"/>
        <w:widowControl w:val="0"/>
        <w:numPr>
          <w:ilvl w:val="0"/>
          <w:numId w:val="53"/>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правильно называть буквы алфавита, располагать буквы и слова по алфавиту; использовать знание алфавита при работе со словарями;</w:t>
      </w:r>
    </w:p>
    <w:p w:rsidR="00E63287" w:rsidRPr="00E63287" w:rsidRDefault="00E63287" w:rsidP="00097ECB">
      <w:pPr>
        <w:pStyle w:val="a8"/>
        <w:numPr>
          <w:ilvl w:val="0"/>
          <w:numId w:val="53"/>
        </w:numPr>
        <w:ind w:left="284"/>
        <w:rPr>
          <w:b/>
          <w:bCs/>
          <w:color w:val="000000"/>
          <w:sz w:val="27"/>
          <w:szCs w:val="27"/>
        </w:rPr>
      </w:pPr>
      <w:r w:rsidRPr="00E63287">
        <w:rPr>
          <w:rFonts w:eastAsia="Calibri"/>
          <w:sz w:val="27"/>
          <w:szCs w:val="27"/>
          <w:lang w:eastAsia="en-US"/>
        </w:rPr>
        <w:lastRenderedPageBreak/>
        <w:t>пользоваться при письме небуквенными графическими средствами: пробелом между словами, знаком переноса, абзацным отступом («красной строкой»).</w:t>
      </w:r>
    </w:p>
    <w:p w:rsidR="001F5B9B" w:rsidRPr="00C62BC3" w:rsidRDefault="00E63287" w:rsidP="00097ECB">
      <w:pPr>
        <w:ind w:left="284"/>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E63287" w:rsidRPr="00E63287" w:rsidRDefault="00E63287" w:rsidP="00097ECB">
      <w:pPr>
        <w:pStyle w:val="a8"/>
        <w:widowControl w:val="0"/>
        <w:numPr>
          <w:ilvl w:val="0"/>
          <w:numId w:val="54"/>
        </w:numPr>
        <w:autoSpaceDE w:val="0"/>
        <w:autoSpaceDN w:val="0"/>
        <w:adjustRightInd w:val="0"/>
        <w:ind w:left="284"/>
        <w:jc w:val="both"/>
        <w:rPr>
          <w:rFonts w:eastAsia="Calibri"/>
          <w:iCs/>
          <w:sz w:val="27"/>
          <w:szCs w:val="27"/>
          <w:lang w:eastAsia="en-US"/>
        </w:rPr>
      </w:pPr>
      <w:r w:rsidRPr="00E63287">
        <w:rPr>
          <w:rFonts w:eastAsia="Calibri"/>
          <w:iCs/>
          <w:sz w:val="27"/>
          <w:szCs w:val="27"/>
          <w:lang w:eastAsia="en-US"/>
        </w:rPr>
        <w:t>обозначать звуковой состав слова с помощью элементарной транскрипции;</w:t>
      </w:r>
    </w:p>
    <w:p w:rsidR="00E63287" w:rsidRPr="00E63287" w:rsidRDefault="00E63287" w:rsidP="00097ECB">
      <w:pPr>
        <w:pStyle w:val="a8"/>
        <w:widowControl w:val="0"/>
        <w:numPr>
          <w:ilvl w:val="0"/>
          <w:numId w:val="54"/>
        </w:numPr>
        <w:autoSpaceDE w:val="0"/>
        <w:autoSpaceDN w:val="0"/>
        <w:adjustRightInd w:val="0"/>
        <w:ind w:left="284"/>
        <w:jc w:val="both"/>
        <w:rPr>
          <w:rFonts w:eastAsia="Calibri"/>
          <w:iCs/>
          <w:sz w:val="27"/>
          <w:szCs w:val="27"/>
          <w:lang w:eastAsia="en-US"/>
        </w:rPr>
      </w:pPr>
      <w:r w:rsidRPr="00E63287">
        <w:rPr>
          <w:rFonts w:eastAsia="Calibri"/>
          <w:iCs/>
          <w:sz w:val="27"/>
          <w:szCs w:val="27"/>
          <w:lang w:eastAsia="en-US"/>
        </w:rPr>
        <w:t>сравнивать, классифицировать звуки по самостоятельно определённым характеристикам;</w:t>
      </w:r>
    </w:p>
    <w:p w:rsidR="00E63287" w:rsidRPr="00E63287" w:rsidRDefault="00E63287" w:rsidP="00097ECB">
      <w:pPr>
        <w:pStyle w:val="a8"/>
        <w:widowControl w:val="0"/>
        <w:numPr>
          <w:ilvl w:val="0"/>
          <w:numId w:val="54"/>
        </w:numPr>
        <w:autoSpaceDE w:val="0"/>
        <w:autoSpaceDN w:val="0"/>
        <w:adjustRightInd w:val="0"/>
        <w:ind w:left="284"/>
        <w:jc w:val="both"/>
        <w:rPr>
          <w:rFonts w:eastAsia="Calibri"/>
          <w:iCs/>
          <w:sz w:val="27"/>
          <w:szCs w:val="27"/>
          <w:lang w:eastAsia="en-US"/>
        </w:rPr>
      </w:pPr>
      <w:r w:rsidRPr="00E63287">
        <w:rPr>
          <w:rFonts w:eastAsia="Calibri"/>
          <w:iCs/>
          <w:sz w:val="27"/>
          <w:szCs w:val="27"/>
          <w:lang w:eastAsia="en-US"/>
        </w:rPr>
        <w:t xml:space="preserve">классифицировать слова с точки зрения их </w:t>
      </w:r>
      <w:proofErr w:type="spellStart"/>
      <w:proofErr w:type="gramStart"/>
      <w:r w:rsidRPr="00E63287">
        <w:rPr>
          <w:rFonts w:eastAsia="Calibri"/>
          <w:iCs/>
          <w:sz w:val="27"/>
          <w:szCs w:val="27"/>
          <w:lang w:eastAsia="en-US"/>
        </w:rPr>
        <w:t>звуко</w:t>
      </w:r>
      <w:proofErr w:type="spellEnd"/>
      <w:r w:rsidRPr="00E63287">
        <w:rPr>
          <w:rFonts w:eastAsia="Calibri"/>
          <w:iCs/>
          <w:sz w:val="27"/>
          <w:szCs w:val="27"/>
          <w:lang w:eastAsia="en-US"/>
        </w:rPr>
        <w:t>-буквенного</w:t>
      </w:r>
      <w:proofErr w:type="gramEnd"/>
      <w:r w:rsidRPr="00E63287">
        <w:rPr>
          <w:rFonts w:eastAsia="Calibri"/>
          <w:iCs/>
          <w:sz w:val="27"/>
          <w:szCs w:val="27"/>
          <w:lang w:eastAsia="en-US"/>
        </w:rPr>
        <w:t xml:space="preserve"> состава по самостоятельно определённым критериям;</w:t>
      </w:r>
    </w:p>
    <w:p w:rsidR="00E63287" w:rsidRDefault="00E63287" w:rsidP="00097ECB">
      <w:pPr>
        <w:pStyle w:val="a8"/>
        <w:widowControl w:val="0"/>
        <w:numPr>
          <w:ilvl w:val="0"/>
          <w:numId w:val="54"/>
        </w:numPr>
        <w:autoSpaceDE w:val="0"/>
        <w:autoSpaceDN w:val="0"/>
        <w:adjustRightInd w:val="0"/>
        <w:ind w:left="284"/>
        <w:jc w:val="both"/>
        <w:rPr>
          <w:rFonts w:eastAsia="Calibri"/>
          <w:iCs/>
          <w:sz w:val="27"/>
          <w:szCs w:val="27"/>
          <w:lang w:eastAsia="en-US"/>
        </w:rPr>
      </w:pPr>
      <w:r w:rsidRPr="00E63287">
        <w:rPr>
          <w:rFonts w:eastAsia="Calibri"/>
          <w:iCs/>
          <w:sz w:val="27"/>
          <w:szCs w:val="27"/>
          <w:lang w:eastAsia="en-US"/>
        </w:rPr>
        <w:t xml:space="preserve">письменно выполнять полный </w:t>
      </w:r>
      <w:proofErr w:type="spellStart"/>
      <w:proofErr w:type="gramStart"/>
      <w:r w:rsidRPr="00E63287">
        <w:rPr>
          <w:rFonts w:eastAsia="Calibri"/>
          <w:iCs/>
          <w:sz w:val="27"/>
          <w:szCs w:val="27"/>
          <w:lang w:eastAsia="en-US"/>
        </w:rPr>
        <w:t>звуко</w:t>
      </w:r>
      <w:proofErr w:type="spellEnd"/>
      <w:r w:rsidRPr="00E63287">
        <w:rPr>
          <w:rFonts w:eastAsia="Calibri"/>
          <w:iCs/>
          <w:sz w:val="27"/>
          <w:szCs w:val="27"/>
          <w:lang w:eastAsia="en-US"/>
        </w:rPr>
        <w:t>-буквенный</w:t>
      </w:r>
      <w:proofErr w:type="gramEnd"/>
      <w:r w:rsidRPr="00E63287">
        <w:rPr>
          <w:rFonts w:eastAsia="Calibri"/>
          <w:iCs/>
          <w:sz w:val="27"/>
          <w:szCs w:val="27"/>
          <w:lang w:eastAsia="en-US"/>
        </w:rPr>
        <w:t xml:space="preserve"> анализ слова.</w:t>
      </w:r>
    </w:p>
    <w:p w:rsidR="00E63287" w:rsidRPr="00C62BC3" w:rsidRDefault="00E63287" w:rsidP="00097ECB">
      <w:pPr>
        <w:widowControl w:val="0"/>
        <w:autoSpaceDE w:val="0"/>
        <w:autoSpaceDN w:val="0"/>
        <w:adjustRightInd w:val="0"/>
        <w:ind w:left="284"/>
        <w:jc w:val="both"/>
        <w:rPr>
          <w:rFonts w:eastAsia="Calibri"/>
          <w:i/>
          <w:iCs/>
          <w:sz w:val="27"/>
          <w:szCs w:val="27"/>
          <w:lang w:eastAsia="en-US"/>
        </w:rPr>
      </w:pPr>
      <w:r w:rsidRPr="00C62BC3">
        <w:rPr>
          <w:rFonts w:eastAsia="Calibri"/>
          <w:i/>
          <w:iCs/>
          <w:sz w:val="27"/>
          <w:szCs w:val="27"/>
          <w:lang w:eastAsia="en-US"/>
        </w:rPr>
        <w:t>Словообразование</w:t>
      </w:r>
    </w:p>
    <w:p w:rsidR="00E63287" w:rsidRPr="00C62BC3" w:rsidRDefault="00E63287" w:rsidP="00097ECB">
      <w:pPr>
        <w:ind w:left="284"/>
        <w:rPr>
          <w:rFonts w:eastAsia="Calibri"/>
          <w:bCs/>
          <w:i/>
          <w:sz w:val="27"/>
          <w:szCs w:val="27"/>
          <w:lang w:eastAsia="en-US"/>
        </w:rPr>
      </w:pPr>
      <w:r w:rsidRPr="00C62BC3">
        <w:rPr>
          <w:rFonts w:eastAsia="Calibri"/>
          <w:bCs/>
          <w:i/>
          <w:sz w:val="27"/>
          <w:szCs w:val="27"/>
          <w:lang w:eastAsia="en-US"/>
        </w:rPr>
        <w:t>Обучающийся научится:</w:t>
      </w:r>
    </w:p>
    <w:p w:rsid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 xml:space="preserve">владеть опознавательными признаками однокоренных слов для их выявления; </w:t>
      </w:r>
    </w:p>
    <w:p w:rsid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отличать однокоренные слова от форм одного и того же слова, от синонимов и слов с омонимичными корнями;</w:t>
      </w:r>
    </w:p>
    <w:p w:rsid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 xml:space="preserve">выполнять общий способ действия для выделения в слове окончания, корня, приставки, суффикса; </w:t>
      </w:r>
    </w:p>
    <w:p w:rsidR="00E63287" w:rsidRPr="00E6328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E63287">
        <w:rPr>
          <w:rFonts w:eastAsia="Calibri"/>
          <w:sz w:val="27"/>
          <w:szCs w:val="27"/>
          <w:lang w:eastAsia="en-US"/>
        </w:rPr>
        <w:t>находить эти части в словах с однозначно выделяемыми морфемами;</w:t>
      </w:r>
    </w:p>
    <w:p w:rsidR="00E63287" w:rsidRP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конструировать слова из заданных частей слова;</w:t>
      </w:r>
    </w:p>
    <w:p w:rsidR="00E63287" w:rsidRP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сравнивать слова по их строению, характеризовать различия, классифицировать слова в зависимости от строения;</w:t>
      </w:r>
    </w:p>
    <w:p w:rsidR="00E63287" w:rsidRPr="007C3C17" w:rsidRDefault="00E63287" w:rsidP="00097ECB">
      <w:pPr>
        <w:pStyle w:val="a8"/>
        <w:widowControl w:val="0"/>
        <w:numPr>
          <w:ilvl w:val="0"/>
          <w:numId w:val="55"/>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соотносить слова с предъявленными моделями, выбирать из предложенных слов слова к заданной модели;</w:t>
      </w:r>
    </w:p>
    <w:p w:rsidR="00E63287" w:rsidRPr="007C3C17" w:rsidRDefault="00E63287" w:rsidP="00097ECB">
      <w:pPr>
        <w:pStyle w:val="a8"/>
        <w:numPr>
          <w:ilvl w:val="0"/>
          <w:numId w:val="55"/>
        </w:numPr>
        <w:ind w:left="284"/>
        <w:rPr>
          <w:b/>
          <w:bCs/>
          <w:color w:val="000000"/>
          <w:sz w:val="27"/>
          <w:szCs w:val="27"/>
        </w:rPr>
      </w:pPr>
      <w:r w:rsidRPr="007C3C17">
        <w:rPr>
          <w:rFonts w:eastAsia="Calibri"/>
          <w:sz w:val="27"/>
          <w:szCs w:val="27"/>
          <w:lang w:eastAsia="en-US"/>
        </w:rPr>
        <w:t xml:space="preserve">различать изменяемые и неизменяемые слова, в том числе относить к числу </w:t>
      </w:r>
      <w:proofErr w:type="gramStart"/>
      <w:r w:rsidRPr="007C3C17">
        <w:rPr>
          <w:rFonts w:eastAsia="Calibri"/>
          <w:sz w:val="27"/>
          <w:szCs w:val="27"/>
          <w:lang w:eastAsia="en-US"/>
        </w:rPr>
        <w:t>последних</w:t>
      </w:r>
      <w:proofErr w:type="gramEnd"/>
      <w:r w:rsidRPr="007C3C17">
        <w:rPr>
          <w:rFonts w:eastAsia="Calibri"/>
          <w:sz w:val="27"/>
          <w:szCs w:val="27"/>
          <w:lang w:eastAsia="en-US"/>
        </w:rPr>
        <w:t xml:space="preserve"> наречия</w:t>
      </w:r>
    </w:p>
    <w:p w:rsidR="001F5B9B" w:rsidRPr="00C62BC3" w:rsidRDefault="007C3C17" w:rsidP="00097ECB">
      <w:pPr>
        <w:ind w:left="284"/>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7C3C17" w:rsidRPr="007C3C17" w:rsidRDefault="007C3C17" w:rsidP="00097ECB">
      <w:pPr>
        <w:pStyle w:val="a8"/>
        <w:widowControl w:val="0"/>
        <w:numPr>
          <w:ilvl w:val="0"/>
          <w:numId w:val="56"/>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выделять в словах основу (в простых случаях), понимать роль каждой из её частей (корня, приставки, суффикса) в передаче лексического значения слова (без термина);</w:t>
      </w:r>
    </w:p>
    <w:p w:rsidR="007C3C17" w:rsidRPr="007C3C17" w:rsidRDefault="007C3C17" w:rsidP="00097ECB">
      <w:pPr>
        <w:pStyle w:val="a8"/>
        <w:widowControl w:val="0"/>
        <w:numPr>
          <w:ilvl w:val="0"/>
          <w:numId w:val="56"/>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отличать от других сложные слова, выделять в них два корня;</w:t>
      </w:r>
    </w:p>
    <w:p w:rsidR="007C3C17" w:rsidRPr="007C3C17" w:rsidRDefault="007C3C17" w:rsidP="00097ECB">
      <w:pPr>
        <w:pStyle w:val="a8"/>
        <w:widowControl w:val="0"/>
        <w:numPr>
          <w:ilvl w:val="0"/>
          <w:numId w:val="56"/>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понимать значения, вносимые в слово суффиксами и приставками (в пределах накопленного опыта), образовывать слова с этими морфемами для передачи соответствующего значения;</w:t>
      </w:r>
    </w:p>
    <w:p w:rsidR="007C3C17" w:rsidRPr="007C3C17" w:rsidRDefault="007C3C17" w:rsidP="00097ECB">
      <w:pPr>
        <w:pStyle w:val="a8"/>
        <w:widowControl w:val="0"/>
        <w:numPr>
          <w:ilvl w:val="0"/>
          <w:numId w:val="56"/>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правильно употреблять отдельные приставки, соотнося их с предлогами (в объёме программы);</w:t>
      </w:r>
    </w:p>
    <w:p w:rsidR="007C3C17" w:rsidRPr="007C3C17" w:rsidRDefault="007C3C17" w:rsidP="00097ECB">
      <w:pPr>
        <w:pStyle w:val="a8"/>
        <w:widowControl w:val="0"/>
        <w:numPr>
          <w:ilvl w:val="0"/>
          <w:numId w:val="56"/>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самостоятельно подбирать слова к предложенной модели;</w:t>
      </w:r>
    </w:p>
    <w:p w:rsidR="007C3C17" w:rsidRPr="007C3C17" w:rsidRDefault="007C3C17" w:rsidP="00097ECB">
      <w:pPr>
        <w:pStyle w:val="a8"/>
        <w:numPr>
          <w:ilvl w:val="0"/>
          <w:numId w:val="56"/>
        </w:numPr>
        <w:ind w:left="284"/>
        <w:rPr>
          <w:b/>
          <w:bCs/>
          <w:color w:val="000000"/>
          <w:sz w:val="27"/>
          <w:szCs w:val="27"/>
        </w:rPr>
      </w:pPr>
      <w:r w:rsidRPr="007C3C17">
        <w:rPr>
          <w:rFonts w:eastAsia="Calibri"/>
          <w:iCs/>
          <w:sz w:val="27"/>
          <w:szCs w:val="27"/>
          <w:lang w:eastAsia="en-US"/>
        </w:rPr>
        <w:t>выполнять полный разбор слов по составу (в соответствии с освоенным способом действия), выделять в слове нулевое окончание.</w:t>
      </w:r>
    </w:p>
    <w:p w:rsidR="007C3C17" w:rsidRPr="00C62BC3" w:rsidRDefault="007C3C17" w:rsidP="00097ECB">
      <w:pPr>
        <w:ind w:left="284"/>
        <w:rPr>
          <w:bCs/>
          <w:i/>
          <w:color w:val="000000"/>
          <w:sz w:val="27"/>
          <w:szCs w:val="27"/>
        </w:rPr>
      </w:pPr>
      <w:r w:rsidRPr="00C62BC3">
        <w:rPr>
          <w:bCs/>
          <w:i/>
          <w:color w:val="000000"/>
          <w:sz w:val="27"/>
          <w:szCs w:val="27"/>
        </w:rPr>
        <w:t>Лексика</w:t>
      </w:r>
    </w:p>
    <w:p w:rsidR="007C3C17" w:rsidRPr="00C62BC3" w:rsidRDefault="007C3C17" w:rsidP="00097ECB">
      <w:pPr>
        <w:ind w:left="284"/>
        <w:rPr>
          <w:rFonts w:eastAsia="Calibri"/>
          <w:bCs/>
          <w:i/>
          <w:sz w:val="27"/>
          <w:szCs w:val="27"/>
          <w:lang w:eastAsia="en-US"/>
        </w:rPr>
      </w:pPr>
      <w:r w:rsidRPr="00C62BC3">
        <w:rPr>
          <w:rFonts w:eastAsia="Calibri"/>
          <w:bCs/>
          <w:i/>
          <w:sz w:val="27"/>
          <w:szCs w:val="27"/>
          <w:lang w:eastAsia="en-US"/>
        </w:rPr>
        <w:t>Обучающийся научится:</w:t>
      </w:r>
    </w:p>
    <w:p w:rsidR="007C3C17" w:rsidRPr="007C3C17" w:rsidRDefault="007C3C17" w:rsidP="00097ECB">
      <w:pPr>
        <w:pStyle w:val="a8"/>
        <w:widowControl w:val="0"/>
        <w:numPr>
          <w:ilvl w:val="0"/>
          <w:numId w:val="57"/>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осознавать, что понимание значения слов – обязательное условие их умелого использования в устной и письменной речи;</w:t>
      </w:r>
    </w:p>
    <w:p w:rsidR="007C3C17" w:rsidRPr="007C3C17" w:rsidRDefault="007C3C17" w:rsidP="00097ECB">
      <w:pPr>
        <w:pStyle w:val="a8"/>
        <w:widowControl w:val="0"/>
        <w:numPr>
          <w:ilvl w:val="0"/>
          <w:numId w:val="57"/>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выявлять в речи (устной и письменной) слова, значения которых требуют уточнения; спрашивать об их значении или обращаться</w:t>
      </w:r>
    </w:p>
    <w:p w:rsidR="007C3C17" w:rsidRPr="007C3C17" w:rsidRDefault="007C3C17" w:rsidP="00097ECB">
      <w:pPr>
        <w:pStyle w:val="a8"/>
        <w:widowControl w:val="0"/>
        <w:numPr>
          <w:ilvl w:val="0"/>
          <w:numId w:val="57"/>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к толковому словарю учебника;</w:t>
      </w:r>
    </w:p>
    <w:p w:rsidR="007C3C17" w:rsidRPr="007C3C17" w:rsidRDefault="007C3C17" w:rsidP="00097ECB">
      <w:pPr>
        <w:pStyle w:val="a8"/>
        <w:widowControl w:val="0"/>
        <w:numPr>
          <w:ilvl w:val="0"/>
          <w:numId w:val="57"/>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распознавать среди предложенных слов синонимы и антонимы (простые </w:t>
      </w:r>
      <w:r w:rsidRPr="007C3C17">
        <w:rPr>
          <w:rFonts w:eastAsia="Calibri"/>
          <w:sz w:val="27"/>
          <w:szCs w:val="27"/>
          <w:lang w:eastAsia="en-US"/>
        </w:rPr>
        <w:lastRenderedPageBreak/>
        <w:t>случаи);</w:t>
      </w:r>
    </w:p>
    <w:p w:rsidR="007C3C17" w:rsidRPr="007C3C17" w:rsidRDefault="007C3C17" w:rsidP="00097ECB">
      <w:pPr>
        <w:pStyle w:val="a8"/>
        <w:widowControl w:val="0"/>
        <w:numPr>
          <w:ilvl w:val="0"/>
          <w:numId w:val="57"/>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стараться не допускать в письменной речи неоправданных повторов слов.</w:t>
      </w:r>
    </w:p>
    <w:p w:rsidR="007C3C17" w:rsidRPr="00C62BC3" w:rsidRDefault="007C3C17" w:rsidP="00097ECB">
      <w:pPr>
        <w:ind w:left="284"/>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7C3C17" w:rsidRDefault="007C3C17" w:rsidP="00097ECB">
      <w:pPr>
        <w:pStyle w:val="a8"/>
        <w:widowControl w:val="0"/>
        <w:numPr>
          <w:ilvl w:val="0"/>
          <w:numId w:val="58"/>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выяснять значения незнакомых слов в доступных источниках (у взрослых, в толковых словарях для младших школьников);</w:t>
      </w:r>
    </w:p>
    <w:p w:rsidR="007C3C17" w:rsidRDefault="007C3C17" w:rsidP="00097ECB">
      <w:pPr>
        <w:pStyle w:val="a8"/>
        <w:widowControl w:val="0"/>
        <w:numPr>
          <w:ilvl w:val="0"/>
          <w:numId w:val="58"/>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 xml:space="preserve"> определять значение слова по тексту; </w:t>
      </w:r>
    </w:p>
    <w:p w:rsidR="007C3C17" w:rsidRDefault="007C3C17" w:rsidP="00097ECB">
      <w:pPr>
        <w:pStyle w:val="a8"/>
        <w:widowControl w:val="0"/>
        <w:numPr>
          <w:ilvl w:val="0"/>
          <w:numId w:val="58"/>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 xml:space="preserve"> наблюдать за использованием синонимов и антонимов в речи; </w:t>
      </w:r>
    </w:p>
    <w:p w:rsidR="007C3C17" w:rsidRPr="007C3C17" w:rsidRDefault="007C3C17" w:rsidP="00097ECB">
      <w:pPr>
        <w:pStyle w:val="a8"/>
        <w:widowControl w:val="0"/>
        <w:numPr>
          <w:ilvl w:val="0"/>
          <w:numId w:val="58"/>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подбирать к предложенным словам 1–2 синонима, антоним;</w:t>
      </w:r>
    </w:p>
    <w:p w:rsidR="007C3C17" w:rsidRPr="007C3C17" w:rsidRDefault="007C3C17" w:rsidP="00097ECB">
      <w:pPr>
        <w:pStyle w:val="a8"/>
        <w:numPr>
          <w:ilvl w:val="0"/>
          <w:numId w:val="58"/>
        </w:numPr>
        <w:ind w:left="284"/>
        <w:rPr>
          <w:b/>
          <w:bCs/>
          <w:color w:val="000000"/>
          <w:sz w:val="27"/>
          <w:szCs w:val="27"/>
        </w:rPr>
      </w:pPr>
      <w:r w:rsidRPr="007C3C17">
        <w:rPr>
          <w:rFonts w:eastAsia="Calibri"/>
          <w:iCs/>
          <w:sz w:val="27"/>
          <w:szCs w:val="27"/>
          <w:lang w:eastAsia="en-US"/>
        </w:rPr>
        <w:t xml:space="preserve">понимать, что в языке есть слова с одним или несколькими значениями, что слова могут употребляться в прямом или переносном значении; </w:t>
      </w:r>
    </w:p>
    <w:p w:rsidR="007C3C17" w:rsidRPr="007C3C17" w:rsidRDefault="007C3C17" w:rsidP="00097ECB">
      <w:pPr>
        <w:pStyle w:val="a8"/>
        <w:numPr>
          <w:ilvl w:val="0"/>
          <w:numId w:val="58"/>
        </w:numPr>
        <w:ind w:left="284"/>
        <w:rPr>
          <w:b/>
          <w:bCs/>
          <w:color w:val="000000"/>
          <w:sz w:val="27"/>
          <w:szCs w:val="27"/>
        </w:rPr>
      </w:pPr>
      <w:r w:rsidRPr="007C3C17">
        <w:rPr>
          <w:rFonts w:eastAsia="Calibri"/>
          <w:iCs/>
          <w:sz w:val="27"/>
          <w:szCs w:val="27"/>
          <w:lang w:eastAsia="en-US"/>
        </w:rPr>
        <w:t>замечать в художественных текстах слова, употреблённые в переносном значении.</w:t>
      </w:r>
    </w:p>
    <w:p w:rsidR="001F5B9B" w:rsidRPr="00C62BC3" w:rsidRDefault="007C3C17" w:rsidP="00097ECB">
      <w:pPr>
        <w:ind w:left="284"/>
        <w:rPr>
          <w:bCs/>
          <w:i/>
          <w:color w:val="000000"/>
          <w:sz w:val="27"/>
          <w:szCs w:val="27"/>
        </w:rPr>
      </w:pPr>
      <w:r w:rsidRPr="00C62BC3">
        <w:rPr>
          <w:bCs/>
          <w:i/>
          <w:color w:val="000000"/>
          <w:sz w:val="27"/>
          <w:szCs w:val="27"/>
        </w:rPr>
        <w:t>Морфология</w:t>
      </w:r>
    </w:p>
    <w:p w:rsidR="007C3C17" w:rsidRPr="00C62BC3" w:rsidRDefault="007C3C17" w:rsidP="00097ECB">
      <w:pPr>
        <w:ind w:left="284"/>
        <w:rPr>
          <w:rFonts w:eastAsia="Calibri"/>
          <w:bCs/>
          <w:i/>
          <w:sz w:val="27"/>
          <w:szCs w:val="27"/>
          <w:lang w:eastAsia="en-US"/>
        </w:rPr>
      </w:pPr>
      <w:r w:rsidRPr="00C62BC3">
        <w:rPr>
          <w:rFonts w:eastAsia="Calibri"/>
          <w:bCs/>
          <w:i/>
          <w:sz w:val="27"/>
          <w:szCs w:val="27"/>
          <w:lang w:eastAsia="en-US"/>
        </w:rPr>
        <w:t>Обучающийся научится:</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выявлять принадлежность слова к определённой части речи по комплексу освоенных признаков, разграничивать слова самостоятельных и служебных частей речи (в пределах изученного), в том числе опознавать как самостоятельные части речи имена числительные и наречия (яркие случаи);</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ставить имена существительные, имена прилагательные и глаголы в начальную форму; изменять слова в соответствии с их морфологическими особенностями; ставить слова в указанные формы;</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proofErr w:type="gramStart"/>
      <w:r w:rsidRPr="007C3C17">
        <w:rPr>
          <w:rFonts w:eastAsia="Calibri"/>
          <w:sz w:val="27"/>
          <w:szCs w:val="27"/>
          <w:lang w:eastAsia="en-US"/>
        </w:rPr>
        <w:t>определять морфологические признаки слова (род, склонение, число, падеж имени существительного; род, число, падеж имени</w:t>
      </w:r>
      <w:proofErr w:type="gramEnd"/>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прилагательного; время, число, спряжение, лицо или род глагола; лицо и число личного местоимения в начальной форме), выполнять для этого необходимые способы действия;</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сравнивать, классифицировать предложенные слова по указанным признакам;</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пользоваться словарями </w:t>
      </w:r>
      <w:proofErr w:type="gramStart"/>
      <w:r w:rsidRPr="007C3C17">
        <w:rPr>
          <w:rFonts w:eastAsia="Calibri"/>
          <w:sz w:val="27"/>
          <w:szCs w:val="27"/>
          <w:lang w:eastAsia="en-US"/>
        </w:rPr>
        <w:t>учебника</w:t>
      </w:r>
      <w:proofErr w:type="gramEnd"/>
      <w:r w:rsidRPr="007C3C17">
        <w:rPr>
          <w:rFonts w:eastAsia="Calibri"/>
          <w:sz w:val="27"/>
          <w:szCs w:val="27"/>
          <w:lang w:eastAsia="en-US"/>
        </w:rPr>
        <w:t xml:space="preserve"> «Какого рода и числа слово?», «Как правильно изменить слово?» для решения вопросов правильности речи;</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правильно употреблять в речи имена существительные (в объёме программы);</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использовать личные местоимения для устранения неоправданных повторов слов;</w:t>
      </w:r>
    </w:p>
    <w:p w:rsidR="007C3C17" w:rsidRPr="007C3C17" w:rsidRDefault="007C3C17" w:rsidP="00097ECB">
      <w:pPr>
        <w:pStyle w:val="a8"/>
        <w:widowControl w:val="0"/>
        <w:numPr>
          <w:ilvl w:val="0"/>
          <w:numId w:val="59"/>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под руководством учителя выявлять роль слов разных частей речи в художественном тексте;</w:t>
      </w:r>
    </w:p>
    <w:p w:rsidR="007C3C17" w:rsidRPr="007C3C17" w:rsidRDefault="007C3C17" w:rsidP="00097ECB">
      <w:pPr>
        <w:pStyle w:val="a8"/>
        <w:numPr>
          <w:ilvl w:val="0"/>
          <w:numId w:val="59"/>
        </w:numPr>
        <w:ind w:left="284"/>
        <w:rPr>
          <w:b/>
          <w:bCs/>
          <w:color w:val="000000"/>
          <w:sz w:val="27"/>
          <w:szCs w:val="27"/>
        </w:rPr>
      </w:pPr>
      <w:r w:rsidRPr="007C3C17">
        <w:rPr>
          <w:rFonts w:eastAsia="Calibri"/>
          <w:sz w:val="27"/>
          <w:szCs w:val="27"/>
          <w:lang w:eastAsia="en-US"/>
        </w:rPr>
        <w:t>– пользоваться словами разных частей речи в собственных высказываниях, в том числе использовать имена прилагательные, наречия для повышения точности, выразительности речи.</w:t>
      </w:r>
    </w:p>
    <w:p w:rsidR="001F5B9B" w:rsidRPr="00C62BC3" w:rsidRDefault="007C3C17" w:rsidP="00097ECB">
      <w:pPr>
        <w:ind w:left="284"/>
        <w:rPr>
          <w:bCs/>
          <w:i/>
          <w:color w:val="000000"/>
          <w:sz w:val="27"/>
          <w:szCs w:val="27"/>
        </w:rPr>
      </w:pPr>
      <w:proofErr w:type="gramStart"/>
      <w:r w:rsidRPr="00C62BC3">
        <w:rPr>
          <w:bCs/>
          <w:i/>
          <w:color w:val="000000"/>
          <w:sz w:val="27"/>
          <w:szCs w:val="27"/>
        </w:rPr>
        <w:t>Обучающийся</w:t>
      </w:r>
      <w:proofErr w:type="gramEnd"/>
      <w:r w:rsidRPr="00C62BC3">
        <w:rPr>
          <w:bCs/>
          <w:i/>
          <w:color w:val="000000"/>
          <w:sz w:val="27"/>
          <w:szCs w:val="27"/>
        </w:rPr>
        <w:t xml:space="preserve"> получит возможность научиться:</w:t>
      </w:r>
    </w:p>
    <w:p w:rsidR="007C3C17" w:rsidRDefault="007C3C17" w:rsidP="00097ECB">
      <w:pPr>
        <w:pStyle w:val="a8"/>
        <w:widowControl w:val="0"/>
        <w:numPr>
          <w:ilvl w:val="0"/>
          <w:numId w:val="60"/>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различать смысловые и падежные вопросы, личные и родовые окончания;</w:t>
      </w:r>
    </w:p>
    <w:p w:rsidR="007C3C17" w:rsidRPr="007C3C17" w:rsidRDefault="007C3C17" w:rsidP="00097ECB">
      <w:pPr>
        <w:pStyle w:val="a8"/>
        <w:widowControl w:val="0"/>
        <w:numPr>
          <w:ilvl w:val="0"/>
          <w:numId w:val="60"/>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 xml:space="preserve"> понимать значения форм настоящего, прошедшего,</w:t>
      </w:r>
    </w:p>
    <w:p w:rsidR="007C3C17" w:rsidRPr="007C3C17" w:rsidRDefault="007C3C17" w:rsidP="00097ECB">
      <w:pPr>
        <w:widowControl w:val="0"/>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будущего времени;</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находить в тексте слова по указанным морфологическим признакам; – выполнять полный морфологический анализ имён существительных, имён прилагательных, глаголов на основе освоенного общего способа действия;</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lastRenderedPageBreak/>
        <w:t>выделять наречия среди слов других частей речи;</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соотносить личное местоимение в косвенном падеже с его начальной формой;</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 xml:space="preserve">видеть особенности изменения имён прилагательных на </w:t>
      </w:r>
      <w:proofErr w:type="gramStart"/>
      <w:r w:rsidRPr="007C3C17">
        <w:rPr>
          <w:rFonts w:eastAsia="Calibri"/>
          <w:bCs/>
          <w:iCs/>
          <w:sz w:val="27"/>
          <w:szCs w:val="27"/>
          <w:lang w:eastAsia="en-US"/>
        </w:rPr>
        <w:t>-</w:t>
      </w:r>
      <w:proofErr w:type="spellStart"/>
      <w:r w:rsidRPr="007C3C17">
        <w:rPr>
          <w:rFonts w:eastAsia="Calibri"/>
          <w:bCs/>
          <w:iCs/>
          <w:sz w:val="27"/>
          <w:szCs w:val="27"/>
          <w:lang w:eastAsia="en-US"/>
        </w:rPr>
        <w:t>и</w:t>
      </w:r>
      <w:proofErr w:type="gramEnd"/>
      <w:r w:rsidRPr="007C3C17">
        <w:rPr>
          <w:rFonts w:eastAsia="Calibri"/>
          <w:bCs/>
          <w:iCs/>
          <w:sz w:val="27"/>
          <w:szCs w:val="27"/>
          <w:lang w:eastAsia="en-US"/>
        </w:rPr>
        <w:t>й</w:t>
      </w:r>
      <w:proofErr w:type="spellEnd"/>
      <w:r w:rsidRPr="007C3C17">
        <w:rPr>
          <w:rFonts w:eastAsia="Calibri"/>
          <w:bCs/>
          <w:iCs/>
          <w:sz w:val="27"/>
          <w:szCs w:val="27"/>
          <w:lang w:eastAsia="en-US"/>
        </w:rPr>
        <w:t>, -</w:t>
      </w:r>
      <w:proofErr w:type="spellStart"/>
      <w:r w:rsidRPr="007C3C17">
        <w:rPr>
          <w:rFonts w:eastAsia="Calibri"/>
          <w:bCs/>
          <w:iCs/>
          <w:sz w:val="27"/>
          <w:szCs w:val="27"/>
          <w:lang w:eastAsia="en-US"/>
        </w:rPr>
        <w:t>ья</w:t>
      </w:r>
      <w:proofErr w:type="spellEnd"/>
      <w:r w:rsidRPr="007C3C17">
        <w:rPr>
          <w:rFonts w:eastAsia="Calibri"/>
          <w:bCs/>
          <w:iCs/>
          <w:sz w:val="27"/>
          <w:szCs w:val="27"/>
          <w:lang w:eastAsia="en-US"/>
        </w:rPr>
        <w:t>, -ин</w:t>
      </w:r>
      <w:r w:rsidRPr="007C3C17">
        <w:rPr>
          <w:rFonts w:eastAsia="Calibri"/>
          <w:iCs/>
          <w:sz w:val="27"/>
          <w:szCs w:val="27"/>
          <w:lang w:eastAsia="en-US"/>
        </w:rPr>
        <w:t>;</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замечать яркие случаи неудачного употребления местоимений, приводящие к неясности речи, стараться устранять их;</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пользоваться именами числительными в речи, правильно изменять их;</w:t>
      </w:r>
    </w:p>
    <w:p w:rsidR="007C3C17" w:rsidRPr="007C3C17" w:rsidRDefault="007C3C17" w:rsidP="00097ECB">
      <w:pPr>
        <w:pStyle w:val="a8"/>
        <w:widowControl w:val="0"/>
        <w:numPr>
          <w:ilvl w:val="0"/>
          <w:numId w:val="61"/>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 xml:space="preserve">понимать роль предлогов и союзов в речи, значение частицы </w:t>
      </w:r>
      <w:r w:rsidRPr="007C3C17">
        <w:rPr>
          <w:rFonts w:eastAsia="Calibri"/>
          <w:bCs/>
          <w:iCs/>
          <w:sz w:val="27"/>
          <w:szCs w:val="27"/>
          <w:lang w:eastAsia="en-US"/>
        </w:rPr>
        <w:t xml:space="preserve">не </w:t>
      </w:r>
      <w:r w:rsidRPr="007C3C17">
        <w:rPr>
          <w:rFonts w:eastAsia="Calibri"/>
          <w:iCs/>
          <w:sz w:val="27"/>
          <w:szCs w:val="27"/>
          <w:lang w:eastAsia="en-US"/>
        </w:rPr>
        <w:t>при глаголе.</w:t>
      </w:r>
    </w:p>
    <w:p w:rsidR="007C3C17" w:rsidRPr="00343496" w:rsidRDefault="007C3C17" w:rsidP="00097ECB">
      <w:pPr>
        <w:ind w:left="284"/>
        <w:rPr>
          <w:bCs/>
          <w:i/>
          <w:color w:val="000000"/>
          <w:sz w:val="27"/>
          <w:szCs w:val="27"/>
        </w:rPr>
      </w:pPr>
      <w:r w:rsidRPr="00343496">
        <w:rPr>
          <w:bCs/>
          <w:i/>
          <w:color w:val="000000"/>
          <w:sz w:val="27"/>
          <w:szCs w:val="27"/>
        </w:rPr>
        <w:t>Синтаксис и пунктуация</w:t>
      </w:r>
    </w:p>
    <w:p w:rsidR="007C3C17" w:rsidRPr="00343496" w:rsidRDefault="007C3C17" w:rsidP="00097ECB">
      <w:pPr>
        <w:ind w:left="284"/>
        <w:rPr>
          <w:rFonts w:eastAsia="Calibri"/>
          <w:bCs/>
          <w:i/>
          <w:sz w:val="27"/>
          <w:szCs w:val="27"/>
          <w:lang w:eastAsia="en-US"/>
        </w:rPr>
      </w:pPr>
      <w:r w:rsidRPr="00343496">
        <w:rPr>
          <w:rFonts w:eastAsia="Calibri"/>
          <w:bCs/>
          <w:i/>
          <w:sz w:val="27"/>
          <w:szCs w:val="27"/>
          <w:lang w:eastAsia="en-US"/>
        </w:rPr>
        <w:t>Обучающийся научится:</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различать слова, </w:t>
      </w:r>
      <w:r w:rsidRPr="007C3C17">
        <w:rPr>
          <w:rFonts w:eastAsia="Calibri"/>
          <w:bCs/>
          <w:sz w:val="27"/>
          <w:szCs w:val="27"/>
          <w:lang w:eastAsia="en-US"/>
        </w:rPr>
        <w:t xml:space="preserve">словосочетания </w:t>
      </w:r>
      <w:r w:rsidRPr="007C3C17">
        <w:rPr>
          <w:rFonts w:eastAsia="Calibri"/>
          <w:sz w:val="27"/>
          <w:szCs w:val="27"/>
          <w:lang w:eastAsia="en-US"/>
        </w:rPr>
        <w:t>и предложения по освоенным признакам;</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ставить от главного слова словосочетания к </w:t>
      </w:r>
      <w:proofErr w:type="gramStart"/>
      <w:r w:rsidRPr="007C3C17">
        <w:rPr>
          <w:rFonts w:eastAsia="Calibri"/>
          <w:sz w:val="27"/>
          <w:szCs w:val="27"/>
          <w:lang w:eastAsia="en-US"/>
        </w:rPr>
        <w:t>зависимому</w:t>
      </w:r>
      <w:proofErr w:type="gramEnd"/>
      <w:r w:rsidRPr="007C3C17">
        <w:rPr>
          <w:rFonts w:eastAsia="Calibri"/>
          <w:sz w:val="27"/>
          <w:szCs w:val="27"/>
          <w:lang w:eastAsia="en-US"/>
        </w:rPr>
        <w:t xml:space="preserve"> смысловые вопросы;</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составлять из заданных слов словосочетания с учётом связи по смыслу и по форме;</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выделять </w:t>
      </w:r>
      <w:r w:rsidRPr="007C3C17">
        <w:rPr>
          <w:rFonts w:eastAsia="Calibri"/>
          <w:bCs/>
          <w:sz w:val="27"/>
          <w:szCs w:val="27"/>
          <w:lang w:eastAsia="en-US"/>
        </w:rPr>
        <w:t xml:space="preserve">предложения </w:t>
      </w:r>
      <w:r w:rsidRPr="007C3C17">
        <w:rPr>
          <w:rFonts w:eastAsia="Calibri"/>
          <w:sz w:val="27"/>
          <w:szCs w:val="27"/>
          <w:lang w:eastAsia="en-US"/>
        </w:rPr>
        <w:t>из потока устной и письменной речи, оформлять их границы;</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различать понятия «части речи» и «члены предложения», выделять в предложении главные и второстепенные члены;</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proofErr w:type="gramStart"/>
      <w:r w:rsidRPr="007C3C17">
        <w:rPr>
          <w:rFonts w:eastAsia="Calibri"/>
          <w:sz w:val="27"/>
          <w:szCs w:val="27"/>
          <w:lang w:eastAsia="en-US"/>
        </w:rPr>
        <w:t>различать виды предложений по цели (повествовательные, вопросительные, побудительные) и интонации (восклицательные</w:t>
      </w:r>
      <w:proofErr w:type="gramEnd"/>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и невосклицательные); находить такие предложения в тексте; строить разные по цели и интонации предложения;</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выделять в предложениях главные и второстепенные члены, </w:t>
      </w:r>
      <w:proofErr w:type="gramStart"/>
      <w:r w:rsidRPr="007C3C17">
        <w:rPr>
          <w:rFonts w:eastAsia="Calibri"/>
          <w:sz w:val="27"/>
          <w:szCs w:val="27"/>
          <w:lang w:eastAsia="en-US"/>
        </w:rPr>
        <w:t>среди</w:t>
      </w:r>
      <w:proofErr w:type="gramEnd"/>
      <w:r w:rsidRPr="007C3C17">
        <w:rPr>
          <w:rFonts w:eastAsia="Calibri"/>
          <w:sz w:val="27"/>
          <w:szCs w:val="27"/>
          <w:lang w:eastAsia="en-US"/>
        </w:rPr>
        <w:t xml:space="preserve"> главных различать подлежащее и сказуемое;</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устанавливать связь членов предложения, отражать её в схемах; соотносить предложения со схемами, выбирать предложение, соответствующее схеме;</w:t>
      </w:r>
    </w:p>
    <w:p w:rsidR="007C3C17" w:rsidRPr="007C3C17" w:rsidRDefault="007C3C17" w:rsidP="00097ECB">
      <w:pPr>
        <w:pStyle w:val="a8"/>
        <w:widowControl w:val="0"/>
        <w:numPr>
          <w:ilvl w:val="0"/>
          <w:numId w:val="62"/>
        </w:numPr>
        <w:autoSpaceDE w:val="0"/>
        <w:autoSpaceDN w:val="0"/>
        <w:adjustRightInd w:val="0"/>
        <w:ind w:left="284"/>
        <w:jc w:val="both"/>
        <w:rPr>
          <w:rFonts w:eastAsia="Calibri"/>
          <w:sz w:val="27"/>
          <w:szCs w:val="27"/>
          <w:lang w:eastAsia="en-US"/>
        </w:rPr>
      </w:pPr>
      <w:proofErr w:type="gramStart"/>
      <w:r w:rsidRPr="007C3C17">
        <w:rPr>
          <w:rFonts w:eastAsia="Calibri"/>
          <w:sz w:val="27"/>
          <w:szCs w:val="27"/>
          <w:lang w:eastAsia="en-US"/>
        </w:rPr>
        <w:t xml:space="preserve">распознавать предложения с однородными членами, строить такие предложения и использовать их в речи; пользоваться бессоюзной связью, союзами </w:t>
      </w:r>
      <w:r w:rsidRPr="007C3C17">
        <w:rPr>
          <w:rFonts w:eastAsia="Calibri"/>
          <w:bCs/>
          <w:sz w:val="27"/>
          <w:szCs w:val="27"/>
          <w:lang w:eastAsia="en-US"/>
        </w:rPr>
        <w:t xml:space="preserve">и, а, но; </w:t>
      </w:r>
      <w:r w:rsidRPr="007C3C17">
        <w:rPr>
          <w:rFonts w:eastAsia="Calibri"/>
          <w:sz w:val="27"/>
          <w:szCs w:val="27"/>
          <w:lang w:eastAsia="en-US"/>
        </w:rPr>
        <w:t xml:space="preserve">ставить запятые перед союзами </w:t>
      </w:r>
      <w:r w:rsidRPr="007C3C17">
        <w:rPr>
          <w:rFonts w:eastAsia="Calibri"/>
          <w:bCs/>
          <w:iCs/>
          <w:sz w:val="27"/>
          <w:szCs w:val="27"/>
          <w:lang w:eastAsia="en-US"/>
        </w:rPr>
        <w:t>а, но</w:t>
      </w:r>
      <w:r w:rsidRPr="007C3C17">
        <w:rPr>
          <w:rFonts w:eastAsia="Calibri"/>
          <w:iCs/>
          <w:sz w:val="27"/>
          <w:szCs w:val="27"/>
          <w:lang w:eastAsia="en-US"/>
        </w:rPr>
        <w:t xml:space="preserve">, </w:t>
      </w:r>
      <w:r w:rsidRPr="007C3C17">
        <w:rPr>
          <w:rFonts w:eastAsia="Calibri"/>
          <w:sz w:val="27"/>
          <w:szCs w:val="27"/>
          <w:lang w:eastAsia="en-US"/>
        </w:rPr>
        <w:t>при бессоюзной связи (при перечислении); – проводить синтаксический анализ простого предложения (ясной структуры): характеризовать его по цели, интонации, наличию второстепенных членов (без деления на виды), указывать главные;</w:t>
      </w:r>
      <w:proofErr w:type="gramEnd"/>
    </w:p>
    <w:p w:rsidR="007C3C17" w:rsidRPr="007C3C17" w:rsidRDefault="007C3C17" w:rsidP="00097ECB">
      <w:pPr>
        <w:pStyle w:val="a8"/>
        <w:numPr>
          <w:ilvl w:val="0"/>
          <w:numId w:val="62"/>
        </w:numPr>
        <w:ind w:left="284"/>
        <w:rPr>
          <w:b/>
          <w:bCs/>
          <w:color w:val="000000"/>
          <w:sz w:val="27"/>
          <w:szCs w:val="27"/>
        </w:rPr>
      </w:pPr>
      <w:r w:rsidRPr="007C3C17">
        <w:rPr>
          <w:rFonts w:eastAsia="Calibri"/>
          <w:sz w:val="27"/>
          <w:szCs w:val="27"/>
          <w:lang w:eastAsia="en-US"/>
        </w:rPr>
        <w:t>понимать особенности строения сложных предложений.</w:t>
      </w:r>
    </w:p>
    <w:p w:rsidR="001F5B9B" w:rsidRPr="00343496" w:rsidRDefault="007C3C17" w:rsidP="00097ECB">
      <w:pPr>
        <w:ind w:left="284"/>
        <w:rPr>
          <w:bCs/>
          <w:i/>
          <w:color w:val="000000"/>
          <w:sz w:val="27"/>
          <w:szCs w:val="27"/>
        </w:rPr>
      </w:pPr>
      <w:proofErr w:type="gramStart"/>
      <w:r w:rsidRPr="00343496">
        <w:rPr>
          <w:bCs/>
          <w:i/>
          <w:color w:val="000000"/>
          <w:sz w:val="27"/>
          <w:szCs w:val="27"/>
        </w:rPr>
        <w:t>Обучающийся</w:t>
      </w:r>
      <w:proofErr w:type="gramEnd"/>
      <w:r w:rsidRPr="00343496">
        <w:rPr>
          <w:bCs/>
          <w:i/>
          <w:color w:val="000000"/>
          <w:sz w:val="27"/>
          <w:szCs w:val="27"/>
        </w:rPr>
        <w:t xml:space="preserve"> получит возможность научиться:</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осознанно пользоваться смысловыми и падежными вопросами для решения языковых и речевых задач;</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по смысловым вопросам определять значения словосочетаний;</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строить словосочетания разных видов;</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строить вопросы со словом «почему» и ответы на них; давать ответы на вопросы с учётом логического ударения;</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создавать побудительные предложения со значением просьбы, пожелания;</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различать виды второстепенных членов предложения: определение, дополнение, обстоятельство (простые случаи);</w:t>
      </w:r>
    </w:p>
    <w:p w:rsidR="007C3C17" w:rsidRPr="007C3C17" w:rsidRDefault="007C3C17" w:rsidP="00097ECB">
      <w:pPr>
        <w:pStyle w:val="a8"/>
        <w:widowControl w:val="0"/>
        <w:numPr>
          <w:ilvl w:val="0"/>
          <w:numId w:val="63"/>
        </w:numPr>
        <w:autoSpaceDE w:val="0"/>
        <w:autoSpaceDN w:val="0"/>
        <w:adjustRightInd w:val="0"/>
        <w:ind w:left="284"/>
        <w:jc w:val="both"/>
        <w:rPr>
          <w:rFonts w:eastAsia="Calibri"/>
          <w:iCs/>
          <w:sz w:val="27"/>
          <w:szCs w:val="27"/>
          <w:lang w:eastAsia="en-US"/>
        </w:rPr>
      </w:pPr>
      <w:r w:rsidRPr="007C3C17">
        <w:rPr>
          <w:rFonts w:eastAsia="Calibri"/>
          <w:iCs/>
          <w:sz w:val="27"/>
          <w:szCs w:val="27"/>
          <w:lang w:eastAsia="en-US"/>
        </w:rPr>
        <w:t>различать простые предложения с однородными членами и сложные предложения (элементарные случаи);</w:t>
      </w:r>
    </w:p>
    <w:p w:rsidR="007C3C17" w:rsidRPr="007C3C17" w:rsidRDefault="007C3C17" w:rsidP="00097ECB">
      <w:pPr>
        <w:pStyle w:val="a8"/>
        <w:widowControl w:val="0"/>
        <w:numPr>
          <w:ilvl w:val="0"/>
          <w:numId w:val="63"/>
        </w:numPr>
        <w:autoSpaceDE w:val="0"/>
        <w:autoSpaceDN w:val="0"/>
        <w:adjustRightInd w:val="0"/>
        <w:ind w:left="284"/>
        <w:jc w:val="both"/>
        <w:rPr>
          <w:rFonts w:eastAsia="Calibri"/>
          <w:sz w:val="27"/>
          <w:szCs w:val="27"/>
          <w:lang w:eastAsia="en-US"/>
        </w:rPr>
      </w:pPr>
      <w:r w:rsidRPr="007C3C17">
        <w:rPr>
          <w:rFonts w:eastAsia="Calibri"/>
          <w:iCs/>
          <w:sz w:val="27"/>
          <w:szCs w:val="27"/>
          <w:lang w:eastAsia="en-US"/>
        </w:rPr>
        <w:lastRenderedPageBreak/>
        <w:t xml:space="preserve">осознанно (с учётом смысла) использовать в сложных предложениях и при однородных членах союзы </w:t>
      </w:r>
      <w:r w:rsidRPr="007C3C17">
        <w:rPr>
          <w:rFonts w:eastAsia="Calibri"/>
          <w:bCs/>
          <w:iCs/>
          <w:sz w:val="27"/>
          <w:szCs w:val="27"/>
          <w:lang w:eastAsia="en-US"/>
        </w:rPr>
        <w:t>и, а, но</w:t>
      </w:r>
      <w:r w:rsidRPr="007C3C17">
        <w:rPr>
          <w:rFonts w:eastAsia="Calibri"/>
          <w:iCs/>
          <w:sz w:val="27"/>
          <w:szCs w:val="27"/>
          <w:lang w:eastAsia="en-US"/>
        </w:rPr>
        <w:t xml:space="preserve">; ставить в сложных предложениях перед словами </w:t>
      </w:r>
      <w:r w:rsidRPr="007C3C17">
        <w:rPr>
          <w:rFonts w:eastAsia="Calibri"/>
          <w:bCs/>
          <w:iCs/>
          <w:sz w:val="27"/>
          <w:szCs w:val="27"/>
          <w:lang w:eastAsia="en-US"/>
        </w:rPr>
        <w:t xml:space="preserve">что, чтобы, потому что, поэтому </w:t>
      </w:r>
      <w:r w:rsidRPr="007C3C17">
        <w:rPr>
          <w:rFonts w:eastAsia="Calibri"/>
          <w:iCs/>
          <w:sz w:val="27"/>
          <w:szCs w:val="27"/>
          <w:lang w:eastAsia="en-US"/>
        </w:rPr>
        <w:t>запятую</w:t>
      </w:r>
      <w:r w:rsidRPr="007C3C17">
        <w:rPr>
          <w:rFonts w:eastAsia="Calibri"/>
          <w:sz w:val="27"/>
          <w:szCs w:val="27"/>
          <w:lang w:eastAsia="en-US"/>
        </w:rPr>
        <w:t>.</w:t>
      </w:r>
    </w:p>
    <w:p w:rsidR="007C3C17" w:rsidRPr="00343496" w:rsidRDefault="007C3C17" w:rsidP="00097ECB">
      <w:pPr>
        <w:ind w:left="284"/>
        <w:rPr>
          <w:rFonts w:eastAsia="Calibri"/>
          <w:bCs/>
          <w:i/>
          <w:sz w:val="27"/>
          <w:szCs w:val="27"/>
          <w:lang w:eastAsia="en-US"/>
        </w:rPr>
      </w:pPr>
      <w:r w:rsidRPr="00343496">
        <w:rPr>
          <w:rFonts w:eastAsia="Calibri"/>
          <w:bCs/>
          <w:i/>
          <w:sz w:val="27"/>
          <w:szCs w:val="27"/>
          <w:lang w:eastAsia="en-US"/>
        </w:rPr>
        <w:t>Формирование орфографических умений</w:t>
      </w:r>
    </w:p>
    <w:p w:rsidR="007C3C17" w:rsidRPr="00343496" w:rsidRDefault="007C3C17" w:rsidP="00097ECB">
      <w:pPr>
        <w:ind w:left="284"/>
        <w:rPr>
          <w:rFonts w:eastAsia="Calibri"/>
          <w:bCs/>
          <w:i/>
          <w:sz w:val="27"/>
          <w:szCs w:val="27"/>
          <w:lang w:eastAsia="en-US"/>
        </w:rPr>
      </w:pPr>
      <w:r w:rsidRPr="00343496">
        <w:rPr>
          <w:rFonts w:eastAsia="Calibri"/>
          <w:bCs/>
          <w:i/>
          <w:sz w:val="27"/>
          <w:szCs w:val="27"/>
          <w:lang w:eastAsia="en-US"/>
        </w:rPr>
        <w:t>Обучающийся научится:</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по освоенным опознавательным признакам обнаруживать орфограммы (в зрительно воспринимаемом тексте и на слух);</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определять разновидности орфограмм и соотносить их с определёнными правилами (в освоенных пределах);</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применять изученные орфографические правила (в объёме программы), в том числе правила написания безударных падежных окончаний имён существительных и прилагательных, личных окончаний глаголов;</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пользоваться орфографическим словарём учебника для решения вопросов письма на месте непроверяемых орфограмм;</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писать слова с непроверяемыми орфограммами (в изученном объёме, в том числе с учётом списка слов по программе 4-го класса);</w:t>
      </w:r>
    </w:p>
    <w:p w:rsidR="007C3C17" w:rsidRPr="007C3C17"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списывать текст и писать под диктовку;</w:t>
      </w:r>
    </w:p>
    <w:p w:rsidR="007C3C17" w:rsidRPr="00D0075F" w:rsidRDefault="007C3C17" w:rsidP="00097ECB">
      <w:pPr>
        <w:pStyle w:val="a8"/>
        <w:widowControl w:val="0"/>
        <w:numPr>
          <w:ilvl w:val="0"/>
          <w:numId w:val="64"/>
        </w:numPr>
        <w:autoSpaceDE w:val="0"/>
        <w:autoSpaceDN w:val="0"/>
        <w:adjustRightInd w:val="0"/>
        <w:ind w:left="284"/>
        <w:jc w:val="both"/>
        <w:rPr>
          <w:rFonts w:eastAsia="Calibri"/>
          <w:sz w:val="27"/>
          <w:szCs w:val="27"/>
          <w:lang w:eastAsia="en-US"/>
        </w:rPr>
      </w:pPr>
      <w:r w:rsidRPr="007C3C17">
        <w:rPr>
          <w:rFonts w:eastAsia="Calibri"/>
          <w:sz w:val="27"/>
          <w:szCs w:val="27"/>
          <w:lang w:eastAsia="en-US"/>
        </w:rPr>
        <w:t xml:space="preserve">проверять </w:t>
      </w:r>
      <w:proofErr w:type="gramStart"/>
      <w:r w:rsidRPr="00D0075F">
        <w:rPr>
          <w:rFonts w:eastAsia="Calibri"/>
          <w:sz w:val="27"/>
          <w:szCs w:val="27"/>
          <w:lang w:eastAsia="en-US"/>
        </w:rPr>
        <w:t>написанное</w:t>
      </w:r>
      <w:proofErr w:type="gramEnd"/>
      <w:r w:rsidRPr="00D0075F">
        <w:rPr>
          <w:rFonts w:eastAsia="Calibri"/>
          <w:sz w:val="27"/>
          <w:szCs w:val="27"/>
          <w:lang w:eastAsia="en-US"/>
        </w:rPr>
        <w:t xml:space="preserve"> и вносить коррективы.</w:t>
      </w:r>
    </w:p>
    <w:p w:rsidR="001F5B9B" w:rsidRPr="00343496" w:rsidRDefault="00D0075F" w:rsidP="00097ECB">
      <w:pPr>
        <w:ind w:left="284"/>
        <w:rPr>
          <w:bCs/>
          <w:i/>
          <w:color w:val="000000"/>
          <w:sz w:val="27"/>
          <w:szCs w:val="27"/>
        </w:rPr>
      </w:pPr>
      <w:proofErr w:type="gramStart"/>
      <w:r w:rsidRPr="00343496">
        <w:rPr>
          <w:bCs/>
          <w:i/>
          <w:color w:val="000000"/>
          <w:sz w:val="27"/>
          <w:szCs w:val="27"/>
        </w:rPr>
        <w:t>Обучающийся</w:t>
      </w:r>
      <w:proofErr w:type="gramEnd"/>
      <w:r w:rsidRPr="00343496">
        <w:rPr>
          <w:bCs/>
          <w:i/>
          <w:color w:val="000000"/>
          <w:sz w:val="27"/>
          <w:szCs w:val="27"/>
        </w:rPr>
        <w:t xml:space="preserve"> получит возможность научиться:</w:t>
      </w:r>
    </w:p>
    <w:p w:rsidR="00D0075F" w:rsidRPr="00D0075F" w:rsidRDefault="00D0075F" w:rsidP="00097ECB">
      <w:pPr>
        <w:pStyle w:val="a8"/>
        <w:widowControl w:val="0"/>
        <w:numPr>
          <w:ilvl w:val="0"/>
          <w:numId w:val="65"/>
        </w:numPr>
        <w:autoSpaceDE w:val="0"/>
        <w:autoSpaceDN w:val="0"/>
        <w:adjustRightInd w:val="0"/>
        <w:ind w:left="284"/>
        <w:jc w:val="both"/>
        <w:rPr>
          <w:rFonts w:eastAsia="Calibri"/>
          <w:sz w:val="27"/>
          <w:szCs w:val="27"/>
          <w:u w:val="single"/>
          <w:lang w:eastAsia="en-US"/>
        </w:rPr>
      </w:pPr>
      <w:r w:rsidRPr="00D0075F">
        <w:rPr>
          <w:rFonts w:eastAsia="Calibri"/>
          <w:iCs/>
          <w:sz w:val="27"/>
          <w:szCs w:val="27"/>
          <w:lang w:eastAsia="en-US"/>
        </w:rPr>
        <w:t>обнаруживать большую часть орфограмм в предъявленной и собственной записи;</w:t>
      </w:r>
    </w:p>
    <w:p w:rsidR="00D0075F" w:rsidRPr="00D0075F" w:rsidRDefault="00D0075F" w:rsidP="00097ECB">
      <w:pPr>
        <w:pStyle w:val="a8"/>
        <w:widowControl w:val="0"/>
        <w:numPr>
          <w:ilvl w:val="0"/>
          <w:numId w:val="65"/>
        </w:numPr>
        <w:autoSpaceDE w:val="0"/>
        <w:autoSpaceDN w:val="0"/>
        <w:adjustRightInd w:val="0"/>
        <w:ind w:left="284"/>
        <w:jc w:val="both"/>
        <w:rPr>
          <w:rFonts w:eastAsia="Calibri"/>
          <w:iCs/>
          <w:sz w:val="27"/>
          <w:szCs w:val="27"/>
          <w:lang w:eastAsia="en-US"/>
        </w:rPr>
      </w:pPr>
      <w:r w:rsidRPr="00D0075F">
        <w:rPr>
          <w:rFonts w:eastAsia="Calibri"/>
          <w:iCs/>
          <w:sz w:val="27"/>
          <w:szCs w:val="27"/>
          <w:lang w:eastAsia="en-US"/>
        </w:rPr>
        <w:t>пользоваться приёмом сознательного пропуска буквы на месте орфограммы (письмом с «окошками») как средством проявления</w:t>
      </w:r>
    </w:p>
    <w:p w:rsidR="00D0075F" w:rsidRPr="00D0075F" w:rsidRDefault="00D0075F" w:rsidP="00097ECB">
      <w:pPr>
        <w:pStyle w:val="a8"/>
        <w:widowControl w:val="0"/>
        <w:numPr>
          <w:ilvl w:val="0"/>
          <w:numId w:val="65"/>
        </w:numPr>
        <w:autoSpaceDE w:val="0"/>
        <w:autoSpaceDN w:val="0"/>
        <w:adjustRightInd w:val="0"/>
        <w:ind w:left="284"/>
        <w:jc w:val="both"/>
        <w:rPr>
          <w:rFonts w:eastAsia="Calibri"/>
          <w:iCs/>
          <w:sz w:val="27"/>
          <w:szCs w:val="27"/>
          <w:lang w:eastAsia="en-US"/>
        </w:rPr>
      </w:pPr>
      <w:r w:rsidRPr="00D0075F">
        <w:rPr>
          <w:rFonts w:eastAsia="Calibri"/>
          <w:iCs/>
          <w:sz w:val="27"/>
          <w:szCs w:val="27"/>
          <w:lang w:eastAsia="en-US"/>
        </w:rPr>
        <w:t>орфографического самоконтроля и орфографической рефлексии по ходу письма;</w:t>
      </w:r>
    </w:p>
    <w:p w:rsidR="00D0075F" w:rsidRPr="00D0075F" w:rsidRDefault="00D0075F" w:rsidP="00097ECB">
      <w:pPr>
        <w:pStyle w:val="a8"/>
        <w:widowControl w:val="0"/>
        <w:numPr>
          <w:ilvl w:val="0"/>
          <w:numId w:val="65"/>
        </w:numPr>
        <w:autoSpaceDE w:val="0"/>
        <w:autoSpaceDN w:val="0"/>
        <w:adjustRightInd w:val="0"/>
        <w:ind w:left="284"/>
        <w:jc w:val="both"/>
        <w:rPr>
          <w:rFonts w:eastAsia="Calibri"/>
          <w:iCs/>
          <w:sz w:val="27"/>
          <w:szCs w:val="27"/>
          <w:lang w:eastAsia="en-US"/>
        </w:rPr>
      </w:pPr>
      <w:r w:rsidRPr="00D0075F">
        <w:rPr>
          <w:rFonts w:eastAsia="Calibri"/>
          <w:iCs/>
          <w:sz w:val="27"/>
          <w:szCs w:val="27"/>
          <w:lang w:eastAsia="en-US"/>
        </w:rPr>
        <w:t>применять несколько дополнительных орфографических правил (в соответствии с программой);</w:t>
      </w:r>
    </w:p>
    <w:p w:rsidR="00D0075F" w:rsidRPr="00D0075F" w:rsidRDefault="00D0075F" w:rsidP="00097ECB">
      <w:pPr>
        <w:pStyle w:val="a8"/>
        <w:widowControl w:val="0"/>
        <w:numPr>
          <w:ilvl w:val="0"/>
          <w:numId w:val="65"/>
        </w:numPr>
        <w:autoSpaceDE w:val="0"/>
        <w:autoSpaceDN w:val="0"/>
        <w:adjustRightInd w:val="0"/>
        <w:ind w:left="284"/>
        <w:jc w:val="both"/>
        <w:rPr>
          <w:rFonts w:eastAsia="Calibri"/>
          <w:iCs/>
          <w:sz w:val="27"/>
          <w:szCs w:val="27"/>
          <w:lang w:eastAsia="en-US"/>
        </w:rPr>
      </w:pPr>
      <w:r w:rsidRPr="00D0075F">
        <w:rPr>
          <w:rFonts w:eastAsia="Calibri"/>
          <w:iCs/>
          <w:sz w:val="27"/>
          <w:szCs w:val="27"/>
          <w:lang w:eastAsia="en-US"/>
        </w:rPr>
        <w:t xml:space="preserve">эффективно осуществлять проверку </w:t>
      </w:r>
      <w:proofErr w:type="gramStart"/>
      <w:r w:rsidRPr="00D0075F">
        <w:rPr>
          <w:rFonts w:eastAsia="Calibri"/>
          <w:iCs/>
          <w:sz w:val="27"/>
          <w:szCs w:val="27"/>
          <w:lang w:eastAsia="en-US"/>
        </w:rPr>
        <w:t>написанного</w:t>
      </w:r>
      <w:proofErr w:type="gramEnd"/>
      <w:r w:rsidRPr="00D0075F">
        <w:rPr>
          <w:rFonts w:eastAsia="Calibri"/>
          <w:iCs/>
          <w:sz w:val="27"/>
          <w:szCs w:val="27"/>
          <w:lang w:eastAsia="en-US"/>
        </w:rPr>
        <w:t>, обнаруживать и аккуратно исправлять все допущенные орфографические и пунктуационные ошибки.</w:t>
      </w:r>
    </w:p>
    <w:p w:rsidR="001F5B9B" w:rsidRDefault="001F5B9B" w:rsidP="00097ECB">
      <w:pPr>
        <w:ind w:left="284"/>
        <w:rPr>
          <w:b/>
          <w:bCs/>
          <w:color w:val="000000"/>
          <w:sz w:val="27"/>
          <w:szCs w:val="27"/>
        </w:rPr>
      </w:pPr>
    </w:p>
    <w:p w:rsidR="001F5B9B" w:rsidRDefault="001F5B9B" w:rsidP="00B6102E">
      <w:pPr>
        <w:jc w:val="center"/>
        <w:rPr>
          <w:b/>
          <w:bCs/>
          <w:color w:val="000000"/>
          <w:sz w:val="27"/>
          <w:szCs w:val="27"/>
        </w:rPr>
      </w:pPr>
    </w:p>
    <w:p w:rsidR="00343496" w:rsidRDefault="00343496" w:rsidP="00B6102E">
      <w:pPr>
        <w:jc w:val="center"/>
        <w:rPr>
          <w:b/>
          <w:bCs/>
          <w:color w:val="000000"/>
          <w:sz w:val="27"/>
          <w:szCs w:val="27"/>
        </w:rPr>
      </w:pPr>
    </w:p>
    <w:p w:rsidR="00343496" w:rsidRDefault="00343496" w:rsidP="00B6102E">
      <w:pPr>
        <w:jc w:val="center"/>
        <w:rPr>
          <w:b/>
          <w:bCs/>
          <w:color w:val="000000"/>
          <w:sz w:val="27"/>
          <w:szCs w:val="27"/>
        </w:rPr>
      </w:pPr>
    </w:p>
    <w:p w:rsidR="00343496" w:rsidRDefault="00343496" w:rsidP="00B6102E">
      <w:pPr>
        <w:jc w:val="center"/>
        <w:rPr>
          <w:b/>
          <w:bCs/>
          <w:color w:val="000000"/>
          <w:sz w:val="27"/>
          <w:szCs w:val="27"/>
        </w:rPr>
      </w:pPr>
    </w:p>
    <w:p w:rsidR="00343496" w:rsidRDefault="00343496" w:rsidP="00B6102E">
      <w:pPr>
        <w:jc w:val="center"/>
        <w:rPr>
          <w:b/>
          <w:bCs/>
          <w:color w:val="000000"/>
          <w:sz w:val="27"/>
          <w:szCs w:val="27"/>
        </w:rPr>
      </w:pPr>
    </w:p>
    <w:p w:rsidR="00343496" w:rsidRDefault="00343496" w:rsidP="00B6102E">
      <w:pPr>
        <w:jc w:val="center"/>
        <w:rPr>
          <w:b/>
          <w:bCs/>
          <w:color w:val="000000"/>
          <w:sz w:val="27"/>
          <w:szCs w:val="27"/>
        </w:rPr>
      </w:pPr>
    </w:p>
    <w:p w:rsidR="00343496" w:rsidRDefault="00343496"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DF6BF7" w:rsidRDefault="00DF6BF7" w:rsidP="00B6102E">
      <w:pPr>
        <w:jc w:val="center"/>
        <w:rPr>
          <w:b/>
          <w:bCs/>
          <w:color w:val="000000"/>
          <w:sz w:val="27"/>
          <w:szCs w:val="27"/>
        </w:rPr>
      </w:pPr>
    </w:p>
    <w:p w:rsidR="00343496" w:rsidRDefault="00343496" w:rsidP="00B6102E">
      <w:pPr>
        <w:jc w:val="center"/>
        <w:rPr>
          <w:b/>
          <w:bCs/>
          <w:color w:val="000000"/>
          <w:sz w:val="27"/>
          <w:szCs w:val="27"/>
        </w:rPr>
      </w:pPr>
    </w:p>
    <w:p w:rsidR="00BF54BC" w:rsidRDefault="002022A8" w:rsidP="00B6102E">
      <w:pPr>
        <w:jc w:val="center"/>
        <w:rPr>
          <w:b/>
          <w:bCs/>
          <w:color w:val="000000"/>
          <w:sz w:val="27"/>
          <w:szCs w:val="27"/>
        </w:rPr>
      </w:pPr>
      <w:r w:rsidRPr="00445B72">
        <w:rPr>
          <w:b/>
          <w:bCs/>
          <w:color w:val="000000"/>
          <w:sz w:val="27"/>
          <w:szCs w:val="27"/>
        </w:rPr>
        <w:lastRenderedPageBreak/>
        <w:t>Со</w:t>
      </w:r>
      <w:r w:rsidR="006D4EFB">
        <w:rPr>
          <w:b/>
          <w:bCs/>
          <w:color w:val="000000"/>
          <w:sz w:val="27"/>
          <w:szCs w:val="27"/>
        </w:rPr>
        <w:t xml:space="preserve">держание  </w:t>
      </w:r>
      <w:r w:rsidR="00E35819">
        <w:rPr>
          <w:b/>
          <w:bCs/>
          <w:color w:val="000000"/>
          <w:sz w:val="27"/>
          <w:szCs w:val="27"/>
        </w:rPr>
        <w:t xml:space="preserve">учебного </w:t>
      </w:r>
      <w:r w:rsidR="006D4EFB">
        <w:rPr>
          <w:b/>
          <w:bCs/>
          <w:color w:val="000000"/>
          <w:sz w:val="27"/>
          <w:szCs w:val="27"/>
        </w:rPr>
        <w:t xml:space="preserve">предмета </w:t>
      </w:r>
    </w:p>
    <w:p w:rsidR="00F03F65" w:rsidRDefault="00F03F65" w:rsidP="00B6102E">
      <w:pPr>
        <w:jc w:val="center"/>
        <w:rPr>
          <w:b/>
          <w:bCs/>
          <w:color w:val="000000"/>
          <w:sz w:val="27"/>
          <w:szCs w:val="27"/>
        </w:rPr>
      </w:pPr>
    </w:p>
    <w:p w:rsidR="00F03F65" w:rsidRPr="00343496" w:rsidRDefault="00F03F65" w:rsidP="00B6102E">
      <w:pPr>
        <w:jc w:val="center"/>
        <w:rPr>
          <w:b/>
          <w:bCs/>
          <w:color w:val="000000"/>
          <w:sz w:val="27"/>
          <w:szCs w:val="27"/>
        </w:rPr>
      </w:pPr>
      <w:r w:rsidRPr="00343496">
        <w:rPr>
          <w:b/>
          <w:bCs/>
          <w:color w:val="000000"/>
          <w:sz w:val="27"/>
          <w:szCs w:val="27"/>
        </w:rPr>
        <w:t>1 класс</w:t>
      </w:r>
    </w:p>
    <w:p w:rsidR="00E536F6" w:rsidRDefault="00E536F6" w:rsidP="00B6102E">
      <w:pPr>
        <w:jc w:val="center"/>
        <w:rPr>
          <w:b/>
          <w:bCs/>
          <w:color w:val="000000"/>
          <w:sz w:val="27"/>
          <w:szCs w:val="27"/>
        </w:rPr>
      </w:pPr>
      <w:r w:rsidRPr="00343496">
        <w:rPr>
          <w:b/>
          <w:bCs/>
          <w:color w:val="000000"/>
          <w:sz w:val="27"/>
          <w:szCs w:val="27"/>
        </w:rPr>
        <w:t>(132 часа, 4 раза в неделю)</w:t>
      </w:r>
    </w:p>
    <w:p w:rsidR="00343496" w:rsidRPr="00343496" w:rsidRDefault="00343496" w:rsidP="00B6102E">
      <w:pPr>
        <w:jc w:val="center"/>
        <w:rPr>
          <w:sz w:val="27"/>
          <w:szCs w:val="27"/>
        </w:rPr>
      </w:pPr>
    </w:p>
    <w:p w:rsidR="004043FF" w:rsidRPr="00D0075F" w:rsidRDefault="004043FF" w:rsidP="00DF6BF7">
      <w:pPr>
        <w:rPr>
          <w:color w:val="000000"/>
          <w:sz w:val="27"/>
          <w:szCs w:val="27"/>
        </w:rPr>
      </w:pPr>
      <w:r w:rsidRPr="00D0075F">
        <w:rPr>
          <w:b/>
          <w:bCs/>
          <w:color w:val="000000"/>
          <w:sz w:val="27"/>
          <w:szCs w:val="27"/>
        </w:rPr>
        <w:t>Письмо</w:t>
      </w:r>
      <w:r w:rsidR="008F799F" w:rsidRPr="00D0075F">
        <w:rPr>
          <w:b/>
          <w:color w:val="000000"/>
          <w:sz w:val="27"/>
          <w:szCs w:val="27"/>
        </w:rPr>
        <w:t> (78</w:t>
      </w:r>
      <w:r w:rsidR="00D0075F" w:rsidRPr="00D0075F">
        <w:rPr>
          <w:b/>
          <w:color w:val="000000"/>
          <w:sz w:val="27"/>
          <w:szCs w:val="27"/>
        </w:rPr>
        <w:t>ч</w:t>
      </w:r>
      <w:r w:rsidRPr="00D0075F">
        <w:rPr>
          <w:b/>
          <w:color w:val="000000"/>
          <w:sz w:val="27"/>
          <w:szCs w:val="27"/>
        </w:rPr>
        <w:t>)</w:t>
      </w:r>
    </w:p>
    <w:p w:rsidR="004043FF" w:rsidRPr="000819EE" w:rsidRDefault="004043FF" w:rsidP="00B6102E">
      <w:pPr>
        <w:ind w:firstLine="709"/>
        <w:rPr>
          <w:color w:val="000000"/>
          <w:sz w:val="27"/>
          <w:szCs w:val="27"/>
        </w:rPr>
      </w:pPr>
      <w:r w:rsidRPr="000819EE">
        <w:rPr>
          <w:color w:val="000000"/>
          <w:sz w:val="27"/>
          <w:szCs w:val="27"/>
        </w:rPr>
        <w:t>Данная программа направлена на то, чтобы научить ученика писать, уметь выражать свои мысли письменно, то есть уметь общаться. При этом письмо должно стать потребностью самого ребёнка, стимулировать в нём желание не только писать, но и совершенствовать собственную речь.</w:t>
      </w:r>
    </w:p>
    <w:p w:rsidR="004043FF" w:rsidRPr="000819EE" w:rsidRDefault="004043FF" w:rsidP="00B6102E">
      <w:pPr>
        <w:ind w:firstLine="709"/>
        <w:rPr>
          <w:color w:val="000000"/>
          <w:sz w:val="27"/>
          <w:szCs w:val="27"/>
        </w:rPr>
      </w:pPr>
      <w:r w:rsidRPr="000819EE">
        <w:rPr>
          <w:color w:val="000000"/>
          <w:sz w:val="27"/>
          <w:szCs w:val="27"/>
        </w:rPr>
        <w:t>Предваряющее ориентировочное действие облегчает усвоение навыков техники письма, позволяет уже в начале обучения письму развивать орфографическую зоркость, слуховое восприятие речи.</w:t>
      </w:r>
    </w:p>
    <w:p w:rsidR="004043FF" w:rsidRPr="000819EE" w:rsidRDefault="004043FF" w:rsidP="00B6102E">
      <w:pPr>
        <w:ind w:firstLine="709"/>
        <w:rPr>
          <w:color w:val="000000"/>
          <w:sz w:val="27"/>
          <w:szCs w:val="27"/>
        </w:rPr>
      </w:pPr>
      <w:r w:rsidRPr="000819EE">
        <w:rPr>
          <w:color w:val="000000"/>
          <w:sz w:val="27"/>
          <w:szCs w:val="27"/>
        </w:rPr>
        <w:t>Обучение письму делится на два периода: подготовительный и основной.</w:t>
      </w:r>
    </w:p>
    <w:p w:rsidR="004043FF" w:rsidRPr="000819EE" w:rsidRDefault="004043FF" w:rsidP="00B6102E">
      <w:pPr>
        <w:ind w:firstLine="709"/>
        <w:rPr>
          <w:color w:val="000000"/>
          <w:sz w:val="27"/>
          <w:szCs w:val="27"/>
        </w:rPr>
      </w:pPr>
      <w:r w:rsidRPr="000819EE">
        <w:rPr>
          <w:color w:val="000000"/>
          <w:sz w:val="27"/>
          <w:szCs w:val="27"/>
        </w:rPr>
        <w:t>Программа является инвариантной по отношению к любым способам письма: прямому, отрывному, </w:t>
      </w:r>
      <w:r w:rsidRPr="000819EE">
        <w:rPr>
          <w:bCs/>
          <w:color w:val="000000"/>
          <w:sz w:val="27"/>
          <w:szCs w:val="27"/>
          <w:u w:val="single"/>
        </w:rPr>
        <w:t>безотрывному</w:t>
      </w:r>
      <w:r w:rsidRPr="000819EE">
        <w:rPr>
          <w:color w:val="000000"/>
          <w:sz w:val="27"/>
          <w:szCs w:val="27"/>
        </w:rPr>
        <w:t>. Она учитывает психофизиологические особенности детей данного возраста: несовершенство зрительного и двигательного анализаторов, незаконченность окостенения запястий и фаланг пальцев, слабое развитие мелких червеобразных мышц руки, несовершенство регуляции движений.</w:t>
      </w:r>
    </w:p>
    <w:p w:rsidR="004043FF" w:rsidRPr="00D0075F" w:rsidRDefault="008F799F" w:rsidP="00DF6BF7">
      <w:pPr>
        <w:rPr>
          <w:b/>
          <w:i/>
          <w:color w:val="000000"/>
          <w:sz w:val="27"/>
          <w:szCs w:val="27"/>
        </w:rPr>
      </w:pPr>
      <w:r w:rsidRPr="00D0075F">
        <w:rPr>
          <w:b/>
          <w:bCs/>
          <w:i/>
          <w:iCs/>
          <w:color w:val="000000"/>
          <w:sz w:val="27"/>
          <w:szCs w:val="27"/>
        </w:rPr>
        <w:t>Подготовительный период - 5</w:t>
      </w:r>
      <w:r w:rsidR="004043FF" w:rsidRPr="00D0075F">
        <w:rPr>
          <w:b/>
          <w:bCs/>
          <w:i/>
          <w:iCs/>
          <w:color w:val="000000"/>
          <w:sz w:val="27"/>
          <w:szCs w:val="27"/>
        </w:rPr>
        <w:t xml:space="preserve"> часов</w:t>
      </w:r>
    </w:p>
    <w:p w:rsidR="004043FF" w:rsidRPr="00EC05F6" w:rsidRDefault="004043FF" w:rsidP="00B6102E">
      <w:pPr>
        <w:ind w:firstLine="709"/>
        <w:rPr>
          <w:color w:val="000000"/>
          <w:sz w:val="27"/>
          <w:szCs w:val="27"/>
        </w:rPr>
      </w:pPr>
      <w:r w:rsidRPr="00EC05F6">
        <w:rPr>
          <w:color w:val="000000"/>
          <w:sz w:val="27"/>
          <w:szCs w:val="27"/>
        </w:rPr>
        <w:t>В подготовительный период задания способствуют развитию координации движения, пространственных отношений, глазомера, укрепление мышц руки, усвоен</w:t>
      </w:r>
      <w:r w:rsidR="00D0075F">
        <w:rPr>
          <w:color w:val="000000"/>
          <w:sz w:val="27"/>
          <w:szCs w:val="27"/>
        </w:rPr>
        <w:t>ие гигиенических правил письма.</w:t>
      </w:r>
    </w:p>
    <w:p w:rsidR="004043FF" w:rsidRPr="00D0075F" w:rsidRDefault="008F799F" w:rsidP="00DF6BF7">
      <w:pPr>
        <w:rPr>
          <w:b/>
          <w:i/>
          <w:color w:val="000000"/>
          <w:sz w:val="27"/>
          <w:szCs w:val="27"/>
        </w:rPr>
      </w:pPr>
      <w:r w:rsidRPr="00D0075F">
        <w:rPr>
          <w:b/>
          <w:bCs/>
          <w:i/>
          <w:iCs/>
          <w:color w:val="000000"/>
          <w:sz w:val="27"/>
          <w:szCs w:val="27"/>
        </w:rPr>
        <w:t>Основной период - 73</w:t>
      </w:r>
      <w:r w:rsidR="004043FF" w:rsidRPr="00D0075F">
        <w:rPr>
          <w:b/>
          <w:bCs/>
          <w:i/>
          <w:iCs/>
          <w:color w:val="000000"/>
          <w:sz w:val="27"/>
          <w:szCs w:val="27"/>
        </w:rPr>
        <w:t xml:space="preserve"> часа</w:t>
      </w:r>
    </w:p>
    <w:p w:rsidR="004043FF" w:rsidRPr="00EC05F6" w:rsidRDefault="004043FF" w:rsidP="00B6102E">
      <w:pPr>
        <w:ind w:firstLine="709"/>
        <w:rPr>
          <w:color w:val="000000"/>
          <w:sz w:val="27"/>
          <w:szCs w:val="27"/>
        </w:rPr>
      </w:pPr>
      <w:r w:rsidRPr="00EC05F6">
        <w:rPr>
          <w:color w:val="000000"/>
          <w:sz w:val="27"/>
          <w:szCs w:val="27"/>
        </w:rPr>
        <w:t>Основной период начинается с письма гласных букв, вводятся упражнения на узнавание изученных букв в уже написанных словах, обведение по контуру неизвестных ещё букв, запись слов и предложений, где вместо незнакомых букв ставятся точки. Каждая страничка обыгрывается. Предлагаются графические диктанты.</w:t>
      </w:r>
    </w:p>
    <w:p w:rsidR="004043FF" w:rsidRPr="00EC05F6" w:rsidRDefault="004043FF" w:rsidP="00B6102E">
      <w:pPr>
        <w:ind w:firstLine="709"/>
        <w:rPr>
          <w:color w:val="000000"/>
          <w:sz w:val="27"/>
          <w:szCs w:val="27"/>
        </w:rPr>
      </w:pPr>
      <w:r w:rsidRPr="00EC05F6">
        <w:rPr>
          <w:color w:val="000000"/>
          <w:sz w:val="27"/>
          <w:szCs w:val="27"/>
        </w:rPr>
        <w:t>Обязательным этапом основного периода является работа с кассой букв и слогов, которая строится с учётом особенностей мышления ребёнка и способствует развитию орфографической зоркости. Для развития собственной речи служат задания по составлению сказок, загадок, стихотворений, скороговорок.</w:t>
      </w:r>
    </w:p>
    <w:p w:rsidR="004043FF" w:rsidRPr="00EC05F6" w:rsidRDefault="004043FF" w:rsidP="00B6102E">
      <w:pPr>
        <w:ind w:firstLine="709"/>
        <w:rPr>
          <w:color w:val="000000"/>
          <w:sz w:val="27"/>
          <w:szCs w:val="27"/>
        </w:rPr>
      </w:pPr>
      <w:r w:rsidRPr="00EC05F6">
        <w:rPr>
          <w:color w:val="000000"/>
          <w:sz w:val="27"/>
          <w:szCs w:val="27"/>
        </w:rPr>
        <w:t>В основной период постоянно идет работа над словом, которая помогает избеж</w:t>
      </w:r>
      <w:r w:rsidR="00D0075F">
        <w:rPr>
          <w:color w:val="000000"/>
          <w:sz w:val="27"/>
          <w:szCs w:val="27"/>
        </w:rPr>
        <w:t>ать часто встречающиеся ошибки.</w:t>
      </w:r>
    </w:p>
    <w:p w:rsidR="004043FF" w:rsidRPr="00D0075F" w:rsidRDefault="004043FF" w:rsidP="00DF6BF7">
      <w:pPr>
        <w:rPr>
          <w:b/>
          <w:color w:val="000000"/>
          <w:sz w:val="27"/>
          <w:szCs w:val="27"/>
        </w:rPr>
      </w:pPr>
      <w:r w:rsidRPr="00D0075F">
        <w:rPr>
          <w:b/>
          <w:bCs/>
          <w:color w:val="000000"/>
          <w:sz w:val="27"/>
          <w:szCs w:val="27"/>
        </w:rPr>
        <w:t>Русский язык</w:t>
      </w:r>
      <w:r w:rsidR="008F799F" w:rsidRPr="00D0075F">
        <w:rPr>
          <w:b/>
          <w:color w:val="000000"/>
          <w:sz w:val="27"/>
          <w:szCs w:val="27"/>
        </w:rPr>
        <w:t> (54 часа</w:t>
      </w:r>
      <w:r w:rsidRPr="00D0075F">
        <w:rPr>
          <w:b/>
          <w:color w:val="000000"/>
          <w:sz w:val="27"/>
          <w:szCs w:val="27"/>
        </w:rPr>
        <w:t>)</w:t>
      </w:r>
    </w:p>
    <w:tbl>
      <w:tblPr>
        <w:tblW w:w="9570" w:type="dxa"/>
        <w:tblCellMar>
          <w:top w:w="15" w:type="dxa"/>
          <w:left w:w="15" w:type="dxa"/>
          <w:bottom w:w="15" w:type="dxa"/>
          <w:right w:w="15" w:type="dxa"/>
        </w:tblCellMar>
        <w:tblLook w:val="04A0" w:firstRow="1" w:lastRow="0" w:firstColumn="1" w:lastColumn="0" w:noHBand="0" w:noVBand="1"/>
      </w:tblPr>
      <w:tblGrid>
        <w:gridCol w:w="9570"/>
      </w:tblGrid>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D0075F" w:rsidRDefault="004043FF" w:rsidP="00DF6BF7">
            <w:pPr>
              <w:rPr>
                <w:b/>
                <w:i/>
                <w:color w:val="000000"/>
                <w:sz w:val="27"/>
                <w:szCs w:val="27"/>
              </w:rPr>
            </w:pPr>
            <w:r w:rsidRPr="00D0075F">
              <w:rPr>
                <w:b/>
                <w:bCs/>
                <w:i/>
                <w:iCs/>
                <w:color w:val="000000"/>
                <w:sz w:val="27"/>
                <w:szCs w:val="27"/>
              </w:rPr>
              <w:t>Наша речь (2 ч)</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EC05F6" w:rsidRDefault="004043FF" w:rsidP="00B6102E">
            <w:pPr>
              <w:ind w:firstLine="709"/>
              <w:rPr>
                <w:color w:val="000000"/>
                <w:sz w:val="27"/>
                <w:szCs w:val="27"/>
              </w:rPr>
            </w:pPr>
            <w:r w:rsidRPr="00EC05F6">
              <w:rPr>
                <w:color w:val="000000"/>
                <w:sz w:val="27"/>
                <w:szCs w:val="27"/>
              </w:rPr>
              <w:t>Язык и речь. Виды речи. Русский язык – родной язык русского народа.</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D0075F" w:rsidRDefault="00DD04B3" w:rsidP="00DF6BF7">
            <w:pPr>
              <w:rPr>
                <w:b/>
                <w:i/>
                <w:color w:val="000000"/>
                <w:sz w:val="27"/>
                <w:szCs w:val="27"/>
              </w:rPr>
            </w:pPr>
            <w:r w:rsidRPr="00D0075F">
              <w:rPr>
                <w:b/>
                <w:bCs/>
                <w:i/>
                <w:iCs/>
                <w:color w:val="000000"/>
                <w:sz w:val="27"/>
                <w:szCs w:val="27"/>
              </w:rPr>
              <w:t>Текст, предложение, диалог (4</w:t>
            </w:r>
            <w:r w:rsidR="004043FF" w:rsidRPr="00D0075F">
              <w:rPr>
                <w:b/>
                <w:bCs/>
                <w:i/>
                <w:iCs/>
                <w:color w:val="000000"/>
                <w:sz w:val="27"/>
                <w:szCs w:val="27"/>
              </w:rPr>
              <w:t xml:space="preserve"> ч)</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EC05F6" w:rsidRDefault="004043FF" w:rsidP="00B6102E">
            <w:pPr>
              <w:ind w:firstLine="709"/>
              <w:rPr>
                <w:color w:val="000000"/>
                <w:sz w:val="27"/>
                <w:szCs w:val="27"/>
              </w:rPr>
            </w:pPr>
            <w:r w:rsidRPr="00EC05F6">
              <w:rPr>
                <w:color w:val="000000"/>
                <w:sz w:val="27"/>
                <w:szCs w:val="27"/>
              </w:rPr>
              <w:t>Текст (общее представление). Смысловая связь предложений в тексте. Заголовок текста. Предложение как группа слов, выражающая законченную мысль. Выделение предложения из речи. Установление связи слов в предложении. Диалог. Знаки препинания в конце предложения (точка, вопросительный, восклицательный знаки).</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D0075F" w:rsidRDefault="00DD04B3" w:rsidP="00DF6BF7">
            <w:pPr>
              <w:rPr>
                <w:b/>
                <w:i/>
                <w:color w:val="000000"/>
                <w:sz w:val="27"/>
                <w:szCs w:val="27"/>
              </w:rPr>
            </w:pPr>
            <w:r w:rsidRPr="00D0075F">
              <w:rPr>
                <w:b/>
                <w:bCs/>
                <w:i/>
                <w:iCs/>
                <w:color w:val="000000"/>
                <w:sz w:val="27"/>
                <w:szCs w:val="27"/>
              </w:rPr>
              <w:lastRenderedPageBreak/>
              <w:t>Слова, слова, слова…</w:t>
            </w:r>
            <w:proofErr w:type="gramStart"/>
            <w:r w:rsidRPr="00D0075F">
              <w:rPr>
                <w:b/>
                <w:bCs/>
                <w:i/>
                <w:iCs/>
                <w:color w:val="000000"/>
                <w:sz w:val="27"/>
                <w:szCs w:val="27"/>
              </w:rPr>
              <w:t xml:space="preserve">( </w:t>
            </w:r>
            <w:proofErr w:type="gramEnd"/>
            <w:r w:rsidRPr="00D0075F">
              <w:rPr>
                <w:b/>
                <w:bCs/>
                <w:i/>
                <w:iCs/>
                <w:color w:val="000000"/>
                <w:sz w:val="27"/>
                <w:szCs w:val="27"/>
              </w:rPr>
              <w:t>6</w:t>
            </w:r>
            <w:r w:rsidR="004043FF" w:rsidRPr="00D0075F">
              <w:rPr>
                <w:b/>
                <w:bCs/>
                <w:i/>
                <w:iCs/>
                <w:color w:val="000000"/>
                <w:sz w:val="27"/>
                <w:szCs w:val="27"/>
              </w:rPr>
              <w:t xml:space="preserve"> ч)</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EC05F6" w:rsidRDefault="004043FF" w:rsidP="00B6102E">
            <w:pPr>
              <w:ind w:firstLine="709"/>
              <w:rPr>
                <w:color w:val="000000"/>
                <w:sz w:val="27"/>
                <w:szCs w:val="27"/>
              </w:rPr>
            </w:pPr>
            <w:r w:rsidRPr="00EC05F6">
              <w:rPr>
                <w:color w:val="000000"/>
                <w:sz w:val="27"/>
                <w:szCs w:val="27"/>
              </w:rPr>
              <w:t xml:space="preserve">Слово. Роль слов в речи. Слова-названия предметов и явлений, слова-названия признаков предметов, слова-названия действий предметов. Тематические группы слов. Вежливые слова. Слова однозначные и многозначные (общее представление). Слова, близкие и противоположные по значению. Словари учебника: </w:t>
            </w:r>
            <w:proofErr w:type="gramStart"/>
            <w:r w:rsidRPr="00EC05F6">
              <w:rPr>
                <w:color w:val="000000"/>
                <w:sz w:val="27"/>
                <w:szCs w:val="27"/>
              </w:rPr>
              <w:t>толковый</w:t>
            </w:r>
            <w:proofErr w:type="gramEnd"/>
            <w:r w:rsidRPr="00EC05F6">
              <w:rPr>
                <w:color w:val="000000"/>
                <w:sz w:val="27"/>
                <w:szCs w:val="27"/>
              </w:rPr>
              <w:t>, близких и противоположных по значению слов.</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D0075F" w:rsidRDefault="00DD04B3" w:rsidP="00DF6BF7">
            <w:pPr>
              <w:rPr>
                <w:b/>
                <w:i/>
                <w:color w:val="000000"/>
                <w:sz w:val="27"/>
                <w:szCs w:val="27"/>
              </w:rPr>
            </w:pPr>
            <w:r w:rsidRPr="00D0075F">
              <w:rPr>
                <w:b/>
                <w:bCs/>
                <w:i/>
                <w:iCs/>
                <w:color w:val="000000"/>
                <w:sz w:val="27"/>
                <w:szCs w:val="27"/>
              </w:rPr>
              <w:t>Слово и слог. Ударение. (4</w:t>
            </w:r>
            <w:r w:rsidR="004043FF" w:rsidRPr="00D0075F">
              <w:rPr>
                <w:b/>
                <w:bCs/>
                <w:i/>
                <w:iCs/>
                <w:color w:val="000000"/>
                <w:sz w:val="27"/>
                <w:szCs w:val="27"/>
              </w:rPr>
              <w:t xml:space="preserve"> ч)</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EC05F6" w:rsidRDefault="004043FF" w:rsidP="00B6102E">
            <w:pPr>
              <w:ind w:firstLine="709"/>
              <w:rPr>
                <w:color w:val="000000"/>
                <w:sz w:val="27"/>
                <w:szCs w:val="27"/>
              </w:rPr>
            </w:pPr>
            <w:r w:rsidRPr="00EC05F6">
              <w:rPr>
                <w:color w:val="000000"/>
                <w:sz w:val="27"/>
                <w:szCs w:val="27"/>
              </w:rPr>
              <w:t>Слово и слог. Перенос слов.</w:t>
            </w:r>
            <w:r w:rsidRPr="00EC05F6">
              <w:rPr>
                <w:bCs/>
                <w:color w:val="000000"/>
                <w:sz w:val="27"/>
                <w:szCs w:val="27"/>
              </w:rPr>
              <w:t> </w:t>
            </w:r>
            <w:r w:rsidR="00D0075F">
              <w:rPr>
                <w:color w:val="000000"/>
                <w:sz w:val="27"/>
                <w:szCs w:val="27"/>
              </w:rPr>
              <w:t>Ударение (общее представление).</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D0075F" w:rsidRDefault="00DD04B3" w:rsidP="00DF6BF7">
            <w:pPr>
              <w:rPr>
                <w:b/>
                <w:i/>
                <w:color w:val="000000"/>
                <w:sz w:val="27"/>
                <w:szCs w:val="27"/>
              </w:rPr>
            </w:pPr>
            <w:r w:rsidRPr="00D0075F">
              <w:rPr>
                <w:b/>
                <w:bCs/>
                <w:i/>
                <w:iCs/>
                <w:color w:val="000000"/>
                <w:sz w:val="27"/>
                <w:szCs w:val="27"/>
              </w:rPr>
              <w:t>Звуки и буквы (</w:t>
            </w:r>
            <w:r w:rsidR="008F799F" w:rsidRPr="00D0075F">
              <w:rPr>
                <w:b/>
                <w:bCs/>
                <w:i/>
                <w:iCs/>
                <w:color w:val="000000"/>
                <w:sz w:val="27"/>
                <w:szCs w:val="27"/>
              </w:rPr>
              <w:t>3</w:t>
            </w:r>
            <w:r w:rsidRPr="00D0075F">
              <w:rPr>
                <w:b/>
                <w:bCs/>
                <w:i/>
                <w:iCs/>
                <w:color w:val="000000"/>
                <w:sz w:val="27"/>
                <w:szCs w:val="27"/>
              </w:rPr>
              <w:t>8</w:t>
            </w:r>
            <w:r w:rsidR="004043FF" w:rsidRPr="00D0075F">
              <w:rPr>
                <w:b/>
                <w:bCs/>
                <w:i/>
                <w:iCs/>
                <w:color w:val="000000"/>
                <w:sz w:val="27"/>
                <w:szCs w:val="27"/>
              </w:rPr>
              <w:t>ч)</w:t>
            </w:r>
          </w:p>
        </w:tc>
      </w:tr>
      <w:tr w:rsidR="004043FF" w:rsidRPr="00EC05F6" w:rsidTr="004043FF">
        <w:tc>
          <w:tcPr>
            <w:tcW w:w="9540" w:type="dxa"/>
            <w:tcBorders>
              <w:top w:val="nil"/>
              <w:left w:val="nil"/>
              <w:bottom w:val="nil"/>
              <w:right w:val="nil"/>
            </w:tcBorders>
            <w:shd w:val="clear" w:color="auto" w:fill="auto"/>
            <w:tcMar>
              <w:top w:w="0" w:type="dxa"/>
              <w:left w:w="0" w:type="dxa"/>
              <w:bottom w:w="0" w:type="dxa"/>
              <w:right w:w="0" w:type="dxa"/>
            </w:tcMar>
            <w:hideMark/>
          </w:tcPr>
          <w:p w:rsidR="004043FF" w:rsidRPr="00EC05F6" w:rsidRDefault="004043FF" w:rsidP="00B6102E">
            <w:pPr>
              <w:shd w:val="clear" w:color="auto" w:fill="FFFFFF"/>
              <w:ind w:firstLine="709"/>
              <w:rPr>
                <w:color w:val="000000"/>
                <w:sz w:val="27"/>
                <w:szCs w:val="27"/>
              </w:rPr>
            </w:pPr>
            <w:r w:rsidRPr="00EC05F6">
              <w:rPr>
                <w:color w:val="000000"/>
                <w:sz w:val="27"/>
                <w:szCs w:val="27"/>
              </w:rPr>
              <w:t>Звуки и буквы. Русский алфавит, или Азбука. Гласные звуки. Ударные и безударные гласные звуки. Согласные звуки. Твёрдые и мягкие согласные звуки. Мягкий знак как показатель мягкости согласного звука. Согласные звонкие и глухие. Шипящие согласные звуки. Заглавная буква в словах.</w:t>
            </w:r>
          </w:p>
          <w:p w:rsidR="004043FF" w:rsidRPr="00EC05F6" w:rsidRDefault="004043FF" w:rsidP="00B6102E">
            <w:pPr>
              <w:shd w:val="clear" w:color="auto" w:fill="FFFFFF"/>
              <w:ind w:firstLine="709"/>
              <w:rPr>
                <w:color w:val="000000"/>
                <w:sz w:val="27"/>
                <w:szCs w:val="27"/>
              </w:rPr>
            </w:pPr>
          </w:p>
          <w:p w:rsidR="00F03F65" w:rsidRDefault="00F03F65" w:rsidP="00B6102E">
            <w:pPr>
              <w:ind w:firstLine="709"/>
              <w:jc w:val="center"/>
              <w:rPr>
                <w:b/>
                <w:sz w:val="27"/>
                <w:szCs w:val="27"/>
              </w:rPr>
            </w:pPr>
          </w:p>
          <w:p w:rsidR="004043FF" w:rsidRPr="00343496" w:rsidRDefault="00F03F65" w:rsidP="00B6102E">
            <w:pPr>
              <w:ind w:firstLine="709"/>
              <w:jc w:val="center"/>
              <w:rPr>
                <w:b/>
                <w:sz w:val="27"/>
                <w:szCs w:val="27"/>
              </w:rPr>
            </w:pPr>
            <w:r w:rsidRPr="00343496">
              <w:rPr>
                <w:b/>
                <w:sz w:val="27"/>
                <w:szCs w:val="27"/>
              </w:rPr>
              <w:t>2 класс</w:t>
            </w:r>
          </w:p>
          <w:p w:rsidR="00E536F6" w:rsidRDefault="00E536F6" w:rsidP="00B6102E">
            <w:pPr>
              <w:ind w:firstLine="709"/>
              <w:jc w:val="center"/>
              <w:rPr>
                <w:b/>
                <w:sz w:val="27"/>
                <w:szCs w:val="27"/>
              </w:rPr>
            </w:pPr>
            <w:r w:rsidRPr="00343496">
              <w:rPr>
                <w:b/>
                <w:sz w:val="27"/>
                <w:szCs w:val="27"/>
              </w:rPr>
              <w:t>(204 часа, 6 раз в неделю)</w:t>
            </w:r>
          </w:p>
          <w:p w:rsidR="00343496" w:rsidRPr="00343496" w:rsidRDefault="00343496" w:rsidP="00B6102E">
            <w:pPr>
              <w:ind w:firstLine="709"/>
              <w:jc w:val="center"/>
              <w:rPr>
                <w:b/>
                <w:sz w:val="27"/>
                <w:szCs w:val="27"/>
              </w:rPr>
            </w:pP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Наша речь (5 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Язык и речь, их значение в жизни. Речь — главный способ общения людей. Язык — средство общения. Воспроизведение и уточнение сведений о видах речи (слушание, говорение, чтение, письмо, внутренняя речь). Особенности устной, письменной и внутренней речи.</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Текст (4 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Текст. Сопоставление текста и отдельных предложений, не объединенных общей темой. Тема и главная мысль текста. Связь между предложениями в тексте. Заголовок. Общее представление о структуре текста и выражение ее в плане. Красная строка в тексте.</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Текст. Тема и главная мысль текста. Части текста. Связь по смыслу предложений в тексте. Озаглавливайте текста и его частей.</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Общее представление о типах текста: повествование, описание, рассуждение. Обучение составлению повествовательного и описательного текстов, текста-рассуждения.</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Изложение. Изложение повествовательного текста по вопросам под руководством учителя.</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Сочинение. Составление небольшого текста по сюжетному рисунку, по опорным словам, по определенной теме из жизни детей, об их играх, увлечениях и его запись под руководством учителя.</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Речевая этика: сфера употребления, типовые ситуации использования слов просьбы, благодарности, приветствия, прощания. Написание поздравительной открытки.</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Предложение (15 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Предложение как единица речи. Членение речи на предложения. Роль предложений в речи. Наблюдение над значением предложений, различных по цели высказывания и интонации (без терминологии), интонирование предложений. Логическое ударение в предложении. Оформление предложений в </w:t>
            </w:r>
            <w:r w:rsidRPr="00F03F65">
              <w:rPr>
                <w:color w:val="000000"/>
                <w:sz w:val="27"/>
                <w:szCs w:val="27"/>
              </w:rPr>
              <w:lastRenderedPageBreak/>
              <w:t>устной речи и на письме в прозаических и стихотворных текстах. Диалог и монолог. Пунктуационное оформление диалогической речи и соответствующая ему интонационная окраска устного диалога.</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Главные и второстепенные члены предложения, их назначение. Основа предложения. Подлежащее и сказуемое — главные члены предложения. Способы определения подлежащего и сказуемого в» предложении. Связь слов в предложении. Упражнение в распознавании главных и второстепенных членов предложения. Распространенные и нераспространенные предложения. Вычленение из предложения пар слов, связанных по смыслу. Распространение предложений второстепенными членами. Составление предложений по данному подлежащему (сказуемому), из набора слов, по опорным словам, схеме, рисунку, демонстрационной картине, заданной теме и их запись.</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Слова, слова, слова… (25 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Слово и его значение. Общее представление о лексическом значении слова. Слово — общее название многих однородных предметов. Тематические группы слов. Однозначные и многозначные слова. Прямое и переносное значения слов. Синонимы. Антонимы. Наблюдение над употреблением в речи однозначных, и многозначных слов, антонимов, синонимов, выбор нужного и точного слова, соответствующего предмету мысли. Работа со словарями учебника (толковым, орфоэпическим, орфографическим, словарем синонимов и антонимов).</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Родственные слова. Однокоренные слова (общее представление). Корень слова как значимая часть слова (общее представление). Формирование умения распознавать однокоренные слова, отличать их от внешне сходных сло</w:t>
            </w:r>
            <w:proofErr w:type="gramStart"/>
            <w:r w:rsidRPr="00F03F65">
              <w:rPr>
                <w:color w:val="000000"/>
                <w:sz w:val="27"/>
                <w:szCs w:val="27"/>
              </w:rPr>
              <w:t>в</w:t>
            </w:r>
            <w:r w:rsidRPr="00F03F65">
              <w:rPr>
                <w:i/>
                <w:iCs/>
                <w:color w:val="000000"/>
                <w:sz w:val="27"/>
                <w:szCs w:val="27"/>
              </w:rPr>
              <w:t>(</w:t>
            </w:r>
            <w:proofErr w:type="gramEnd"/>
            <w:r w:rsidRPr="00F03F65">
              <w:rPr>
                <w:i/>
                <w:iCs/>
                <w:color w:val="000000"/>
                <w:sz w:val="27"/>
                <w:szCs w:val="27"/>
              </w:rPr>
              <w:t>горе — гора, смелый — храбрый) </w:t>
            </w:r>
            <w:r w:rsidRPr="00F03F65">
              <w:rPr>
                <w:color w:val="000000"/>
                <w:sz w:val="27"/>
                <w:szCs w:val="27"/>
              </w:rPr>
              <w:t>и форм слов </w:t>
            </w:r>
            <w:r w:rsidRPr="00F03F65">
              <w:rPr>
                <w:i/>
                <w:iCs/>
                <w:color w:val="000000"/>
                <w:sz w:val="27"/>
                <w:szCs w:val="27"/>
              </w:rPr>
              <w:t>(тропа, к тропе, у тропы). </w:t>
            </w:r>
            <w:r w:rsidRPr="00F03F65">
              <w:rPr>
                <w:color w:val="000000"/>
                <w:sz w:val="27"/>
                <w:szCs w:val="27"/>
              </w:rPr>
              <w:t>Упражнение в распознавании корня в слове, подборе однокоренных слов, в наблюдении над единообразным написанием корня в однокоренных словах.</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Слово, слог, ударение. Уточнение представлений о слове и слоге как минимальной произносительной единице, о слогообразующей роли гласной. Ударение, смыслоразличительная роль ударения. Наблюдение над </w:t>
            </w:r>
            <w:proofErr w:type="spellStart"/>
            <w:r w:rsidRPr="00F03F65">
              <w:rPr>
                <w:color w:val="000000"/>
                <w:sz w:val="27"/>
                <w:szCs w:val="27"/>
              </w:rPr>
              <w:t>разноместностью</w:t>
            </w:r>
            <w:proofErr w:type="spellEnd"/>
            <w:r w:rsidRPr="00F03F65">
              <w:rPr>
                <w:color w:val="000000"/>
                <w:sz w:val="27"/>
                <w:szCs w:val="27"/>
              </w:rPr>
              <w:t xml:space="preserve"> и подвижностью русского ударения. Использование свойств подвижности для проверки безударных гласных, проверяемых ударением. Совершенствование навыка определять в слове слоги, обозначать ударение, распознавать ударные и безударные слоги. Упражнение в правильном орфоэпическом произношении слов </w:t>
            </w:r>
            <w:r w:rsidRPr="00F03F65">
              <w:rPr>
                <w:i/>
                <w:iCs/>
                <w:color w:val="000000"/>
                <w:sz w:val="27"/>
                <w:szCs w:val="27"/>
              </w:rPr>
              <w:t>(алфавит, багеты, магазин, торты </w:t>
            </w:r>
            <w:r w:rsidRPr="00F03F65">
              <w:rPr>
                <w:color w:val="000000"/>
                <w:sz w:val="27"/>
                <w:szCs w:val="27"/>
              </w:rPr>
              <w:t>и др.). Работа с орфоэпическим словарем.</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Перенос слов. Правила переноса слов с одной строки на другую. Упражнение в переносе слов.</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 xml:space="preserve">Звуки и буквы. </w:t>
            </w:r>
            <w:proofErr w:type="gramStart"/>
            <w:r w:rsidRPr="00F03F65">
              <w:rPr>
                <w:b/>
                <w:bCs/>
                <w:color w:val="000000"/>
                <w:sz w:val="27"/>
                <w:szCs w:val="27"/>
              </w:rPr>
              <w:t xml:space="preserve">( </w:t>
            </w:r>
            <w:proofErr w:type="gramEnd"/>
            <w:r w:rsidRPr="00F03F65">
              <w:rPr>
                <w:b/>
                <w:bCs/>
                <w:color w:val="000000"/>
                <w:sz w:val="27"/>
                <w:szCs w:val="27"/>
              </w:rPr>
              <w:t>39ч.)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Звуки и буквы. Уточнение представлений о звуках и буквах русского языка. Условное обозначение звуков речи. Сопоставление звуковых и буквенных обозначений слов. </w:t>
            </w:r>
            <w:proofErr w:type="spellStart"/>
            <w:proofErr w:type="gramStart"/>
            <w:r w:rsidRPr="00F03F65">
              <w:rPr>
                <w:color w:val="000000"/>
                <w:sz w:val="27"/>
                <w:szCs w:val="27"/>
              </w:rPr>
              <w:t>Звуко</w:t>
            </w:r>
            <w:proofErr w:type="spellEnd"/>
            <w:r w:rsidRPr="00F03F65">
              <w:rPr>
                <w:color w:val="000000"/>
                <w:sz w:val="27"/>
                <w:szCs w:val="27"/>
              </w:rPr>
              <w:t>-буквенный</w:t>
            </w:r>
            <w:proofErr w:type="gramEnd"/>
            <w:r w:rsidRPr="00F03F65">
              <w:rPr>
                <w:color w:val="000000"/>
                <w:sz w:val="27"/>
                <w:szCs w:val="27"/>
              </w:rPr>
              <w:t xml:space="preserve"> разбор слов. Алфавит, его значение. Уточнение представлений об алфавите. Алфавитное расположение слов в словарях, справочниках, энциклопедиях. </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Основные признаки гласных звуков, их смыслоразличительная роль в слове. Соотношение гласных звуков и букв, обозначающих гласные звуки. Определение роли гласных бу</w:t>
            </w:r>
            <w:proofErr w:type="gramStart"/>
            <w:r w:rsidRPr="00F03F65">
              <w:rPr>
                <w:color w:val="000000"/>
                <w:sz w:val="27"/>
                <w:szCs w:val="27"/>
              </w:rPr>
              <w:t>кв в сл</w:t>
            </w:r>
            <w:proofErr w:type="gramEnd"/>
            <w:r w:rsidRPr="00F03F65">
              <w:rPr>
                <w:color w:val="000000"/>
                <w:sz w:val="27"/>
                <w:szCs w:val="27"/>
              </w:rPr>
              <w:t xml:space="preserve">ове. Слова с буквой э. Ознакомление со словарем </w:t>
            </w:r>
            <w:r w:rsidRPr="00F03F65">
              <w:rPr>
                <w:color w:val="000000"/>
                <w:sz w:val="27"/>
                <w:szCs w:val="27"/>
              </w:rPr>
              <w:lastRenderedPageBreak/>
              <w:t>иностранных слов.</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Обозначение гласных звуков буквами в ударных и безударных слогах в корне однокоренных слов и форм одного и того же слова. Особенности проверяемого и проверочного слов. Введение правила.  Способы проверки написания гласной в безударном слоге корня. Слова с безударной гласной, не проверяемой ударением. Общее представление об орфограмме. Работа с орфографическим словарем.</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Основные признаки согласных звуков, их смыслоразличительная роль в слове. Буквы, обозначающие согласные звуки. Согласный звук [й'] и буква «и </w:t>
            </w:r>
            <w:proofErr w:type="gramStart"/>
            <w:r w:rsidRPr="00F03F65">
              <w:rPr>
                <w:color w:val="000000"/>
                <w:sz w:val="27"/>
                <w:szCs w:val="27"/>
              </w:rPr>
              <w:t>краткое</w:t>
            </w:r>
            <w:proofErr w:type="gramEnd"/>
            <w:r w:rsidRPr="00F03F65">
              <w:rPr>
                <w:color w:val="000000"/>
                <w:sz w:val="27"/>
                <w:szCs w:val="27"/>
              </w:rPr>
              <w:t>». Двойные согласные буквы. Произношение и написание слов с двойными согласными. Твердые и мягкие согласные звуки, способы обозначения их на письме гласными буквами и мягким знаком. Правописание слов с мягким знаком. Разделительный мягкий знак, его роль в слове. Правописание слов с разделительным мягким знаком.</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Глухие и звонкие согласные звуки. Обозначение буквами парных по глухости-звонкости согласных звуков в конце слова и перед согласным. Особенности проверяемого и проверочного слов. Способы проверки написания глухих и звонких согласных в конце слова и перед согласным в </w:t>
            </w:r>
            <w:proofErr w:type="gramStart"/>
            <w:r w:rsidRPr="00F03F65">
              <w:rPr>
                <w:color w:val="000000"/>
                <w:sz w:val="27"/>
                <w:szCs w:val="27"/>
              </w:rPr>
              <w:t>корне слова</w:t>
            </w:r>
            <w:proofErr w:type="gramEnd"/>
            <w:r w:rsidRPr="00F03F65">
              <w:rPr>
                <w:color w:val="000000"/>
                <w:sz w:val="27"/>
                <w:szCs w:val="27"/>
              </w:rPr>
              <w:t xml:space="preserve">. Введение правила. Сопоставление правил обозначения буквами гласных в безударном слоге корня и парных по глухости-звонкости согласных в конце слова и перед согласным в </w:t>
            </w:r>
            <w:proofErr w:type="gramStart"/>
            <w:r w:rsidRPr="00F03F65">
              <w:rPr>
                <w:color w:val="000000"/>
                <w:sz w:val="27"/>
                <w:szCs w:val="27"/>
              </w:rPr>
              <w:t>корне слова</w:t>
            </w:r>
            <w:proofErr w:type="gramEnd"/>
            <w:r w:rsidRPr="00F03F65">
              <w:rPr>
                <w:color w:val="000000"/>
                <w:sz w:val="27"/>
                <w:szCs w:val="27"/>
              </w:rPr>
              <w:t>. Упражнение в правописании гласных и согласных в корне однокоренных слов и форм одного и того же слова.</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Разделительный мягкий знак, его роль в слове. Правописание слов с разделительным мягким знаком.</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Части речи. (69ч)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Слова — названия предметов, признаков предметов, действий предметов, их отнесенность к определенной части речи. Имя существительное как часть речи (ознакомление с лексическим значением имени существительного и вопросами, на которые отвечает эта часть речи). Роль имен существительных в речи. Одушевленные и неодушевленные имена существительные (общее представление), упражнение в их распознавании. Собственные и нарицательные имена существительные (общее представление). </w:t>
            </w:r>
            <w:proofErr w:type="gramStart"/>
            <w:r w:rsidRPr="00F03F65">
              <w:rPr>
                <w:color w:val="000000"/>
                <w:sz w:val="27"/>
                <w:szCs w:val="27"/>
              </w:rPr>
              <w:t>Заглавная буква в именах собственных (фамилиях, именах, отчествах людей, кличках животных, названиях стран,  городов, деревень, рек, озер и др.).</w:t>
            </w:r>
            <w:proofErr w:type="gramEnd"/>
            <w:r w:rsidRPr="00F03F65">
              <w:rPr>
                <w:color w:val="000000"/>
                <w:sz w:val="27"/>
                <w:szCs w:val="27"/>
              </w:rPr>
              <w:t xml:space="preserve"> Правописание собственных имен существительных. Число имен существительных. Изменение имен существительных по числам. Употребление имен существительных только в одном числе </w:t>
            </w:r>
            <w:r w:rsidRPr="00F03F65">
              <w:rPr>
                <w:i/>
                <w:iCs/>
                <w:color w:val="000000"/>
                <w:sz w:val="27"/>
                <w:szCs w:val="27"/>
              </w:rPr>
              <w:t>(ножницы, молоко). </w:t>
            </w:r>
            <w:r w:rsidRPr="00F03F65">
              <w:rPr>
                <w:color w:val="000000"/>
                <w:sz w:val="27"/>
                <w:szCs w:val="27"/>
              </w:rPr>
              <w:t>Формирование умения воспроизводить лексическое значение имен существительных, различать имена существительные в прямом и переносном значении, имена существительные близкие и противоположные по значению. Совершенствование навыка правописания имен существительных с изученными орфограммами.</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Глагол как часть речи (ознакомление с лексическим значением глагола и вопросами, на которые отвечает эта часть речи). Роль глаголов в речи. Число глаголов. Изменение глаголов по числам. Правописание глаголов с частицей не. Глаголы в прямом и переносном значении, глаголы близкие и противоположные по значению.</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lastRenderedPageBreak/>
              <w:t>Имя прилагательное как часть речи (ознакомление с лексическим значением имени прилагательного и вопросами, на которые отвечает эта часть речи). Роль имен прилагательных в речи. Связь имени прилагательного с именем существительным в предложении и в словосочетании. Единственное и множественное число имен прилагательных. Изменение имен прилагательных по числам. Имена прилагательные в прямом и переносном значении, имена прилагательные близкие и противоположные по значению.</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Местоимение как часть речи. Общее представление о личных местоимениях. Роль местоимений в речи.</w:t>
            </w:r>
          </w:p>
          <w:p w:rsidR="00F03F65" w:rsidRPr="00F03F65" w:rsidRDefault="00F03F65" w:rsidP="00B6102E">
            <w:pPr>
              <w:shd w:val="clear" w:color="auto" w:fill="FFFFFF"/>
              <w:ind w:firstLine="709"/>
              <w:contextualSpacing/>
              <w:jc w:val="both"/>
              <w:rPr>
                <w:b/>
                <w:color w:val="000000"/>
                <w:sz w:val="27"/>
                <w:szCs w:val="27"/>
              </w:rPr>
            </w:pPr>
            <w:r w:rsidRPr="00F03F65">
              <w:rPr>
                <w:color w:val="000000"/>
                <w:sz w:val="27"/>
                <w:szCs w:val="27"/>
              </w:rPr>
              <w:t xml:space="preserve">Предлог как часть речи. Роль предлогов в речи. </w:t>
            </w:r>
            <w:proofErr w:type="gramStart"/>
            <w:r w:rsidRPr="00F03F65">
              <w:rPr>
                <w:color w:val="000000"/>
                <w:sz w:val="27"/>
                <w:szCs w:val="27"/>
              </w:rPr>
              <w:t>Раздельное написание наиболее распространенных предлогов (в, на, из, к, от, на, с, у, над, под) с именами существительными.</w:t>
            </w:r>
            <w:proofErr w:type="gramEnd"/>
            <w:r w:rsidRPr="00F03F65">
              <w:rPr>
                <w:color w:val="000000"/>
                <w:sz w:val="27"/>
                <w:szCs w:val="27"/>
              </w:rPr>
              <w:t xml:space="preserve"> Упражнение в распознавании предлогов, в правильном употреблении их с именами существительными, в правописании предлогов с именами существительными.</w:t>
            </w:r>
          </w:p>
          <w:p w:rsidR="00F03F65" w:rsidRPr="00F03F65" w:rsidRDefault="00F03F65" w:rsidP="00DF6BF7">
            <w:pPr>
              <w:shd w:val="clear" w:color="auto" w:fill="FFFFFF"/>
              <w:contextualSpacing/>
              <w:jc w:val="both"/>
              <w:rPr>
                <w:b/>
                <w:color w:val="000000"/>
                <w:sz w:val="27"/>
                <w:szCs w:val="27"/>
              </w:rPr>
            </w:pPr>
            <w:r w:rsidRPr="00F03F65">
              <w:rPr>
                <w:b/>
                <w:color w:val="000000"/>
                <w:sz w:val="27"/>
                <w:szCs w:val="27"/>
              </w:rPr>
              <w:t>Правописание буквосочетаний с шипящими звуками.</w:t>
            </w:r>
            <w:proofErr w:type="gramStart"/>
            <w:r w:rsidRPr="00F03F65">
              <w:rPr>
                <w:b/>
                <w:color w:val="000000"/>
                <w:sz w:val="27"/>
                <w:szCs w:val="27"/>
              </w:rPr>
              <w:t xml:space="preserve">( </w:t>
            </w:r>
            <w:proofErr w:type="gramEnd"/>
            <w:r w:rsidRPr="00F03F65">
              <w:rPr>
                <w:b/>
                <w:color w:val="000000"/>
                <w:sz w:val="27"/>
                <w:szCs w:val="27"/>
              </w:rPr>
              <w:t>27 часов)</w:t>
            </w:r>
          </w:p>
          <w:p w:rsid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Основные  признаки согласных звуков, их смыслоразличительная роль  в слове. Буквы, обозначающие согласные звуки. Согласный звук  [й,] и буква «и </w:t>
            </w:r>
            <w:proofErr w:type="gramStart"/>
            <w:r w:rsidRPr="00F03F65">
              <w:rPr>
                <w:color w:val="000000"/>
                <w:sz w:val="27"/>
                <w:szCs w:val="27"/>
              </w:rPr>
              <w:t>краткое</w:t>
            </w:r>
            <w:proofErr w:type="gramEnd"/>
            <w:r w:rsidRPr="00F03F65">
              <w:rPr>
                <w:color w:val="000000"/>
                <w:sz w:val="27"/>
                <w:szCs w:val="27"/>
              </w:rPr>
              <w:t xml:space="preserve">». Двойные согласные буквы. Произношение и написание слов с двойными согласными. Твёрдые и мягкие согласные звуки, способы обозначения их на письме гласными буквами и мягким знаком. Правописание слов с мягким знаком. Буквосочетания </w:t>
            </w:r>
            <w:proofErr w:type="spellStart"/>
            <w:r w:rsidRPr="00F03F65">
              <w:rPr>
                <w:color w:val="000000"/>
                <w:sz w:val="27"/>
                <w:szCs w:val="27"/>
              </w:rPr>
              <w:t>чк</w:t>
            </w:r>
            <w:proofErr w:type="spellEnd"/>
            <w:r w:rsidRPr="00F03F65">
              <w:rPr>
                <w:color w:val="000000"/>
                <w:sz w:val="27"/>
                <w:szCs w:val="27"/>
              </w:rPr>
              <w:t xml:space="preserve">, </w:t>
            </w:r>
            <w:proofErr w:type="spellStart"/>
            <w:r w:rsidRPr="00F03F65">
              <w:rPr>
                <w:color w:val="000000"/>
                <w:sz w:val="27"/>
                <w:szCs w:val="27"/>
              </w:rPr>
              <w:t>чн</w:t>
            </w:r>
            <w:proofErr w:type="spellEnd"/>
            <w:r w:rsidRPr="00F03F65">
              <w:rPr>
                <w:color w:val="000000"/>
                <w:sz w:val="27"/>
                <w:szCs w:val="27"/>
              </w:rPr>
              <w:t xml:space="preserve">, </w:t>
            </w:r>
            <w:proofErr w:type="spellStart"/>
            <w:r w:rsidRPr="00F03F65">
              <w:rPr>
                <w:color w:val="000000"/>
                <w:sz w:val="27"/>
                <w:szCs w:val="27"/>
              </w:rPr>
              <w:t>щн</w:t>
            </w:r>
            <w:proofErr w:type="spellEnd"/>
            <w:r w:rsidRPr="00F03F65">
              <w:rPr>
                <w:color w:val="000000"/>
                <w:sz w:val="27"/>
                <w:szCs w:val="27"/>
              </w:rPr>
              <w:t xml:space="preserve">, </w:t>
            </w:r>
            <w:proofErr w:type="spellStart"/>
            <w:r w:rsidRPr="00F03F65">
              <w:rPr>
                <w:color w:val="000000"/>
                <w:sz w:val="27"/>
                <w:szCs w:val="27"/>
              </w:rPr>
              <w:t>нч</w:t>
            </w:r>
            <w:proofErr w:type="spellEnd"/>
            <w:r w:rsidRPr="00F03F65">
              <w:rPr>
                <w:color w:val="000000"/>
                <w:sz w:val="27"/>
                <w:szCs w:val="27"/>
              </w:rPr>
              <w:t xml:space="preserve">, </w:t>
            </w:r>
            <w:proofErr w:type="spellStart"/>
            <w:r w:rsidRPr="00F03F65">
              <w:rPr>
                <w:color w:val="000000"/>
                <w:sz w:val="27"/>
                <w:szCs w:val="27"/>
              </w:rPr>
              <w:t>нщ</w:t>
            </w:r>
            <w:proofErr w:type="spellEnd"/>
            <w:r w:rsidRPr="00F03F65">
              <w:rPr>
                <w:color w:val="000000"/>
                <w:sz w:val="27"/>
                <w:szCs w:val="27"/>
              </w:rPr>
              <w:t xml:space="preserve">, произношение и написание слов с этими буквосочетаниями. Шипящие согласные звуки, обозначение шипящих  звуков буквами. Правописание  слов с сочетаниями </w:t>
            </w:r>
            <w:proofErr w:type="spellStart"/>
            <w:r w:rsidRPr="00F03F65">
              <w:rPr>
                <w:color w:val="000000"/>
                <w:sz w:val="27"/>
                <w:szCs w:val="27"/>
              </w:rPr>
              <w:t>жи</w:t>
            </w:r>
            <w:proofErr w:type="spellEnd"/>
            <w:r w:rsidRPr="00F03F65">
              <w:rPr>
                <w:color w:val="000000"/>
                <w:sz w:val="27"/>
                <w:szCs w:val="27"/>
              </w:rPr>
              <w:t xml:space="preserve">–ши, </w:t>
            </w:r>
            <w:proofErr w:type="spellStart"/>
            <w:r w:rsidRPr="00F03F65">
              <w:rPr>
                <w:color w:val="000000"/>
                <w:sz w:val="27"/>
                <w:szCs w:val="27"/>
              </w:rPr>
              <w:t>ча</w:t>
            </w:r>
            <w:proofErr w:type="spellEnd"/>
            <w:r w:rsidRPr="00F03F65">
              <w:rPr>
                <w:color w:val="000000"/>
                <w:sz w:val="27"/>
                <w:szCs w:val="27"/>
              </w:rPr>
              <w:t xml:space="preserve"> </w:t>
            </w:r>
            <w:proofErr w:type="gramStart"/>
            <w:r w:rsidRPr="00F03F65">
              <w:rPr>
                <w:color w:val="000000"/>
                <w:sz w:val="27"/>
                <w:szCs w:val="27"/>
              </w:rPr>
              <w:t>–щ</w:t>
            </w:r>
            <w:proofErr w:type="gramEnd"/>
            <w:r w:rsidRPr="00F03F65">
              <w:rPr>
                <w:color w:val="000000"/>
                <w:sz w:val="27"/>
                <w:szCs w:val="27"/>
              </w:rPr>
              <w:t xml:space="preserve">а, чу – </w:t>
            </w:r>
            <w:proofErr w:type="spellStart"/>
            <w:r w:rsidRPr="00F03F65">
              <w:rPr>
                <w:color w:val="000000"/>
                <w:sz w:val="27"/>
                <w:szCs w:val="27"/>
              </w:rPr>
              <w:t>щу</w:t>
            </w:r>
            <w:proofErr w:type="spellEnd"/>
            <w:r w:rsidRPr="00F03F65">
              <w:rPr>
                <w:color w:val="000000"/>
                <w:sz w:val="27"/>
                <w:szCs w:val="27"/>
              </w:rPr>
              <w:t xml:space="preserve">, </w:t>
            </w:r>
            <w:proofErr w:type="spellStart"/>
            <w:r w:rsidRPr="00F03F65">
              <w:rPr>
                <w:color w:val="000000"/>
                <w:sz w:val="27"/>
                <w:szCs w:val="27"/>
              </w:rPr>
              <w:t>чк</w:t>
            </w:r>
            <w:proofErr w:type="spellEnd"/>
            <w:r w:rsidRPr="00F03F65">
              <w:rPr>
                <w:color w:val="000000"/>
                <w:sz w:val="27"/>
                <w:szCs w:val="27"/>
              </w:rPr>
              <w:t xml:space="preserve"> – </w:t>
            </w:r>
            <w:proofErr w:type="spellStart"/>
            <w:r w:rsidRPr="00F03F65">
              <w:rPr>
                <w:color w:val="000000"/>
                <w:sz w:val="27"/>
                <w:szCs w:val="27"/>
              </w:rPr>
              <w:t>чн</w:t>
            </w:r>
            <w:proofErr w:type="spellEnd"/>
            <w:r w:rsidRPr="00F03F65">
              <w:rPr>
                <w:color w:val="000000"/>
                <w:sz w:val="27"/>
                <w:szCs w:val="27"/>
              </w:rPr>
              <w:t>.</w:t>
            </w:r>
          </w:p>
          <w:p w:rsidR="00F03F65" w:rsidRPr="00F03F65" w:rsidRDefault="00F03F65" w:rsidP="00DF6BF7">
            <w:pPr>
              <w:shd w:val="clear" w:color="auto" w:fill="FFFFFF"/>
              <w:contextualSpacing/>
              <w:jc w:val="both"/>
              <w:rPr>
                <w:color w:val="000000"/>
                <w:sz w:val="27"/>
                <w:szCs w:val="27"/>
              </w:rPr>
            </w:pPr>
            <w:r w:rsidRPr="00F03F65">
              <w:rPr>
                <w:b/>
                <w:bCs/>
                <w:color w:val="000000"/>
                <w:sz w:val="27"/>
                <w:szCs w:val="27"/>
              </w:rPr>
              <w:t xml:space="preserve">Повторение </w:t>
            </w:r>
            <w:proofErr w:type="gramStart"/>
            <w:r w:rsidRPr="00F03F65">
              <w:rPr>
                <w:b/>
                <w:bCs/>
                <w:color w:val="000000"/>
                <w:sz w:val="27"/>
                <w:szCs w:val="27"/>
              </w:rPr>
              <w:t xml:space="preserve">( </w:t>
            </w:r>
            <w:proofErr w:type="gramEnd"/>
            <w:r w:rsidRPr="00F03F65">
              <w:rPr>
                <w:b/>
                <w:bCs/>
                <w:color w:val="000000"/>
                <w:sz w:val="27"/>
                <w:szCs w:val="27"/>
              </w:rPr>
              <w:t>20ч.)</w:t>
            </w:r>
          </w:p>
          <w:p w:rsidR="00F03F65" w:rsidRPr="00F03F65" w:rsidRDefault="00F03F65" w:rsidP="00B6102E">
            <w:pPr>
              <w:shd w:val="clear" w:color="auto" w:fill="FFFFFF"/>
              <w:ind w:firstLine="709"/>
              <w:contextualSpacing/>
              <w:jc w:val="both"/>
              <w:rPr>
                <w:color w:val="000000"/>
                <w:sz w:val="27"/>
                <w:szCs w:val="27"/>
              </w:rPr>
            </w:pPr>
            <w:r w:rsidRPr="00F03F65">
              <w:rPr>
                <w:color w:val="000000"/>
                <w:sz w:val="27"/>
                <w:szCs w:val="27"/>
              </w:rPr>
              <w:t xml:space="preserve">Речь устная и письменная. Текст. Предложение. Главные и второстепенные члены предложения. Части речи. Звуки и буквы. Алфавит. Способы обозначения буквами гласных и согласных звуков в слове. Правописание слов с изученными орфограммами. Лексическое значение слова. Синонимы. Антонимы.  Однозначные и многозначные слова. Прямое и переносное значение слов. Смысловой, звуковой, </w:t>
            </w:r>
            <w:proofErr w:type="spellStart"/>
            <w:proofErr w:type="gramStart"/>
            <w:r w:rsidRPr="00F03F65">
              <w:rPr>
                <w:color w:val="000000"/>
                <w:sz w:val="27"/>
                <w:szCs w:val="27"/>
              </w:rPr>
              <w:t>звуко</w:t>
            </w:r>
            <w:proofErr w:type="spellEnd"/>
            <w:r w:rsidRPr="00F03F65">
              <w:rPr>
                <w:color w:val="000000"/>
                <w:sz w:val="27"/>
                <w:szCs w:val="27"/>
              </w:rPr>
              <w:t xml:space="preserve"> - буквенный</w:t>
            </w:r>
            <w:proofErr w:type="gramEnd"/>
            <w:r w:rsidRPr="00F03F65">
              <w:rPr>
                <w:color w:val="000000"/>
                <w:sz w:val="27"/>
                <w:szCs w:val="27"/>
              </w:rPr>
              <w:t xml:space="preserve"> анализ слов.</w:t>
            </w:r>
          </w:p>
          <w:p w:rsidR="00DF0613" w:rsidRPr="00DF0613" w:rsidRDefault="00DF0613" w:rsidP="00DF6BF7">
            <w:pPr>
              <w:contextualSpacing/>
              <w:rPr>
                <w:b/>
                <w:sz w:val="27"/>
                <w:szCs w:val="27"/>
              </w:rPr>
            </w:pPr>
            <w:r w:rsidRPr="00DF0613">
              <w:rPr>
                <w:b/>
                <w:sz w:val="27"/>
                <w:szCs w:val="27"/>
              </w:rPr>
              <w:t>Перечень контрольных работ</w:t>
            </w:r>
          </w:p>
          <w:p w:rsidR="00DF0613" w:rsidRPr="00DF0613" w:rsidRDefault="00DF0613" w:rsidP="00DF6BF7">
            <w:pPr>
              <w:contextualSpacing/>
              <w:rPr>
                <w:sz w:val="27"/>
                <w:szCs w:val="27"/>
              </w:rPr>
            </w:pPr>
            <w:r w:rsidRPr="00DF0613">
              <w:rPr>
                <w:sz w:val="27"/>
                <w:szCs w:val="27"/>
              </w:rPr>
              <w:t>Контрольный диктант №1 (входной)</w:t>
            </w:r>
          </w:p>
          <w:p w:rsidR="00DF0613" w:rsidRPr="00DF0613" w:rsidRDefault="00DF0613" w:rsidP="00DF6BF7">
            <w:pPr>
              <w:contextualSpacing/>
              <w:rPr>
                <w:sz w:val="27"/>
                <w:szCs w:val="27"/>
              </w:rPr>
            </w:pPr>
            <w:r w:rsidRPr="00DF0613">
              <w:rPr>
                <w:sz w:val="27"/>
                <w:szCs w:val="27"/>
              </w:rPr>
              <w:t>Контрольный диктант №2</w:t>
            </w:r>
          </w:p>
          <w:p w:rsidR="00DF0613" w:rsidRPr="00DF0613" w:rsidRDefault="00DF0613" w:rsidP="00DF6BF7">
            <w:pPr>
              <w:contextualSpacing/>
              <w:rPr>
                <w:sz w:val="27"/>
                <w:szCs w:val="27"/>
              </w:rPr>
            </w:pPr>
            <w:r w:rsidRPr="00DF0613">
              <w:rPr>
                <w:sz w:val="27"/>
                <w:szCs w:val="27"/>
              </w:rPr>
              <w:t xml:space="preserve">Контрольный диктант№3 (за </w:t>
            </w:r>
            <w:r w:rsidRPr="00DF0613">
              <w:rPr>
                <w:sz w:val="27"/>
                <w:szCs w:val="27"/>
                <w:lang w:val="en-US"/>
              </w:rPr>
              <w:t>I</w:t>
            </w:r>
            <w:r w:rsidRPr="00DF0613">
              <w:rPr>
                <w:sz w:val="27"/>
                <w:szCs w:val="27"/>
              </w:rPr>
              <w:t xml:space="preserve"> полугодие)</w:t>
            </w:r>
          </w:p>
          <w:p w:rsidR="00DF0613" w:rsidRPr="00DF0613" w:rsidRDefault="00DF0613" w:rsidP="00DF6BF7">
            <w:pPr>
              <w:contextualSpacing/>
              <w:rPr>
                <w:sz w:val="27"/>
                <w:szCs w:val="27"/>
              </w:rPr>
            </w:pPr>
            <w:r w:rsidRPr="00DF0613">
              <w:rPr>
                <w:sz w:val="27"/>
                <w:szCs w:val="27"/>
              </w:rPr>
              <w:t>Контрольный диктант №4</w:t>
            </w:r>
          </w:p>
          <w:p w:rsidR="00DF0613" w:rsidRPr="00DF0613" w:rsidRDefault="00DF0613" w:rsidP="00DF6BF7">
            <w:pPr>
              <w:contextualSpacing/>
              <w:rPr>
                <w:sz w:val="27"/>
                <w:szCs w:val="27"/>
              </w:rPr>
            </w:pPr>
            <w:r w:rsidRPr="00DF0613">
              <w:rPr>
                <w:sz w:val="27"/>
                <w:szCs w:val="27"/>
              </w:rPr>
              <w:t>Контрольный диктант №5</w:t>
            </w:r>
          </w:p>
          <w:p w:rsidR="00DF0613" w:rsidRPr="00DF0613" w:rsidRDefault="00DF0613" w:rsidP="00DF6BF7">
            <w:pPr>
              <w:contextualSpacing/>
              <w:rPr>
                <w:sz w:val="27"/>
                <w:szCs w:val="27"/>
              </w:rPr>
            </w:pPr>
            <w:r w:rsidRPr="00DF0613">
              <w:rPr>
                <w:sz w:val="27"/>
                <w:szCs w:val="27"/>
              </w:rPr>
              <w:t xml:space="preserve">Контрольный диктант №6 (за </w:t>
            </w:r>
            <w:r w:rsidRPr="00DF0613">
              <w:rPr>
                <w:sz w:val="27"/>
                <w:szCs w:val="27"/>
                <w:lang w:val="en-US"/>
              </w:rPr>
              <w:t>II</w:t>
            </w:r>
            <w:r w:rsidRPr="00DF0613">
              <w:rPr>
                <w:sz w:val="27"/>
                <w:szCs w:val="27"/>
              </w:rPr>
              <w:t xml:space="preserve"> полугодие)</w:t>
            </w:r>
          </w:p>
          <w:p w:rsidR="00DF0613" w:rsidRPr="00DF0613" w:rsidRDefault="00DF0613" w:rsidP="00DF6BF7">
            <w:pPr>
              <w:contextualSpacing/>
              <w:rPr>
                <w:sz w:val="27"/>
                <w:szCs w:val="27"/>
              </w:rPr>
            </w:pPr>
            <w:r w:rsidRPr="00DF0613">
              <w:rPr>
                <w:sz w:val="27"/>
                <w:szCs w:val="27"/>
              </w:rPr>
              <w:t>Контрольное списывание №1</w:t>
            </w:r>
          </w:p>
          <w:p w:rsidR="00DF0613" w:rsidRPr="00DF0613" w:rsidRDefault="00DF0613" w:rsidP="00DF6BF7">
            <w:pPr>
              <w:contextualSpacing/>
              <w:rPr>
                <w:sz w:val="27"/>
                <w:szCs w:val="27"/>
              </w:rPr>
            </w:pPr>
            <w:r w:rsidRPr="00DF0613">
              <w:rPr>
                <w:sz w:val="27"/>
                <w:szCs w:val="27"/>
              </w:rPr>
              <w:t>Контрольное списывание №2</w:t>
            </w:r>
          </w:p>
          <w:p w:rsidR="00DF0613" w:rsidRPr="00DF0613" w:rsidRDefault="00DF0613" w:rsidP="00DF6BF7">
            <w:pPr>
              <w:contextualSpacing/>
              <w:rPr>
                <w:sz w:val="27"/>
                <w:szCs w:val="27"/>
              </w:rPr>
            </w:pPr>
            <w:r w:rsidRPr="00DF0613">
              <w:rPr>
                <w:sz w:val="27"/>
                <w:szCs w:val="27"/>
              </w:rPr>
              <w:t>Контрольный словарный диктант</w:t>
            </w:r>
          </w:p>
          <w:p w:rsidR="00F03F65" w:rsidRPr="00F03F65" w:rsidRDefault="00F03F65" w:rsidP="00B6102E">
            <w:pPr>
              <w:ind w:firstLine="709"/>
              <w:jc w:val="center"/>
              <w:rPr>
                <w:b/>
                <w:sz w:val="27"/>
                <w:szCs w:val="27"/>
              </w:rPr>
            </w:pPr>
          </w:p>
        </w:tc>
      </w:tr>
    </w:tbl>
    <w:p w:rsidR="00BF54BC" w:rsidRDefault="00BF54BC" w:rsidP="00B6102E">
      <w:pPr>
        <w:pStyle w:val="ParagraphStyle"/>
        <w:rPr>
          <w:rFonts w:ascii="Times New Roman" w:hAnsi="Times New Roman" w:cs="Times New Roman"/>
          <w:bCs/>
          <w:sz w:val="27"/>
          <w:szCs w:val="27"/>
        </w:rPr>
      </w:pPr>
    </w:p>
    <w:p w:rsidR="00DF0613" w:rsidRDefault="00DF0613" w:rsidP="00B6102E">
      <w:pPr>
        <w:pStyle w:val="ParagraphStyle"/>
        <w:rPr>
          <w:rFonts w:ascii="Times New Roman" w:hAnsi="Times New Roman" w:cs="Times New Roman"/>
          <w:bCs/>
          <w:sz w:val="27"/>
          <w:szCs w:val="27"/>
        </w:rPr>
      </w:pPr>
    </w:p>
    <w:p w:rsidR="00343496" w:rsidRDefault="00343496" w:rsidP="00B6102E">
      <w:pPr>
        <w:pStyle w:val="ParagraphStyle"/>
        <w:rPr>
          <w:rFonts w:ascii="Times New Roman" w:hAnsi="Times New Roman" w:cs="Times New Roman"/>
          <w:bCs/>
          <w:sz w:val="27"/>
          <w:szCs w:val="27"/>
        </w:rPr>
      </w:pPr>
    </w:p>
    <w:p w:rsidR="00DF0613" w:rsidRDefault="00DF0613" w:rsidP="00B6102E">
      <w:pPr>
        <w:pStyle w:val="ParagraphStyle"/>
        <w:rPr>
          <w:rFonts w:ascii="Times New Roman" w:hAnsi="Times New Roman" w:cs="Times New Roman"/>
          <w:bCs/>
          <w:sz w:val="27"/>
          <w:szCs w:val="27"/>
        </w:rPr>
      </w:pPr>
    </w:p>
    <w:p w:rsidR="00F03F65" w:rsidRPr="00343496" w:rsidRDefault="00F03F65" w:rsidP="00B6102E">
      <w:pPr>
        <w:pStyle w:val="ParagraphStyle"/>
        <w:ind w:firstLine="709"/>
        <w:jc w:val="center"/>
        <w:rPr>
          <w:rFonts w:ascii="Times New Roman" w:hAnsi="Times New Roman" w:cs="Times New Roman"/>
          <w:b/>
          <w:bCs/>
          <w:sz w:val="27"/>
          <w:szCs w:val="27"/>
        </w:rPr>
      </w:pPr>
      <w:r w:rsidRPr="00343496">
        <w:rPr>
          <w:rFonts w:ascii="Times New Roman" w:hAnsi="Times New Roman" w:cs="Times New Roman"/>
          <w:b/>
          <w:bCs/>
          <w:sz w:val="27"/>
          <w:szCs w:val="27"/>
        </w:rPr>
        <w:lastRenderedPageBreak/>
        <w:t>3 класс</w:t>
      </w:r>
    </w:p>
    <w:p w:rsidR="00E536F6" w:rsidRPr="00343496" w:rsidRDefault="00E536F6" w:rsidP="00B6102E">
      <w:pPr>
        <w:pStyle w:val="ParagraphStyle"/>
        <w:ind w:firstLine="709"/>
        <w:jc w:val="center"/>
        <w:rPr>
          <w:rFonts w:ascii="Times New Roman" w:hAnsi="Times New Roman" w:cs="Times New Roman"/>
          <w:b/>
          <w:bCs/>
          <w:sz w:val="27"/>
          <w:szCs w:val="27"/>
        </w:rPr>
      </w:pPr>
      <w:r w:rsidRPr="00343496">
        <w:rPr>
          <w:rFonts w:ascii="Times New Roman" w:hAnsi="Times New Roman" w:cs="Times New Roman"/>
          <w:b/>
          <w:bCs/>
          <w:sz w:val="27"/>
          <w:szCs w:val="27"/>
        </w:rPr>
        <w:t>(204 часа, 6 раз в неделю)</w:t>
      </w:r>
    </w:p>
    <w:p w:rsidR="00E536F6" w:rsidRDefault="00E536F6" w:rsidP="00B6102E">
      <w:pPr>
        <w:pStyle w:val="ParagraphStyle"/>
        <w:ind w:firstLine="709"/>
        <w:jc w:val="center"/>
        <w:rPr>
          <w:rFonts w:ascii="Times New Roman" w:hAnsi="Times New Roman" w:cs="Times New Roman"/>
          <w:b/>
          <w:bCs/>
          <w:sz w:val="27"/>
          <w:szCs w:val="27"/>
          <w:u w:val="single"/>
        </w:rPr>
      </w:pPr>
    </w:p>
    <w:p w:rsidR="00343496" w:rsidRPr="00E536F6" w:rsidRDefault="00343496" w:rsidP="00B6102E">
      <w:pPr>
        <w:pStyle w:val="ParagraphStyle"/>
        <w:ind w:firstLine="709"/>
        <w:jc w:val="center"/>
        <w:rPr>
          <w:rFonts w:ascii="Times New Roman" w:hAnsi="Times New Roman" w:cs="Times New Roman"/>
          <w:b/>
          <w:bCs/>
          <w:sz w:val="27"/>
          <w:szCs w:val="27"/>
          <w:u w:val="single"/>
        </w:rPr>
      </w:pPr>
    </w:p>
    <w:tbl>
      <w:tblPr>
        <w:tblW w:w="9606" w:type="dxa"/>
        <w:tblLook w:val="04A0" w:firstRow="1" w:lastRow="0" w:firstColumn="1" w:lastColumn="0" w:noHBand="0" w:noVBand="1"/>
      </w:tblPr>
      <w:tblGrid>
        <w:gridCol w:w="9606"/>
      </w:tblGrid>
      <w:tr w:rsidR="00F03F65" w:rsidRPr="00F03F65" w:rsidTr="00E536F6">
        <w:tc>
          <w:tcPr>
            <w:tcW w:w="9606" w:type="dxa"/>
          </w:tcPr>
          <w:p w:rsidR="00F03F65" w:rsidRPr="00F03F65" w:rsidRDefault="00F03F65" w:rsidP="00DF6BF7">
            <w:pPr>
              <w:jc w:val="both"/>
              <w:rPr>
                <w:b/>
                <w:sz w:val="27"/>
                <w:szCs w:val="27"/>
              </w:rPr>
            </w:pPr>
            <w:r w:rsidRPr="00F03F65">
              <w:rPr>
                <w:b/>
                <w:sz w:val="27"/>
                <w:szCs w:val="27"/>
              </w:rPr>
              <w:t>Язык и речь (3 ч)</w:t>
            </w:r>
          </w:p>
        </w:tc>
      </w:tr>
      <w:tr w:rsidR="00F03F65" w:rsidRPr="00F03F65" w:rsidTr="00E536F6">
        <w:tc>
          <w:tcPr>
            <w:tcW w:w="9606" w:type="dxa"/>
          </w:tcPr>
          <w:p w:rsidR="00F03F65" w:rsidRPr="00F03F65" w:rsidRDefault="00F03F65" w:rsidP="00B6102E">
            <w:pPr>
              <w:ind w:firstLine="709"/>
              <w:jc w:val="both"/>
              <w:rPr>
                <w:sz w:val="27"/>
                <w:szCs w:val="27"/>
              </w:rPr>
            </w:pPr>
            <w:r w:rsidRPr="00F03F65">
              <w:rPr>
                <w:sz w:val="27"/>
                <w:szCs w:val="27"/>
              </w:rPr>
              <w:t xml:space="preserve">Наша речь и наш язык. </w:t>
            </w:r>
          </w:p>
        </w:tc>
      </w:tr>
      <w:tr w:rsidR="00F03F65" w:rsidRPr="00F03F65" w:rsidTr="00E536F6">
        <w:tc>
          <w:tcPr>
            <w:tcW w:w="9606" w:type="dxa"/>
          </w:tcPr>
          <w:p w:rsidR="00F03F65" w:rsidRPr="00F03F65" w:rsidRDefault="00F03F65" w:rsidP="00DF6BF7">
            <w:pPr>
              <w:jc w:val="both"/>
              <w:rPr>
                <w:b/>
                <w:sz w:val="27"/>
                <w:szCs w:val="27"/>
              </w:rPr>
            </w:pPr>
            <w:r w:rsidRPr="00F03F65">
              <w:rPr>
                <w:b/>
                <w:sz w:val="27"/>
                <w:szCs w:val="27"/>
              </w:rPr>
              <w:t>Текст. Предложение. Словосочетание (16 ч)</w:t>
            </w:r>
          </w:p>
        </w:tc>
      </w:tr>
      <w:tr w:rsidR="00F03F65" w:rsidRPr="00F03F65" w:rsidTr="00E536F6">
        <w:tc>
          <w:tcPr>
            <w:tcW w:w="9606" w:type="dxa"/>
          </w:tcPr>
          <w:p w:rsidR="00F03F65" w:rsidRPr="00F03F65" w:rsidRDefault="00F03F65" w:rsidP="00B6102E">
            <w:pPr>
              <w:ind w:firstLine="709"/>
              <w:jc w:val="both"/>
              <w:rPr>
                <w:sz w:val="27"/>
                <w:szCs w:val="27"/>
              </w:rPr>
            </w:pPr>
            <w:r w:rsidRPr="00F03F65">
              <w:rPr>
                <w:sz w:val="27"/>
                <w:szCs w:val="27"/>
              </w:rPr>
              <w:t>Текст (повторение и углубление представлений). Предложение (повторение и углубление представлений о предложении и диалоге). Виды предложений по цели высказывания и интонации. Предложения с обращением (общее представление). Состав предложения. Простое и сложное предложения. Словосочетания.</w:t>
            </w:r>
          </w:p>
        </w:tc>
      </w:tr>
      <w:tr w:rsidR="00F03F65" w:rsidRPr="00F03F65" w:rsidTr="00E536F6">
        <w:tc>
          <w:tcPr>
            <w:tcW w:w="9606" w:type="dxa"/>
          </w:tcPr>
          <w:p w:rsidR="00F03F65" w:rsidRPr="00F03F65" w:rsidRDefault="00F03F65" w:rsidP="00DF6BF7">
            <w:pPr>
              <w:jc w:val="both"/>
              <w:rPr>
                <w:b/>
                <w:sz w:val="27"/>
                <w:szCs w:val="27"/>
              </w:rPr>
            </w:pPr>
            <w:r w:rsidRPr="00F03F65">
              <w:rPr>
                <w:b/>
                <w:sz w:val="27"/>
                <w:szCs w:val="27"/>
              </w:rPr>
              <w:t>Слово в языке и речи (21 ч)</w:t>
            </w:r>
          </w:p>
        </w:tc>
      </w:tr>
      <w:tr w:rsidR="00F03F65" w:rsidRPr="00F03F65" w:rsidTr="00E536F6">
        <w:tc>
          <w:tcPr>
            <w:tcW w:w="9606" w:type="dxa"/>
          </w:tcPr>
          <w:p w:rsidR="00F03F65" w:rsidRPr="00F03F65" w:rsidRDefault="00F03F65" w:rsidP="00B6102E">
            <w:pPr>
              <w:ind w:firstLine="709"/>
              <w:jc w:val="both"/>
              <w:rPr>
                <w:sz w:val="27"/>
                <w:szCs w:val="27"/>
              </w:rPr>
            </w:pPr>
            <w:r w:rsidRPr="00F03F65">
              <w:rPr>
                <w:sz w:val="27"/>
                <w:szCs w:val="27"/>
              </w:rPr>
              <w:t>Лексическое значение слова. Омонимы. Слово и словосочетание. Фразеологизмы. Части речи. Обобщение и углубление представлений об изученных частях речи (имени существительном, имени прилагательном, глаголе, местоимении, предлоге) и их признаках. Имя числительное (общее представление). Однокоренные слова. Слово и слог. Звуки и буквы (обобщение и углубление представлений).</w:t>
            </w:r>
          </w:p>
        </w:tc>
      </w:tr>
      <w:tr w:rsidR="00F03F65" w:rsidRPr="00F03F65" w:rsidTr="00E536F6">
        <w:tc>
          <w:tcPr>
            <w:tcW w:w="9606" w:type="dxa"/>
          </w:tcPr>
          <w:p w:rsidR="00F03F65" w:rsidRPr="00F03F65" w:rsidRDefault="00F03F65" w:rsidP="00DF6BF7">
            <w:pPr>
              <w:shd w:val="clear" w:color="auto" w:fill="FFFFFF"/>
              <w:jc w:val="both"/>
              <w:rPr>
                <w:b/>
                <w:sz w:val="27"/>
                <w:szCs w:val="27"/>
              </w:rPr>
            </w:pPr>
            <w:r w:rsidRPr="00F03F65">
              <w:rPr>
                <w:b/>
                <w:sz w:val="27"/>
                <w:szCs w:val="27"/>
              </w:rPr>
              <w:t>Состав слова (19 ч)</w:t>
            </w:r>
          </w:p>
        </w:tc>
      </w:tr>
      <w:tr w:rsidR="00F03F65" w:rsidRPr="00F03F65" w:rsidTr="00E536F6">
        <w:tc>
          <w:tcPr>
            <w:tcW w:w="9606" w:type="dxa"/>
          </w:tcPr>
          <w:p w:rsidR="00F03F65" w:rsidRPr="00F03F65" w:rsidRDefault="00F03F65" w:rsidP="00B6102E">
            <w:pPr>
              <w:ind w:firstLine="709"/>
              <w:jc w:val="both"/>
              <w:rPr>
                <w:sz w:val="27"/>
                <w:szCs w:val="27"/>
              </w:rPr>
            </w:pPr>
            <w:r w:rsidRPr="00F03F65">
              <w:rPr>
                <w:sz w:val="27"/>
                <w:szCs w:val="27"/>
              </w:rPr>
              <w:t>Корень слова. Формы слова. Окончание. Приставка. Суффикс. Основа слова. Обобщение знаний о составе слова.</w:t>
            </w:r>
          </w:p>
        </w:tc>
      </w:tr>
      <w:tr w:rsidR="00F03F65" w:rsidRPr="00F03F65" w:rsidTr="00E536F6">
        <w:tc>
          <w:tcPr>
            <w:tcW w:w="9606" w:type="dxa"/>
          </w:tcPr>
          <w:p w:rsidR="00F03F65" w:rsidRPr="00F03F65" w:rsidRDefault="00F03F65" w:rsidP="00DF6BF7">
            <w:pPr>
              <w:shd w:val="clear" w:color="auto" w:fill="FFFFFF"/>
              <w:jc w:val="both"/>
              <w:rPr>
                <w:b/>
                <w:sz w:val="27"/>
                <w:szCs w:val="27"/>
              </w:rPr>
            </w:pPr>
            <w:r w:rsidRPr="00F03F65">
              <w:rPr>
                <w:b/>
                <w:sz w:val="27"/>
                <w:szCs w:val="27"/>
              </w:rPr>
              <w:t>Правописание частей слова (36)</w:t>
            </w:r>
          </w:p>
        </w:tc>
      </w:tr>
      <w:tr w:rsidR="00F03F65" w:rsidRPr="00F03F65" w:rsidTr="00E536F6">
        <w:tc>
          <w:tcPr>
            <w:tcW w:w="9606" w:type="dxa"/>
          </w:tcPr>
          <w:p w:rsidR="00C00929" w:rsidRPr="00F03F65" w:rsidRDefault="00F03F65" w:rsidP="00B6102E">
            <w:pPr>
              <w:ind w:firstLine="709"/>
              <w:jc w:val="both"/>
              <w:rPr>
                <w:sz w:val="27"/>
                <w:szCs w:val="27"/>
              </w:rPr>
            </w:pPr>
            <w:r w:rsidRPr="00F03F65">
              <w:rPr>
                <w:sz w:val="27"/>
                <w:szCs w:val="27"/>
              </w:rPr>
              <w:t>Правописание слов с безударными гласными в корне. Правописание слов с парными по глухости-звонкости согласными на конце слов и перед согласным в корне. Правописание слов с удвоенными согласными. Правописание суффиксов и приставок. Правописание приставок и предлогов. Правописание слов с разделительным  твердым знаком (ъ).</w:t>
            </w:r>
          </w:p>
          <w:p w:rsidR="00F03F65" w:rsidRPr="00F03F65" w:rsidRDefault="00F03F65" w:rsidP="00DF6BF7">
            <w:pPr>
              <w:jc w:val="both"/>
              <w:rPr>
                <w:b/>
                <w:sz w:val="27"/>
                <w:szCs w:val="27"/>
              </w:rPr>
            </w:pPr>
            <w:r w:rsidRPr="00F03F65">
              <w:rPr>
                <w:b/>
                <w:sz w:val="27"/>
                <w:szCs w:val="27"/>
              </w:rPr>
              <w:t>Части речи (87 ч)</w:t>
            </w:r>
          </w:p>
          <w:p w:rsidR="00F03F65" w:rsidRPr="00F03F65" w:rsidRDefault="00C00929" w:rsidP="00B6102E">
            <w:pPr>
              <w:ind w:firstLine="709"/>
              <w:jc w:val="both"/>
              <w:rPr>
                <w:sz w:val="27"/>
                <w:szCs w:val="27"/>
              </w:rPr>
            </w:pPr>
            <w:r>
              <w:rPr>
                <w:sz w:val="27"/>
                <w:szCs w:val="27"/>
              </w:rPr>
              <w:t xml:space="preserve">Части речи. </w:t>
            </w:r>
            <w:r w:rsidR="00F03F65" w:rsidRPr="00F03F65">
              <w:rPr>
                <w:sz w:val="27"/>
                <w:szCs w:val="27"/>
              </w:rPr>
              <w:t>Повторение и углубление представлений о частях речи.</w:t>
            </w:r>
          </w:p>
        </w:tc>
      </w:tr>
      <w:tr w:rsidR="00F03F65" w:rsidRPr="00F03F65" w:rsidTr="00E536F6">
        <w:tc>
          <w:tcPr>
            <w:tcW w:w="9606" w:type="dxa"/>
          </w:tcPr>
          <w:p w:rsidR="00F03F65" w:rsidRPr="00F03F65" w:rsidRDefault="00C00929" w:rsidP="00B6102E">
            <w:pPr>
              <w:shd w:val="clear" w:color="auto" w:fill="FFFFFF"/>
              <w:ind w:firstLine="709"/>
              <w:jc w:val="both"/>
              <w:rPr>
                <w:sz w:val="27"/>
                <w:szCs w:val="27"/>
              </w:rPr>
            </w:pPr>
            <w:r>
              <w:rPr>
                <w:sz w:val="27"/>
                <w:szCs w:val="27"/>
              </w:rPr>
              <w:t>Имя существительное.</w:t>
            </w:r>
            <w:r w:rsidRPr="00F03F65">
              <w:rPr>
                <w:sz w:val="27"/>
                <w:szCs w:val="27"/>
              </w:rPr>
              <w:t xml:space="preserve"> Повторение и углубление представлений. Число имен существительных. Падеж имен существительных.</w:t>
            </w:r>
          </w:p>
        </w:tc>
      </w:tr>
      <w:tr w:rsidR="00F03F65" w:rsidRPr="00F03F65" w:rsidTr="00E536F6">
        <w:tc>
          <w:tcPr>
            <w:tcW w:w="9606" w:type="dxa"/>
          </w:tcPr>
          <w:p w:rsidR="00F03F65" w:rsidRPr="00F03F65" w:rsidRDefault="00C00929" w:rsidP="00B6102E">
            <w:pPr>
              <w:ind w:firstLine="709"/>
              <w:jc w:val="both"/>
              <w:rPr>
                <w:sz w:val="27"/>
                <w:szCs w:val="27"/>
              </w:rPr>
            </w:pPr>
            <w:r>
              <w:rPr>
                <w:sz w:val="27"/>
                <w:szCs w:val="27"/>
              </w:rPr>
              <w:t>Имя прилагательное.</w:t>
            </w:r>
            <w:r w:rsidRPr="00F03F65">
              <w:rPr>
                <w:sz w:val="27"/>
                <w:szCs w:val="27"/>
              </w:rPr>
              <w:t xml:space="preserve"> 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w:t>
            </w:r>
          </w:p>
        </w:tc>
      </w:tr>
      <w:tr w:rsidR="00F03F65" w:rsidRPr="00F03F65" w:rsidTr="00E536F6">
        <w:tc>
          <w:tcPr>
            <w:tcW w:w="9606" w:type="dxa"/>
          </w:tcPr>
          <w:p w:rsidR="00F03F65" w:rsidRPr="00F03F65" w:rsidRDefault="00F03F65" w:rsidP="00B6102E">
            <w:pPr>
              <w:ind w:firstLine="709"/>
              <w:jc w:val="both"/>
              <w:rPr>
                <w:sz w:val="27"/>
                <w:szCs w:val="27"/>
              </w:rPr>
            </w:pPr>
            <w:r w:rsidRPr="00F03F65">
              <w:rPr>
                <w:sz w:val="27"/>
                <w:szCs w:val="27"/>
              </w:rPr>
              <w:t>Местоимение</w:t>
            </w:r>
            <w:r w:rsidR="00C00929">
              <w:rPr>
                <w:sz w:val="27"/>
                <w:szCs w:val="27"/>
              </w:rPr>
              <w:t xml:space="preserve">. </w:t>
            </w:r>
            <w:r w:rsidR="00C00929" w:rsidRPr="00F03F65">
              <w:rPr>
                <w:sz w:val="27"/>
                <w:szCs w:val="27"/>
              </w:rPr>
              <w:t>Лицо, число, род личных местоимений.</w:t>
            </w:r>
          </w:p>
        </w:tc>
      </w:tr>
      <w:tr w:rsidR="00F03F65" w:rsidRPr="00F03F65" w:rsidTr="00E536F6">
        <w:tc>
          <w:tcPr>
            <w:tcW w:w="9606" w:type="dxa"/>
          </w:tcPr>
          <w:p w:rsidR="00F03F65" w:rsidRPr="00F03F65" w:rsidRDefault="00C00929" w:rsidP="00B6102E">
            <w:pPr>
              <w:ind w:firstLine="709"/>
              <w:jc w:val="both"/>
              <w:rPr>
                <w:sz w:val="27"/>
                <w:szCs w:val="27"/>
              </w:rPr>
            </w:pPr>
            <w:r>
              <w:rPr>
                <w:sz w:val="27"/>
                <w:szCs w:val="27"/>
              </w:rPr>
              <w:t>Глагол.</w:t>
            </w:r>
            <w:r w:rsidRPr="00F03F65">
              <w:rPr>
                <w:sz w:val="27"/>
                <w:szCs w:val="27"/>
              </w:rPr>
              <w:t xml:space="preserve"> 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w:t>
            </w:r>
          </w:p>
        </w:tc>
      </w:tr>
      <w:tr w:rsidR="00F03F65" w:rsidRPr="00F03F65" w:rsidTr="00E536F6">
        <w:tc>
          <w:tcPr>
            <w:tcW w:w="9606" w:type="dxa"/>
          </w:tcPr>
          <w:p w:rsidR="00F03F65" w:rsidRPr="00F03F65" w:rsidRDefault="00F03F65" w:rsidP="00DF6BF7">
            <w:pPr>
              <w:jc w:val="both"/>
              <w:rPr>
                <w:b/>
                <w:sz w:val="27"/>
                <w:szCs w:val="27"/>
              </w:rPr>
            </w:pPr>
            <w:r w:rsidRPr="00F03F65">
              <w:rPr>
                <w:b/>
                <w:sz w:val="27"/>
                <w:szCs w:val="27"/>
              </w:rPr>
              <w:t>Повторение (22 ч)</w:t>
            </w:r>
          </w:p>
        </w:tc>
      </w:tr>
    </w:tbl>
    <w:p w:rsidR="00F03F65" w:rsidRPr="00F03F65" w:rsidRDefault="00F03F65" w:rsidP="00B6102E">
      <w:pPr>
        <w:shd w:val="clear" w:color="auto" w:fill="FFFFFF"/>
        <w:ind w:firstLine="709"/>
        <w:jc w:val="both"/>
        <w:rPr>
          <w:sz w:val="27"/>
          <w:szCs w:val="27"/>
        </w:rPr>
      </w:pPr>
      <w:r w:rsidRPr="00F03F65">
        <w:rPr>
          <w:bCs/>
          <w:i/>
          <w:spacing w:val="-3"/>
          <w:sz w:val="27"/>
          <w:szCs w:val="27"/>
        </w:rPr>
        <w:t xml:space="preserve">Фонетика и </w:t>
      </w:r>
      <w:proofErr w:type="spellStart"/>
      <w:r w:rsidRPr="00F03F65">
        <w:rPr>
          <w:bCs/>
          <w:i/>
          <w:spacing w:val="-3"/>
          <w:sz w:val="27"/>
          <w:szCs w:val="27"/>
        </w:rPr>
        <w:t>орфоэпия</w:t>
      </w:r>
      <w:proofErr w:type="gramStart"/>
      <w:r w:rsidRPr="00F03F65">
        <w:rPr>
          <w:bCs/>
          <w:spacing w:val="-3"/>
          <w:sz w:val="27"/>
          <w:szCs w:val="27"/>
        </w:rPr>
        <w:t>.</w:t>
      </w:r>
      <w:r w:rsidRPr="00F03F65">
        <w:rPr>
          <w:spacing w:val="-3"/>
          <w:sz w:val="27"/>
          <w:szCs w:val="27"/>
        </w:rPr>
        <w:t>Р</w:t>
      </w:r>
      <w:proofErr w:type="gramEnd"/>
      <w:r w:rsidRPr="00F03F65">
        <w:rPr>
          <w:spacing w:val="-3"/>
          <w:sz w:val="27"/>
          <w:szCs w:val="27"/>
        </w:rPr>
        <w:t>азличение</w:t>
      </w:r>
      <w:proofErr w:type="spellEnd"/>
      <w:r w:rsidRPr="00F03F65">
        <w:rPr>
          <w:spacing w:val="-3"/>
          <w:sz w:val="27"/>
          <w:szCs w:val="27"/>
        </w:rPr>
        <w:t xml:space="preserve"> гласных и согласных звуков. На</w:t>
      </w:r>
      <w:r w:rsidRPr="00F03F65">
        <w:rPr>
          <w:spacing w:val="-3"/>
          <w:sz w:val="27"/>
          <w:szCs w:val="27"/>
        </w:rPr>
        <w:softHyphen/>
      </w:r>
      <w:r w:rsidRPr="00F03F65">
        <w:rPr>
          <w:spacing w:val="-6"/>
          <w:sz w:val="27"/>
          <w:szCs w:val="27"/>
        </w:rPr>
        <w:t>хождение в слове ударных и безударных гласных звуков. Различение мяг</w:t>
      </w:r>
      <w:r w:rsidRPr="00F03F65">
        <w:rPr>
          <w:spacing w:val="-6"/>
          <w:sz w:val="27"/>
          <w:szCs w:val="27"/>
        </w:rPr>
        <w:softHyphen/>
        <w:t>ких и твёрдых согласных звуков, определение парных и непарных по твёр</w:t>
      </w:r>
      <w:r w:rsidRPr="00F03F65">
        <w:rPr>
          <w:spacing w:val="-6"/>
          <w:sz w:val="27"/>
          <w:szCs w:val="27"/>
        </w:rPr>
        <w:softHyphen/>
        <w:t xml:space="preserve">дости-мягкости согласных звуков. Различение звонких и глухих согласных звуков, определение парных и непарных по звонкости-глухости согласных </w:t>
      </w:r>
      <w:r w:rsidRPr="00F03F65">
        <w:rPr>
          <w:spacing w:val="-4"/>
          <w:sz w:val="27"/>
          <w:szCs w:val="27"/>
        </w:rPr>
        <w:t xml:space="preserve">звуков. </w:t>
      </w:r>
      <w:proofErr w:type="gramStart"/>
      <w:r w:rsidRPr="00F03F65">
        <w:rPr>
          <w:spacing w:val="-4"/>
          <w:sz w:val="27"/>
          <w:szCs w:val="27"/>
        </w:rPr>
        <w:t>Определение качественной характеристики звука: гласный — со</w:t>
      </w:r>
      <w:r w:rsidRPr="00F03F65">
        <w:rPr>
          <w:spacing w:val="-4"/>
          <w:sz w:val="27"/>
          <w:szCs w:val="27"/>
        </w:rPr>
        <w:softHyphen/>
      </w:r>
      <w:r w:rsidRPr="00F03F65">
        <w:rPr>
          <w:spacing w:val="-5"/>
          <w:sz w:val="27"/>
          <w:szCs w:val="27"/>
        </w:rPr>
        <w:t xml:space="preserve">гласный; гласный ударный — </w:t>
      </w:r>
      <w:r w:rsidRPr="00F03F65">
        <w:rPr>
          <w:spacing w:val="-5"/>
          <w:sz w:val="27"/>
          <w:szCs w:val="27"/>
        </w:rPr>
        <w:lastRenderedPageBreak/>
        <w:t>безударный; согласный твёрдый — мягкий, парный — непарный; согласный звонкий — глухой, парный — непарный.</w:t>
      </w:r>
      <w:proofErr w:type="gramEnd"/>
      <w:r w:rsidRPr="00F03F65">
        <w:rPr>
          <w:spacing w:val="-5"/>
          <w:sz w:val="27"/>
          <w:szCs w:val="27"/>
        </w:rPr>
        <w:t xml:space="preserve"> Деление слов на слоги. Слогообразующая роль гласных звуков. Словесное </w:t>
      </w:r>
      <w:r w:rsidRPr="00F03F65">
        <w:rPr>
          <w:spacing w:val="-6"/>
          <w:sz w:val="27"/>
          <w:szCs w:val="27"/>
        </w:rPr>
        <w:t>ударение и логическое (смысловое) ударение в предложениях. Словообра</w:t>
      </w:r>
      <w:r w:rsidRPr="00F03F65">
        <w:rPr>
          <w:spacing w:val="-6"/>
          <w:sz w:val="27"/>
          <w:szCs w:val="27"/>
        </w:rPr>
        <w:softHyphen/>
      </w:r>
      <w:r w:rsidRPr="00F03F65">
        <w:rPr>
          <w:spacing w:val="-5"/>
          <w:sz w:val="27"/>
          <w:szCs w:val="27"/>
        </w:rPr>
        <w:t xml:space="preserve">зующая функция ударения. Ударение, произношение звуков и сочетаний звуков в соответствии с нормами современного русского литературного </w:t>
      </w:r>
      <w:r w:rsidRPr="00F03F65">
        <w:rPr>
          <w:sz w:val="27"/>
          <w:szCs w:val="27"/>
        </w:rPr>
        <w:t xml:space="preserve">языка. </w:t>
      </w:r>
      <w:r w:rsidRPr="00F03F65">
        <w:rPr>
          <w:iCs/>
          <w:sz w:val="27"/>
          <w:szCs w:val="27"/>
        </w:rPr>
        <w:t>Фонетический анализ слова.</w:t>
      </w:r>
    </w:p>
    <w:p w:rsidR="00F03F65" w:rsidRPr="00F03F65" w:rsidRDefault="00F03F65" w:rsidP="00B6102E">
      <w:pPr>
        <w:shd w:val="clear" w:color="auto" w:fill="FFFFFF"/>
        <w:ind w:firstLine="709"/>
        <w:jc w:val="both"/>
        <w:rPr>
          <w:sz w:val="27"/>
          <w:szCs w:val="27"/>
        </w:rPr>
      </w:pPr>
      <w:proofErr w:type="spellStart"/>
      <w:r w:rsidRPr="00F03F65">
        <w:rPr>
          <w:bCs/>
          <w:i/>
          <w:spacing w:val="-7"/>
          <w:sz w:val="27"/>
          <w:szCs w:val="27"/>
        </w:rPr>
        <w:t>Графика</w:t>
      </w:r>
      <w:proofErr w:type="gramStart"/>
      <w:r w:rsidRPr="00F03F65">
        <w:rPr>
          <w:bCs/>
          <w:i/>
          <w:spacing w:val="-7"/>
          <w:sz w:val="27"/>
          <w:szCs w:val="27"/>
        </w:rPr>
        <w:t>.</w:t>
      </w:r>
      <w:r w:rsidRPr="00F03F65">
        <w:rPr>
          <w:spacing w:val="-7"/>
          <w:sz w:val="27"/>
          <w:szCs w:val="27"/>
        </w:rPr>
        <w:t>Р</w:t>
      </w:r>
      <w:proofErr w:type="gramEnd"/>
      <w:r w:rsidRPr="00F03F65">
        <w:rPr>
          <w:spacing w:val="-7"/>
          <w:sz w:val="27"/>
          <w:szCs w:val="27"/>
        </w:rPr>
        <w:t>азличение</w:t>
      </w:r>
      <w:proofErr w:type="spellEnd"/>
      <w:r w:rsidRPr="00F03F65">
        <w:rPr>
          <w:spacing w:val="-7"/>
          <w:sz w:val="27"/>
          <w:szCs w:val="27"/>
        </w:rPr>
        <w:t xml:space="preserve"> звуков и букв. Обозначение на письме твёрдости и </w:t>
      </w:r>
      <w:r w:rsidRPr="00F03F65">
        <w:rPr>
          <w:spacing w:val="-8"/>
          <w:sz w:val="27"/>
          <w:szCs w:val="27"/>
        </w:rPr>
        <w:t xml:space="preserve">мягкости согласных звуков. Использование на письме </w:t>
      </w:r>
      <w:proofErr w:type="gramStart"/>
      <w:r w:rsidRPr="00F03F65">
        <w:rPr>
          <w:spacing w:val="-8"/>
          <w:sz w:val="27"/>
          <w:szCs w:val="27"/>
        </w:rPr>
        <w:t>разделительных</w:t>
      </w:r>
      <w:proofErr w:type="gramEnd"/>
      <w:r w:rsidRPr="00F03F65">
        <w:rPr>
          <w:spacing w:val="-8"/>
          <w:sz w:val="27"/>
          <w:szCs w:val="27"/>
        </w:rPr>
        <w:t xml:space="preserve"> ь и ъ.</w:t>
      </w:r>
    </w:p>
    <w:p w:rsidR="00F03F65" w:rsidRPr="00F03F65" w:rsidRDefault="00F03F65" w:rsidP="00B6102E">
      <w:pPr>
        <w:shd w:val="clear" w:color="auto" w:fill="FFFFFF"/>
        <w:ind w:firstLine="709"/>
        <w:jc w:val="both"/>
        <w:rPr>
          <w:sz w:val="27"/>
          <w:szCs w:val="27"/>
        </w:rPr>
      </w:pPr>
      <w:r w:rsidRPr="00F03F65">
        <w:rPr>
          <w:spacing w:val="-4"/>
          <w:sz w:val="27"/>
          <w:szCs w:val="27"/>
        </w:rPr>
        <w:t xml:space="preserve">Установление соотношения звукового и буквенного состава слов типа </w:t>
      </w:r>
      <w:r w:rsidRPr="00F03F65">
        <w:rPr>
          <w:iCs/>
          <w:sz w:val="27"/>
          <w:szCs w:val="27"/>
        </w:rPr>
        <w:t xml:space="preserve">стол, конь; </w:t>
      </w:r>
      <w:r w:rsidRPr="00F03F65">
        <w:rPr>
          <w:sz w:val="27"/>
          <w:szCs w:val="27"/>
        </w:rPr>
        <w:t>в словах с йотированными гласными е, ё, ю, я; в словах с непроизносимыми согласными.</w:t>
      </w:r>
    </w:p>
    <w:p w:rsidR="00F03F65" w:rsidRPr="00F03F65" w:rsidRDefault="00F03F65" w:rsidP="00B6102E">
      <w:pPr>
        <w:shd w:val="clear" w:color="auto" w:fill="FFFFFF"/>
        <w:ind w:firstLine="709"/>
        <w:jc w:val="both"/>
        <w:rPr>
          <w:sz w:val="27"/>
          <w:szCs w:val="27"/>
        </w:rPr>
      </w:pPr>
      <w:r w:rsidRPr="00F03F65">
        <w:rPr>
          <w:spacing w:val="-5"/>
          <w:sz w:val="27"/>
          <w:szCs w:val="27"/>
        </w:rPr>
        <w:t>Использование небуквенных графических средств: пробела между сло</w:t>
      </w:r>
      <w:r w:rsidRPr="00F03F65">
        <w:rPr>
          <w:spacing w:val="-5"/>
          <w:sz w:val="27"/>
          <w:szCs w:val="27"/>
        </w:rPr>
        <w:softHyphen/>
      </w:r>
      <w:r w:rsidRPr="00F03F65">
        <w:rPr>
          <w:sz w:val="27"/>
          <w:szCs w:val="27"/>
        </w:rPr>
        <w:t>вами, знака переноса, красной строки (абзаца), пунктуационных знаков (в пределах изученного).</w:t>
      </w:r>
    </w:p>
    <w:p w:rsidR="00F03F65" w:rsidRPr="00F03F65" w:rsidRDefault="00F03F65" w:rsidP="00B6102E">
      <w:pPr>
        <w:shd w:val="clear" w:color="auto" w:fill="FFFFFF"/>
        <w:ind w:firstLine="709"/>
        <w:jc w:val="both"/>
        <w:rPr>
          <w:sz w:val="27"/>
          <w:szCs w:val="27"/>
        </w:rPr>
      </w:pPr>
      <w:r w:rsidRPr="00F03F65">
        <w:rPr>
          <w:spacing w:val="-4"/>
          <w:sz w:val="27"/>
          <w:szCs w:val="27"/>
        </w:rPr>
        <w:t xml:space="preserve">Знание алфавита: правильное называние букв, их последовательность. </w:t>
      </w:r>
      <w:r w:rsidRPr="00F03F65">
        <w:rPr>
          <w:spacing w:val="-3"/>
          <w:sz w:val="27"/>
          <w:szCs w:val="27"/>
        </w:rPr>
        <w:t>Использование алфавита при работе со словарями, справочниками, ка</w:t>
      </w:r>
      <w:r w:rsidRPr="00F03F65">
        <w:rPr>
          <w:spacing w:val="-3"/>
          <w:sz w:val="27"/>
          <w:szCs w:val="27"/>
        </w:rPr>
        <w:softHyphen/>
      </w:r>
      <w:r w:rsidRPr="00F03F65">
        <w:rPr>
          <w:sz w:val="27"/>
          <w:szCs w:val="27"/>
        </w:rPr>
        <w:t>талогами.</w:t>
      </w:r>
    </w:p>
    <w:p w:rsidR="00F03F65" w:rsidRPr="00F03F65" w:rsidRDefault="00F03F65" w:rsidP="00B6102E">
      <w:pPr>
        <w:shd w:val="clear" w:color="auto" w:fill="FFFFFF"/>
        <w:ind w:firstLine="709"/>
        <w:jc w:val="both"/>
        <w:rPr>
          <w:sz w:val="27"/>
          <w:szCs w:val="27"/>
        </w:rPr>
      </w:pPr>
      <w:proofErr w:type="spellStart"/>
      <w:r w:rsidRPr="00F03F65">
        <w:rPr>
          <w:bCs/>
          <w:i/>
          <w:sz w:val="27"/>
          <w:szCs w:val="27"/>
        </w:rPr>
        <w:t>Лексика</w:t>
      </w:r>
      <w:proofErr w:type="gramStart"/>
      <w:r w:rsidRPr="00F03F65">
        <w:rPr>
          <w:bCs/>
          <w:i/>
          <w:sz w:val="27"/>
          <w:szCs w:val="27"/>
        </w:rPr>
        <w:t>.</w:t>
      </w:r>
      <w:r w:rsidRPr="00F03F65">
        <w:rPr>
          <w:sz w:val="27"/>
          <w:szCs w:val="27"/>
        </w:rPr>
        <w:t>П</w:t>
      </w:r>
      <w:proofErr w:type="gramEnd"/>
      <w:r w:rsidRPr="00F03F65">
        <w:rPr>
          <w:sz w:val="27"/>
          <w:szCs w:val="27"/>
        </w:rPr>
        <w:t>онимание</w:t>
      </w:r>
      <w:proofErr w:type="spellEnd"/>
      <w:r w:rsidRPr="00F03F65">
        <w:rPr>
          <w:sz w:val="27"/>
          <w:szCs w:val="27"/>
        </w:rPr>
        <w:t xml:space="preserve"> слова как единства звучания и значения. Вы</w:t>
      </w:r>
      <w:r w:rsidRPr="00F03F65">
        <w:rPr>
          <w:sz w:val="27"/>
          <w:szCs w:val="27"/>
        </w:rPr>
        <w:softHyphen/>
        <w:t xml:space="preserve">явление слов, значение которых требует уточнения. </w:t>
      </w:r>
      <w:r w:rsidRPr="00F03F65">
        <w:rPr>
          <w:iCs/>
          <w:sz w:val="27"/>
          <w:szCs w:val="27"/>
        </w:rPr>
        <w:t>Определение значения слова по тексту или уточнение значения с помощью толкового слова</w:t>
      </w:r>
      <w:r w:rsidRPr="00F03F65">
        <w:rPr>
          <w:iCs/>
          <w:sz w:val="27"/>
          <w:szCs w:val="27"/>
        </w:rPr>
        <w:softHyphen/>
        <w:t>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F03F65" w:rsidRPr="00F03F65" w:rsidRDefault="00F03F65" w:rsidP="00B6102E">
      <w:pPr>
        <w:ind w:firstLine="709"/>
        <w:jc w:val="both"/>
        <w:rPr>
          <w:sz w:val="27"/>
          <w:szCs w:val="27"/>
        </w:rPr>
      </w:pPr>
      <w:r w:rsidRPr="00F03F65">
        <w:rPr>
          <w:bCs/>
          <w:i/>
          <w:sz w:val="27"/>
          <w:szCs w:val="27"/>
        </w:rPr>
        <w:t>Состав слова (</w:t>
      </w:r>
      <w:proofErr w:type="spellStart"/>
      <w:r w:rsidRPr="00F03F65">
        <w:rPr>
          <w:bCs/>
          <w:i/>
          <w:sz w:val="27"/>
          <w:szCs w:val="27"/>
        </w:rPr>
        <w:t>морфемика</w:t>
      </w:r>
      <w:proofErr w:type="spellEnd"/>
      <w:r w:rsidRPr="00F03F65">
        <w:rPr>
          <w:bCs/>
          <w:i/>
          <w:sz w:val="27"/>
          <w:szCs w:val="27"/>
        </w:rPr>
        <w:t>)</w:t>
      </w:r>
      <w:proofErr w:type="gramStart"/>
      <w:r w:rsidRPr="00F03F65">
        <w:rPr>
          <w:bCs/>
          <w:i/>
          <w:sz w:val="27"/>
          <w:szCs w:val="27"/>
        </w:rPr>
        <w:t>.</w:t>
      </w:r>
      <w:r w:rsidRPr="00F03F65">
        <w:rPr>
          <w:sz w:val="27"/>
          <w:szCs w:val="27"/>
        </w:rPr>
        <w:t>О</w:t>
      </w:r>
      <w:proofErr w:type="gramEnd"/>
      <w:r w:rsidRPr="00F03F65">
        <w:rPr>
          <w:sz w:val="27"/>
          <w:szCs w:val="27"/>
        </w:rPr>
        <w:t>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w:t>
      </w:r>
    </w:p>
    <w:p w:rsidR="00F03F65" w:rsidRPr="00F03F65" w:rsidRDefault="00F03F65" w:rsidP="00B6102E">
      <w:pPr>
        <w:shd w:val="clear" w:color="auto" w:fill="FFFFFF"/>
        <w:ind w:firstLine="709"/>
        <w:jc w:val="both"/>
        <w:rPr>
          <w:sz w:val="27"/>
          <w:szCs w:val="27"/>
        </w:rPr>
      </w:pPr>
      <w:r w:rsidRPr="00F03F65">
        <w:rPr>
          <w:bCs/>
          <w:i/>
          <w:sz w:val="27"/>
          <w:szCs w:val="27"/>
        </w:rPr>
        <w:t xml:space="preserve">Имя </w:t>
      </w:r>
      <w:proofErr w:type="spellStart"/>
      <w:r w:rsidRPr="00F03F65">
        <w:rPr>
          <w:bCs/>
          <w:i/>
          <w:sz w:val="27"/>
          <w:szCs w:val="27"/>
        </w:rPr>
        <w:t>существительное</w:t>
      </w:r>
      <w:proofErr w:type="gramStart"/>
      <w:r w:rsidRPr="00F03F65">
        <w:rPr>
          <w:bCs/>
          <w:i/>
          <w:sz w:val="27"/>
          <w:szCs w:val="27"/>
        </w:rPr>
        <w:t>.</w:t>
      </w:r>
      <w:r w:rsidRPr="00F03F65">
        <w:rPr>
          <w:sz w:val="27"/>
          <w:szCs w:val="27"/>
        </w:rPr>
        <w:t>З</w:t>
      </w:r>
      <w:proofErr w:type="gramEnd"/>
      <w:r w:rsidRPr="00F03F65">
        <w:rPr>
          <w:sz w:val="27"/>
          <w:szCs w:val="27"/>
        </w:rPr>
        <w:t>начение</w:t>
      </w:r>
      <w:proofErr w:type="spellEnd"/>
      <w:r w:rsidRPr="00F03F65">
        <w:rPr>
          <w:sz w:val="27"/>
          <w:szCs w:val="27"/>
        </w:rPr>
        <w:t xml:space="preserve"> и употребление в речи. Различение имён существительных </w:t>
      </w:r>
      <w:r w:rsidRPr="00F03F65">
        <w:rPr>
          <w:iCs/>
          <w:sz w:val="27"/>
          <w:szCs w:val="27"/>
        </w:rPr>
        <w:t xml:space="preserve">одушевлённых и неодушевлённых </w:t>
      </w:r>
      <w:r w:rsidRPr="00F03F65">
        <w:rPr>
          <w:sz w:val="27"/>
          <w:szCs w:val="27"/>
        </w:rPr>
        <w:t xml:space="preserve">по вопросам кто? и что? Единственное и множественное число существительных. Различение имён существительных мужского, женского и среднего рода. Изменение существительных по числам. </w:t>
      </w:r>
      <w:r w:rsidRPr="00F03F65">
        <w:rPr>
          <w:iCs/>
          <w:sz w:val="27"/>
          <w:szCs w:val="27"/>
        </w:rPr>
        <w:t>Начальная форма имени суще</w:t>
      </w:r>
      <w:r w:rsidRPr="00F03F65">
        <w:rPr>
          <w:iCs/>
          <w:sz w:val="27"/>
          <w:szCs w:val="27"/>
        </w:rPr>
        <w:softHyphen/>
        <w:t xml:space="preserve">ствительного. </w:t>
      </w:r>
      <w:r w:rsidRPr="00F03F65">
        <w:rPr>
          <w:sz w:val="27"/>
          <w:szCs w:val="27"/>
        </w:rPr>
        <w:t>Изменение существительных по падежам. Определение па</w:t>
      </w:r>
      <w:r w:rsidRPr="00F03F65">
        <w:rPr>
          <w:sz w:val="27"/>
          <w:szCs w:val="27"/>
        </w:rPr>
        <w:softHyphen/>
        <w:t>дежа, в котором употреблено имя существительное.</w:t>
      </w:r>
    </w:p>
    <w:p w:rsidR="00F03F65" w:rsidRPr="00F03F65" w:rsidRDefault="00F03F65" w:rsidP="00B6102E">
      <w:pPr>
        <w:shd w:val="clear" w:color="auto" w:fill="FFFFFF"/>
        <w:ind w:firstLine="709"/>
        <w:jc w:val="both"/>
        <w:rPr>
          <w:sz w:val="27"/>
          <w:szCs w:val="27"/>
        </w:rPr>
      </w:pPr>
      <w:r w:rsidRPr="00F03F65">
        <w:rPr>
          <w:bCs/>
          <w:i/>
          <w:sz w:val="27"/>
          <w:szCs w:val="27"/>
        </w:rPr>
        <w:t xml:space="preserve">Имя </w:t>
      </w:r>
      <w:proofErr w:type="spellStart"/>
      <w:r w:rsidRPr="00F03F65">
        <w:rPr>
          <w:bCs/>
          <w:i/>
          <w:sz w:val="27"/>
          <w:szCs w:val="27"/>
        </w:rPr>
        <w:t>прилагательное</w:t>
      </w:r>
      <w:proofErr w:type="gramStart"/>
      <w:r w:rsidRPr="00F03F65">
        <w:rPr>
          <w:bCs/>
          <w:i/>
          <w:sz w:val="27"/>
          <w:szCs w:val="27"/>
        </w:rPr>
        <w:t>.</w:t>
      </w:r>
      <w:r w:rsidRPr="00F03F65">
        <w:rPr>
          <w:sz w:val="27"/>
          <w:szCs w:val="27"/>
        </w:rPr>
        <w:t>З</w:t>
      </w:r>
      <w:proofErr w:type="gramEnd"/>
      <w:r w:rsidRPr="00F03F65">
        <w:rPr>
          <w:sz w:val="27"/>
          <w:szCs w:val="27"/>
        </w:rPr>
        <w:t>начение</w:t>
      </w:r>
      <w:proofErr w:type="spellEnd"/>
      <w:r w:rsidRPr="00F03F65">
        <w:rPr>
          <w:sz w:val="27"/>
          <w:szCs w:val="27"/>
        </w:rPr>
        <w:t xml:space="preserve"> и употребление в речи. Единственное и множественное число прилагательных. Изменение прилагательных по родам, числам и падежам, кроме прилагательных на </w:t>
      </w:r>
      <w:proofErr w:type="gramStart"/>
      <w:r w:rsidRPr="00F03F65">
        <w:rPr>
          <w:sz w:val="27"/>
          <w:szCs w:val="27"/>
        </w:rPr>
        <w:t>-</w:t>
      </w:r>
      <w:proofErr w:type="spellStart"/>
      <w:r w:rsidRPr="00F03F65">
        <w:rPr>
          <w:sz w:val="27"/>
          <w:szCs w:val="27"/>
        </w:rPr>
        <w:t>и</w:t>
      </w:r>
      <w:proofErr w:type="gramEnd"/>
      <w:r w:rsidRPr="00F03F65">
        <w:rPr>
          <w:sz w:val="27"/>
          <w:szCs w:val="27"/>
        </w:rPr>
        <w:t>й</w:t>
      </w:r>
      <w:proofErr w:type="spellEnd"/>
      <w:r w:rsidRPr="00F03F65">
        <w:rPr>
          <w:sz w:val="27"/>
          <w:szCs w:val="27"/>
        </w:rPr>
        <w:t>, -</w:t>
      </w:r>
      <w:proofErr w:type="spellStart"/>
      <w:r w:rsidRPr="00F03F65">
        <w:rPr>
          <w:sz w:val="27"/>
          <w:szCs w:val="27"/>
        </w:rPr>
        <w:t>ья</w:t>
      </w:r>
      <w:proofErr w:type="spellEnd"/>
      <w:r w:rsidRPr="00F03F65">
        <w:rPr>
          <w:sz w:val="27"/>
          <w:szCs w:val="27"/>
        </w:rPr>
        <w:t>, -</w:t>
      </w:r>
      <w:proofErr w:type="spellStart"/>
      <w:r w:rsidRPr="00F03F65">
        <w:rPr>
          <w:sz w:val="27"/>
          <w:szCs w:val="27"/>
        </w:rPr>
        <w:t>ов</w:t>
      </w:r>
      <w:proofErr w:type="spellEnd"/>
      <w:r w:rsidRPr="00F03F65">
        <w:rPr>
          <w:sz w:val="27"/>
          <w:szCs w:val="27"/>
        </w:rPr>
        <w:t>, -ин. Зависимость формы имени прилагательного от фор</w:t>
      </w:r>
      <w:r w:rsidRPr="00F03F65">
        <w:rPr>
          <w:sz w:val="27"/>
          <w:szCs w:val="27"/>
        </w:rPr>
        <w:softHyphen/>
        <w:t xml:space="preserve">мы имени существительного. </w:t>
      </w:r>
      <w:r w:rsidRPr="00F03F65">
        <w:rPr>
          <w:iCs/>
          <w:sz w:val="27"/>
          <w:szCs w:val="27"/>
        </w:rPr>
        <w:t>Начальная форма имени прилагательного. Словообразование имён прилагательных. Морфологический разбор имён прилагательных.</w:t>
      </w:r>
    </w:p>
    <w:p w:rsidR="00F03F65" w:rsidRPr="00F03F65" w:rsidRDefault="00F03F65" w:rsidP="00B6102E">
      <w:pPr>
        <w:ind w:firstLine="709"/>
        <w:jc w:val="both"/>
        <w:rPr>
          <w:sz w:val="27"/>
          <w:szCs w:val="27"/>
        </w:rPr>
      </w:pPr>
      <w:r w:rsidRPr="00F03F65">
        <w:rPr>
          <w:i/>
          <w:sz w:val="27"/>
          <w:szCs w:val="27"/>
        </w:rPr>
        <w:t xml:space="preserve"> </w:t>
      </w:r>
      <w:proofErr w:type="spellStart"/>
      <w:r w:rsidRPr="00F03F65">
        <w:rPr>
          <w:i/>
          <w:sz w:val="27"/>
          <w:szCs w:val="27"/>
        </w:rPr>
        <w:t>Глагол</w:t>
      </w:r>
      <w:proofErr w:type="gramStart"/>
      <w:r w:rsidRPr="00F03F65">
        <w:rPr>
          <w:i/>
          <w:sz w:val="27"/>
          <w:szCs w:val="27"/>
        </w:rPr>
        <w:t>.</w:t>
      </w:r>
      <w:r w:rsidRPr="00F03F65">
        <w:rPr>
          <w:sz w:val="27"/>
          <w:szCs w:val="27"/>
        </w:rPr>
        <w:t>З</w:t>
      </w:r>
      <w:proofErr w:type="gramEnd"/>
      <w:r w:rsidRPr="00F03F65">
        <w:rPr>
          <w:sz w:val="27"/>
          <w:szCs w:val="27"/>
        </w:rPr>
        <w:t>начение</w:t>
      </w:r>
      <w:proofErr w:type="spellEnd"/>
      <w:r w:rsidRPr="00F03F65">
        <w:rPr>
          <w:sz w:val="27"/>
          <w:szCs w:val="27"/>
        </w:rPr>
        <w:t xml:space="preserve"> и употребление в речи. Единственное и множественное число  глаголов.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w:t>
      </w:r>
    </w:p>
    <w:p w:rsidR="00F03F65" w:rsidRPr="00F03F65" w:rsidRDefault="00DF6BF7" w:rsidP="00DF6BF7">
      <w:pPr>
        <w:jc w:val="both"/>
        <w:rPr>
          <w:b/>
          <w:sz w:val="27"/>
          <w:szCs w:val="27"/>
        </w:rPr>
      </w:pPr>
      <w:r>
        <w:rPr>
          <w:bCs/>
          <w:i/>
          <w:sz w:val="27"/>
          <w:szCs w:val="27"/>
        </w:rPr>
        <w:t xml:space="preserve">        </w:t>
      </w:r>
      <w:proofErr w:type="spellStart"/>
      <w:r w:rsidR="00F03F65" w:rsidRPr="00F03F65">
        <w:rPr>
          <w:bCs/>
          <w:i/>
          <w:sz w:val="27"/>
          <w:szCs w:val="27"/>
        </w:rPr>
        <w:t>Предлог</w:t>
      </w:r>
      <w:proofErr w:type="gramStart"/>
      <w:r w:rsidR="00F03F65" w:rsidRPr="00F03F65">
        <w:rPr>
          <w:bCs/>
          <w:i/>
          <w:sz w:val="27"/>
          <w:szCs w:val="27"/>
        </w:rPr>
        <w:t>.</w:t>
      </w:r>
      <w:r w:rsidR="00F03F65" w:rsidRPr="00F03F65">
        <w:rPr>
          <w:iCs/>
          <w:sz w:val="27"/>
          <w:szCs w:val="27"/>
        </w:rPr>
        <w:t>З</w:t>
      </w:r>
      <w:proofErr w:type="gramEnd"/>
      <w:r w:rsidR="00F03F65" w:rsidRPr="00F03F65">
        <w:rPr>
          <w:iCs/>
          <w:sz w:val="27"/>
          <w:szCs w:val="27"/>
        </w:rPr>
        <w:t>накомство</w:t>
      </w:r>
      <w:proofErr w:type="spellEnd"/>
      <w:r w:rsidR="00F03F65" w:rsidRPr="00F03F65">
        <w:rPr>
          <w:iCs/>
          <w:sz w:val="27"/>
          <w:szCs w:val="27"/>
        </w:rPr>
        <w:t xml:space="preserve"> с наиболее употребительными предлогами.</w:t>
      </w:r>
    </w:p>
    <w:p w:rsidR="00F03F65" w:rsidRPr="00F03F65" w:rsidRDefault="00DF6BF7" w:rsidP="00DF6BF7">
      <w:pPr>
        <w:jc w:val="both"/>
        <w:rPr>
          <w:sz w:val="27"/>
          <w:szCs w:val="27"/>
        </w:rPr>
      </w:pPr>
      <w:r>
        <w:rPr>
          <w:bCs/>
          <w:i/>
          <w:sz w:val="27"/>
          <w:szCs w:val="27"/>
        </w:rPr>
        <w:t xml:space="preserve">        </w:t>
      </w:r>
      <w:proofErr w:type="spellStart"/>
      <w:r w:rsidR="00F03F65" w:rsidRPr="00F03F65">
        <w:rPr>
          <w:bCs/>
          <w:i/>
          <w:sz w:val="27"/>
          <w:szCs w:val="27"/>
        </w:rPr>
        <w:t>Местоимение</w:t>
      </w:r>
      <w:proofErr w:type="gramStart"/>
      <w:r w:rsidR="00F03F65" w:rsidRPr="00F03F65">
        <w:rPr>
          <w:bCs/>
          <w:i/>
          <w:sz w:val="27"/>
          <w:szCs w:val="27"/>
        </w:rPr>
        <w:t>.</w:t>
      </w:r>
      <w:r w:rsidR="00F03F65" w:rsidRPr="00F03F65">
        <w:rPr>
          <w:sz w:val="27"/>
          <w:szCs w:val="27"/>
        </w:rPr>
        <w:t>О</w:t>
      </w:r>
      <w:proofErr w:type="gramEnd"/>
      <w:r w:rsidR="00F03F65" w:rsidRPr="00F03F65">
        <w:rPr>
          <w:sz w:val="27"/>
          <w:szCs w:val="27"/>
        </w:rPr>
        <w:t>бщее</w:t>
      </w:r>
      <w:proofErr w:type="spellEnd"/>
      <w:r w:rsidR="00F03F65" w:rsidRPr="00F03F65">
        <w:rPr>
          <w:sz w:val="27"/>
          <w:szCs w:val="27"/>
        </w:rPr>
        <w:t xml:space="preserve"> представление о местоимении.</w:t>
      </w:r>
    </w:p>
    <w:p w:rsidR="00F03F65" w:rsidRPr="00F03F65" w:rsidRDefault="00F03F65" w:rsidP="00B6102E">
      <w:pPr>
        <w:shd w:val="clear" w:color="auto" w:fill="FFFFFF"/>
        <w:ind w:firstLine="709"/>
        <w:jc w:val="both"/>
        <w:rPr>
          <w:sz w:val="27"/>
          <w:szCs w:val="27"/>
        </w:rPr>
      </w:pPr>
      <w:r w:rsidRPr="00F03F65">
        <w:rPr>
          <w:bCs/>
          <w:i/>
          <w:sz w:val="27"/>
          <w:szCs w:val="27"/>
        </w:rPr>
        <w:lastRenderedPageBreak/>
        <w:t xml:space="preserve">Простое </w:t>
      </w:r>
      <w:proofErr w:type="spellStart"/>
      <w:r w:rsidRPr="00F03F65">
        <w:rPr>
          <w:bCs/>
          <w:i/>
          <w:sz w:val="27"/>
          <w:szCs w:val="27"/>
        </w:rPr>
        <w:t>предложение</w:t>
      </w:r>
      <w:proofErr w:type="gramStart"/>
      <w:r w:rsidRPr="00F03F65">
        <w:rPr>
          <w:bCs/>
          <w:i/>
          <w:sz w:val="27"/>
          <w:szCs w:val="27"/>
        </w:rPr>
        <w:t>.</w:t>
      </w:r>
      <w:r w:rsidRPr="00F03F65">
        <w:rPr>
          <w:sz w:val="27"/>
          <w:szCs w:val="27"/>
        </w:rPr>
        <w:t>Н</w:t>
      </w:r>
      <w:proofErr w:type="gramEnd"/>
      <w:r w:rsidRPr="00F03F65">
        <w:rPr>
          <w:sz w:val="27"/>
          <w:szCs w:val="27"/>
        </w:rPr>
        <w:t>ахождение</w:t>
      </w:r>
      <w:proofErr w:type="spellEnd"/>
      <w:r w:rsidRPr="00F03F65">
        <w:rPr>
          <w:sz w:val="27"/>
          <w:szCs w:val="27"/>
        </w:rPr>
        <w:t xml:space="preserve">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F03F65">
        <w:rPr>
          <w:iCs/>
          <w:sz w:val="27"/>
          <w:szCs w:val="27"/>
        </w:rPr>
        <w:t>Предложения распро</w:t>
      </w:r>
      <w:r w:rsidRPr="00F03F65">
        <w:rPr>
          <w:iCs/>
          <w:sz w:val="27"/>
          <w:szCs w:val="27"/>
        </w:rPr>
        <w:softHyphen/>
        <w:t>страненные и нераспространённые. Синтаксический анализ простого предложения с двумя главными членами.</w:t>
      </w:r>
    </w:p>
    <w:p w:rsidR="00F03F65" w:rsidRPr="00F03F65" w:rsidRDefault="00F03F65" w:rsidP="00B6102E">
      <w:pPr>
        <w:shd w:val="clear" w:color="auto" w:fill="FFFFFF"/>
        <w:ind w:firstLine="709"/>
        <w:jc w:val="both"/>
        <w:rPr>
          <w:sz w:val="27"/>
          <w:szCs w:val="27"/>
        </w:rPr>
      </w:pPr>
      <w:r w:rsidRPr="00F03F65">
        <w:rPr>
          <w:bCs/>
          <w:i/>
          <w:sz w:val="27"/>
          <w:szCs w:val="27"/>
        </w:rPr>
        <w:t xml:space="preserve">Орфография и </w:t>
      </w:r>
      <w:proofErr w:type="spellStart"/>
      <w:r w:rsidRPr="00F03F65">
        <w:rPr>
          <w:bCs/>
          <w:i/>
          <w:sz w:val="27"/>
          <w:szCs w:val="27"/>
        </w:rPr>
        <w:t>пунктуация</w:t>
      </w:r>
      <w:proofErr w:type="gramStart"/>
      <w:r w:rsidRPr="00F03F65">
        <w:rPr>
          <w:bCs/>
          <w:i/>
          <w:sz w:val="27"/>
          <w:szCs w:val="27"/>
        </w:rPr>
        <w:t>.</w:t>
      </w:r>
      <w:r w:rsidRPr="00F03F65">
        <w:rPr>
          <w:sz w:val="27"/>
          <w:szCs w:val="27"/>
        </w:rPr>
        <w:t>Ф</w:t>
      </w:r>
      <w:proofErr w:type="gramEnd"/>
      <w:r w:rsidRPr="00F03F65">
        <w:rPr>
          <w:sz w:val="27"/>
          <w:szCs w:val="27"/>
        </w:rPr>
        <w:t>ормирование</w:t>
      </w:r>
      <w:proofErr w:type="spellEnd"/>
      <w:r w:rsidRPr="00F03F65">
        <w:rPr>
          <w:sz w:val="27"/>
          <w:szCs w:val="27"/>
        </w:rPr>
        <w:t xml:space="preserve"> орфографической зорко</w:t>
      </w:r>
      <w:r w:rsidRPr="00F03F65">
        <w:rPr>
          <w:sz w:val="27"/>
          <w:szCs w:val="27"/>
        </w:rPr>
        <w:softHyphen/>
        <w:t>сти, использование разных способов проверки орфограмм в зависимости от места орфограммы в слове. Использование орфографического словаря.</w:t>
      </w:r>
    </w:p>
    <w:p w:rsidR="00F03F65" w:rsidRPr="00F03F65" w:rsidRDefault="00F03F65" w:rsidP="00B6102E">
      <w:pPr>
        <w:shd w:val="clear" w:color="auto" w:fill="FFFFFF"/>
        <w:ind w:firstLine="709"/>
        <w:jc w:val="both"/>
        <w:rPr>
          <w:sz w:val="27"/>
          <w:szCs w:val="27"/>
        </w:rPr>
      </w:pPr>
      <w:r w:rsidRPr="00F03F65">
        <w:rPr>
          <w:sz w:val="27"/>
          <w:szCs w:val="27"/>
        </w:rPr>
        <w:t>Применение правил правописания и пунктуации:</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 xml:space="preserve">сочетания </w:t>
      </w:r>
      <w:proofErr w:type="spellStart"/>
      <w:r w:rsidRPr="00F03F65">
        <w:rPr>
          <w:bCs/>
          <w:sz w:val="27"/>
          <w:szCs w:val="27"/>
        </w:rPr>
        <w:t>жи</w:t>
      </w:r>
      <w:proofErr w:type="spellEnd"/>
      <w:r w:rsidRPr="00F03F65">
        <w:rPr>
          <w:sz w:val="27"/>
          <w:szCs w:val="27"/>
        </w:rPr>
        <w:t xml:space="preserve">—ши, </w:t>
      </w:r>
      <w:proofErr w:type="spellStart"/>
      <w:proofErr w:type="gramStart"/>
      <w:r w:rsidRPr="00F03F65">
        <w:rPr>
          <w:sz w:val="27"/>
          <w:szCs w:val="27"/>
        </w:rPr>
        <w:t>ча</w:t>
      </w:r>
      <w:proofErr w:type="spellEnd"/>
      <w:r w:rsidRPr="00F03F65">
        <w:rPr>
          <w:sz w:val="27"/>
          <w:szCs w:val="27"/>
        </w:rPr>
        <w:t>—ща</w:t>
      </w:r>
      <w:proofErr w:type="gramEnd"/>
      <w:r w:rsidRPr="00F03F65">
        <w:rPr>
          <w:sz w:val="27"/>
          <w:szCs w:val="27"/>
        </w:rPr>
        <w:t>, чу—</w:t>
      </w:r>
      <w:proofErr w:type="spellStart"/>
      <w:r w:rsidRPr="00F03F65">
        <w:rPr>
          <w:sz w:val="27"/>
          <w:szCs w:val="27"/>
        </w:rPr>
        <w:t>щу</w:t>
      </w:r>
      <w:proofErr w:type="spellEnd"/>
      <w:r w:rsidRPr="00F03F65">
        <w:rPr>
          <w:sz w:val="27"/>
          <w:szCs w:val="27"/>
        </w:rPr>
        <w:t xml:space="preserve"> в положении под ударением;</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 xml:space="preserve">сочетания </w:t>
      </w:r>
      <w:proofErr w:type="spellStart"/>
      <w:r w:rsidRPr="00F03F65">
        <w:rPr>
          <w:sz w:val="27"/>
          <w:szCs w:val="27"/>
        </w:rPr>
        <w:t>чк</w:t>
      </w:r>
      <w:proofErr w:type="spellEnd"/>
      <w:r w:rsidRPr="00F03F65">
        <w:rPr>
          <w:sz w:val="27"/>
          <w:szCs w:val="27"/>
        </w:rPr>
        <w:t>—</w:t>
      </w:r>
      <w:proofErr w:type="spellStart"/>
      <w:r w:rsidRPr="00F03F65">
        <w:rPr>
          <w:sz w:val="27"/>
          <w:szCs w:val="27"/>
        </w:rPr>
        <w:t>чн</w:t>
      </w:r>
      <w:proofErr w:type="spellEnd"/>
      <w:r w:rsidRPr="00F03F65">
        <w:rPr>
          <w:sz w:val="27"/>
          <w:szCs w:val="27"/>
        </w:rPr>
        <w:t xml:space="preserve">, </w:t>
      </w:r>
      <w:proofErr w:type="spellStart"/>
      <w:r w:rsidRPr="00F03F65">
        <w:rPr>
          <w:sz w:val="27"/>
          <w:szCs w:val="27"/>
        </w:rPr>
        <w:t>чт</w:t>
      </w:r>
      <w:proofErr w:type="spellEnd"/>
      <w:r w:rsidRPr="00F03F65">
        <w:rPr>
          <w:sz w:val="27"/>
          <w:szCs w:val="27"/>
        </w:rPr>
        <w:t xml:space="preserve">, </w:t>
      </w:r>
      <w:proofErr w:type="spellStart"/>
      <w:r w:rsidRPr="00F03F65">
        <w:rPr>
          <w:sz w:val="27"/>
          <w:szCs w:val="27"/>
        </w:rPr>
        <w:t>нч</w:t>
      </w:r>
      <w:proofErr w:type="spellEnd"/>
      <w:r w:rsidRPr="00F03F65">
        <w:rPr>
          <w:sz w:val="27"/>
          <w:szCs w:val="27"/>
        </w:rPr>
        <w:t xml:space="preserve">, </w:t>
      </w:r>
      <w:proofErr w:type="spellStart"/>
      <w:r w:rsidRPr="00F03F65">
        <w:rPr>
          <w:sz w:val="27"/>
          <w:szCs w:val="27"/>
        </w:rPr>
        <w:t>щн</w:t>
      </w:r>
      <w:proofErr w:type="spellEnd"/>
      <w:r w:rsidRPr="00F03F65">
        <w:rPr>
          <w:sz w:val="27"/>
          <w:szCs w:val="27"/>
        </w:rPr>
        <w:t xml:space="preserve"> и др.;</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перенос слов;</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прописная буква в начале предложения, в именах собственных;</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 xml:space="preserve">проверяемые безударные гласные в </w:t>
      </w:r>
      <w:proofErr w:type="gramStart"/>
      <w:r w:rsidRPr="00F03F65">
        <w:rPr>
          <w:sz w:val="27"/>
          <w:szCs w:val="27"/>
        </w:rPr>
        <w:t>корне слова</w:t>
      </w:r>
      <w:proofErr w:type="gramEnd"/>
      <w:r w:rsidRPr="00F03F65">
        <w:rPr>
          <w:sz w:val="27"/>
          <w:szCs w:val="27"/>
        </w:rPr>
        <w:t>;</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 xml:space="preserve">парные звонкие и глухие согласные в </w:t>
      </w:r>
      <w:proofErr w:type="gramStart"/>
      <w:r w:rsidRPr="00F03F65">
        <w:rPr>
          <w:sz w:val="27"/>
          <w:szCs w:val="27"/>
        </w:rPr>
        <w:t>корне слова</w:t>
      </w:r>
      <w:proofErr w:type="gramEnd"/>
      <w:r w:rsidRPr="00F03F65">
        <w:rPr>
          <w:sz w:val="27"/>
          <w:szCs w:val="27"/>
        </w:rPr>
        <w:t>;</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непроизносимые согласные;</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 xml:space="preserve">непроверяемые гласные и согласные в </w:t>
      </w:r>
      <w:proofErr w:type="gramStart"/>
      <w:r w:rsidRPr="00F03F65">
        <w:rPr>
          <w:sz w:val="27"/>
          <w:szCs w:val="27"/>
        </w:rPr>
        <w:t>корне слова</w:t>
      </w:r>
      <w:proofErr w:type="gramEnd"/>
      <w:r w:rsidRPr="00F03F65">
        <w:rPr>
          <w:sz w:val="27"/>
          <w:szCs w:val="27"/>
        </w:rPr>
        <w:t xml:space="preserve"> (на ограниченном перечне слов); непроверяемые буквы-орфограммы гласных и согласных звуков в корне слова ©   гласные и согласные в неизменяемых на письме приставках;</w:t>
      </w:r>
    </w:p>
    <w:p w:rsidR="00F03F65" w:rsidRPr="00F03F65" w:rsidRDefault="00F03F65" w:rsidP="00B6102E">
      <w:pPr>
        <w:widowControl w:val="0"/>
        <w:numPr>
          <w:ilvl w:val="0"/>
          <w:numId w:val="66"/>
        </w:numPr>
        <w:shd w:val="clear" w:color="auto" w:fill="FFFFFF"/>
        <w:tabs>
          <w:tab w:val="left" w:pos="288"/>
        </w:tabs>
        <w:autoSpaceDE w:val="0"/>
        <w:autoSpaceDN w:val="0"/>
        <w:adjustRightInd w:val="0"/>
        <w:ind w:firstLine="709"/>
        <w:jc w:val="both"/>
        <w:rPr>
          <w:sz w:val="27"/>
          <w:szCs w:val="27"/>
        </w:rPr>
      </w:pPr>
      <w:r w:rsidRPr="00F03F65">
        <w:rPr>
          <w:sz w:val="27"/>
          <w:szCs w:val="27"/>
        </w:rPr>
        <w:t>разделительные ъ и ь;</w:t>
      </w:r>
    </w:p>
    <w:p w:rsidR="00F03F65" w:rsidRPr="00F03F65" w:rsidRDefault="00F03F65" w:rsidP="00B6102E">
      <w:pPr>
        <w:shd w:val="clear" w:color="auto" w:fill="FFFFFF"/>
        <w:ind w:firstLine="709"/>
        <w:jc w:val="both"/>
        <w:rPr>
          <w:sz w:val="27"/>
          <w:szCs w:val="27"/>
        </w:rPr>
      </w:pPr>
      <w:r w:rsidRPr="00F03F65">
        <w:rPr>
          <w:bCs/>
          <w:i/>
          <w:sz w:val="27"/>
          <w:szCs w:val="27"/>
        </w:rPr>
        <w:t xml:space="preserve">Развитие </w:t>
      </w:r>
      <w:proofErr w:type="spellStart"/>
      <w:r w:rsidRPr="00F03F65">
        <w:rPr>
          <w:bCs/>
          <w:i/>
          <w:sz w:val="27"/>
          <w:szCs w:val="27"/>
        </w:rPr>
        <w:t>речи</w:t>
      </w:r>
      <w:proofErr w:type="gramStart"/>
      <w:r w:rsidRPr="00F03F65">
        <w:rPr>
          <w:bCs/>
          <w:i/>
          <w:sz w:val="27"/>
          <w:szCs w:val="27"/>
        </w:rPr>
        <w:t>.</w:t>
      </w:r>
      <w:r w:rsidRPr="00F03F65">
        <w:rPr>
          <w:sz w:val="27"/>
          <w:szCs w:val="27"/>
        </w:rPr>
        <w:t>О</w:t>
      </w:r>
      <w:proofErr w:type="gramEnd"/>
      <w:r w:rsidRPr="00F03F65">
        <w:rPr>
          <w:sz w:val="27"/>
          <w:szCs w:val="27"/>
        </w:rPr>
        <w:t>сознание</w:t>
      </w:r>
      <w:proofErr w:type="spellEnd"/>
      <w:r w:rsidRPr="00F03F65">
        <w:rPr>
          <w:sz w:val="27"/>
          <w:szCs w:val="27"/>
        </w:rPr>
        <w:t xml:space="preserve"> ситуации общения: с какой целью, с кем и где происходит общение?</w:t>
      </w:r>
    </w:p>
    <w:p w:rsidR="00F03F65" w:rsidRPr="00F03F65" w:rsidRDefault="00F03F65" w:rsidP="00B6102E">
      <w:pPr>
        <w:shd w:val="clear" w:color="auto" w:fill="FFFFFF"/>
        <w:ind w:firstLine="709"/>
        <w:jc w:val="both"/>
        <w:rPr>
          <w:sz w:val="27"/>
          <w:szCs w:val="27"/>
        </w:rPr>
      </w:pPr>
      <w:r w:rsidRPr="00F03F65">
        <w:rPr>
          <w:sz w:val="27"/>
          <w:szCs w:val="27"/>
        </w:rPr>
        <w:t>Практическое овладение диалогической формой речи. Выражение соб</w:t>
      </w:r>
      <w:r w:rsidRPr="00F03F65">
        <w:rPr>
          <w:sz w:val="27"/>
          <w:szCs w:val="27"/>
        </w:rPr>
        <w:softHyphen/>
        <w:t>ственного мнения, его аргументация с учётом ситуации общения. Овладе</w:t>
      </w:r>
      <w:r w:rsidRPr="00F03F65">
        <w:rPr>
          <w:sz w:val="27"/>
          <w:szCs w:val="27"/>
        </w:rPr>
        <w:softHyphen/>
        <w:t>ние умениями ведения разговора (начать, поддержать, закончить разговор, привлечь внимание и т. п.). Овладение нормами речевого этикета в ситу</w:t>
      </w:r>
      <w:r w:rsidRPr="00F03F65">
        <w:rPr>
          <w:sz w:val="27"/>
          <w:szCs w:val="27"/>
        </w:rPr>
        <w:softHyphen/>
        <w:t>ациях учебного и бытового общения (приветствие, прощание, извинение, благодарность, обращение с просьбой), в том числе при обращении с по</w:t>
      </w:r>
      <w:r w:rsidRPr="00F03F65">
        <w:rPr>
          <w:sz w:val="27"/>
          <w:szCs w:val="27"/>
        </w:rPr>
        <w:softHyphen/>
        <w:t>мощью средств ИКТ.</w:t>
      </w:r>
    </w:p>
    <w:p w:rsidR="00F03F65" w:rsidRPr="00F03F65" w:rsidRDefault="00F03F65" w:rsidP="00B6102E">
      <w:pPr>
        <w:shd w:val="clear" w:color="auto" w:fill="FFFFFF"/>
        <w:ind w:firstLine="709"/>
        <w:jc w:val="both"/>
        <w:rPr>
          <w:sz w:val="27"/>
          <w:szCs w:val="27"/>
        </w:rPr>
      </w:pPr>
      <w:r w:rsidRPr="00F03F65">
        <w:rPr>
          <w:sz w:val="27"/>
          <w:szCs w:val="27"/>
        </w:rPr>
        <w:t>Практическое овладение монологической формой речи. Умение строить устное монологическое высказывание на определённую тему с использо</w:t>
      </w:r>
      <w:r w:rsidRPr="00F03F65">
        <w:rPr>
          <w:sz w:val="27"/>
          <w:szCs w:val="27"/>
        </w:rPr>
        <w:softHyphen/>
        <w:t>ванием разных типов речи (описание, повествование, рассуждение).</w:t>
      </w:r>
    </w:p>
    <w:p w:rsidR="00F03F65" w:rsidRPr="00F03F65" w:rsidRDefault="00F03F65" w:rsidP="00B6102E">
      <w:pPr>
        <w:shd w:val="clear" w:color="auto" w:fill="FFFFFF"/>
        <w:ind w:firstLine="709"/>
        <w:jc w:val="both"/>
        <w:rPr>
          <w:sz w:val="27"/>
          <w:szCs w:val="27"/>
        </w:rPr>
      </w:pPr>
      <w:proofErr w:type="spellStart"/>
      <w:r w:rsidRPr="00F03F65">
        <w:rPr>
          <w:bCs/>
          <w:i/>
          <w:sz w:val="27"/>
          <w:szCs w:val="27"/>
        </w:rPr>
        <w:t>Текст</w:t>
      </w:r>
      <w:proofErr w:type="gramStart"/>
      <w:r w:rsidRPr="00F03F65">
        <w:rPr>
          <w:bCs/>
          <w:i/>
          <w:sz w:val="27"/>
          <w:szCs w:val="27"/>
        </w:rPr>
        <w:t>.</w:t>
      </w:r>
      <w:r w:rsidRPr="00F03F65">
        <w:rPr>
          <w:sz w:val="27"/>
          <w:szCs w:val="27"/>
        </w:rPr>
        <w:t>П</w:t>
      </w:r>
      <w:proofErr w:type="gramEnd"/>
      <w:r w:rsidRPr="00F03F65">
        <w:rPr>
          <w:sz w:val="27"/>
          <w:szCs w:val="27"/>
        </w:rPr>
        <w:t>ризнаки</w:t>
      </w:r>
      <w:proofErr w:type="spellEnd"/>
      <w:r w:rsidRPr="00F03F65">
        <w:rPr>
          <w:sz w:val="27"/>
          <w:szCs w:val="27"/>
        </w:rPr>
        <w:t xml:space="preserve"> текста. Смысловое единство предложений в тексте. Заглавие </w:t>
      </w:r>
      <w:proofErr w:type="spellStart"/>
      <w:r w:rsidRPr="00F03F65">
        <w:rPr>
          <w:sz w:val="27"/>
          <w:szCs w:val="27"/>
        </w:rPr>
        <w:t>текста</w:t>
      </w:r>
      <w:proofErr w:type="gramStart"/>
      <w:r w:rsidRPr="00F03F65">
        <w:rPr>
          <w:sz w:val="27"/>
          <w:szCs w:val="27"/>
        </w:rPr>
        <w:t>.П</w:t>
      </w:r>
      <w:proofErr w:type="gramEnd"/>
      <w:r w:rsidRPr="00F03F65">
        <w:rPr>
          <w:sz w:val="27"/>
          <w:szCs w:val="27"/>
        </w:rPr>
        <w:t>оследовательность</w:t>
      </w:r>
      <w:proofErr w:type="spellEnd"/>
      <w:r w:rsidRPr="00F03F65">
        <w:rPr>
          <w:sz w:val="27"/>
          <w:szCs w:val="27"/>
        </w:rPr>
        <w:t xml:space="preserve"> предложений в тексте.</w:t>
      </w:r>
    </w:p>
    <w:p w:rsidR="00F03F65" w:rsidRPr="00F03F65" w:rsidRDefault="00F03F65" w:rsidP="00B6102E">
      <w:pPr>
        <w:shd w:val="clear" w:color="auto" w:fill="FFFFFF"/>
        <w:ind w:firstLine="709"/>
        <w:jc w:val="both"/>
        <w:rPr>
          <w:sz w:val="27"/>
          <w:szCs w:val="27"/>
        </w:rPr>
      </w:pPr>
      <w:r w:rsidRPr="00F03F65">
        <w:rPr>
          <w:sz w:val="27"/>
          <w:szCs w:val="27"/>
        </w:rPr>
        <w:t>Последовательность частей текста (абзацев).</w:t>
      </w:r>
    </w:p>
    <w:p w:rsidR="00F03F65" w:rsidRPr="00F03F65" w:rsidRDefault="00F03F65" w:rsidP="00B6102E">
      <w:pPr>
        <w:shd w:val="clear" w:color="auto" w:fill="FFFFFF"/>
        <w:ind w:firstLine="709"/>
        <w:jc w:val="both"/>
        <w:rPr>
          <w:sz w:val="27"/>
          <w:szCs w:val="27"/>
        </w:rPr>
      </w:pPr>
      <w:r w:rsidRPr="00F03F65">
        <w:rPr>
          <w:sz w:val="27"/>
          <w:szCs w:val="27"/>
        </w:rPr>
        <w:t xml:space="preserve">Комплексная работа над структурой текста: </w:t>
      </w:r>
      <w:proofErr w:type="spellStart"/>
      <w:r w:rsidRPr="00F03F65">
        <w:rPr>
          <w:sz w:val="27"/>
          <w:szCs w:val="27"/>
        </w:rPr>
        <w:t>озаглавливание</w:t>
      </w:r>
      <w:proofErr w:type="spellEnd"/>
      <w:r w:rsidRPr="00F03F65">
        <w:rPr>
          <w:sz w:val="27"/>
          <w:szCs w:val="27"/>
        </w:rPr>
        <w:t>, корректи</w:t>
      </w:r>
      <w:r w:rsidRPr="00F03F65">
        <w:rPr>
          <w:sz w:val="27"/>
          <w:szCs w:val="27"/>
        </w:rPr>
        <w:softHyphen/>
        <w:t>рование порядка предложений и частей текста (абзацев).</w:t>
      </w:r>
    </w:p>
    <w:p w:rsidR="00F03F65" w:rsidRPr="00F03F65" w:rsidRDefault="00F03F65" w:rsidP="00B6102E">
      <w:pPr>
        <w:shd w:val="clear" w:color="auto" w:fill="FFFFFF"/>
        <w:ind w:firstLine="709"/>
        <w:jc w:val="both"/>
        <w:rPr>
          <w:sz w:val="27"/>
          <w:szCs w:val="27"/>
        </w:rPr>
      </w:pPr>
      <w:r w:rsidRPr="00F03F65">
        <w:rPr>
          <w:sz w:val="27"/>
          <w:szCs w:val="27"/>
        </w:rPr>
        <w:t xml:space="preserve">План текста. Составление планов к заданным текстам. </w:t>
      </w:r>
      <w:r w:rsidRPr="00F03F65">
        <w:rPr>
          <w:iCs/>
          <w:sz w:val="27"/>
          <w:szCs w:val="27"/>
        </w:rPr>
        <w:t>Создание соб</w:t>
      </w:r>
      <w:r w:rsidRPr="00F03F65">
        <w:rPr>
          <w:iCs/>
          <w:sz w:val="27"/>
          <w:szCs w:val="27"/>
        </w:rPr>
        <w:softHyphen/>
        <w:t>ственных текстов по предложенным и самостоятельно составленным планам.</w:t>
      </w:r>
    </w:p>
    <w:p w:rsidR="00F03F65" w:rsidRPr="00F03F65" w:rsidRDefault="00F03F65" w:rsidP="00B6102E">
      <w:pPr>
        <w:shd w:val="clear" w:color="auto" w:fill="FFFFFF"/>
        <w:ind w:firstLine="709"/>
        <w:jc w:val="both"/>
        <w:rPr>
          <w:iCs/>
          <w:sz w:val="27"/>
          <w:szCs w:val="27"/>
        </w:rPr>
      </w:pPr>
      <w:r w:rsidRPr="00F03F65">
        <w:rPr>
          <w:sz w:val="27"/>
          <w:szCs w:val="27"/>
        </w:rPr>
        <w:t>Знакомство с основными видами изложений и сочинений (без заучи</w:t>
      </w:r>
      <w:r w:rsidRPr="00F03F65">
        <w:rPr>
          <w:sz w:val="27"/>
          <w:szCs w:val="27"/>
        </w:rPr>
        <w:softHyphen/>
        <w:t xml:space="preserve">вания учащимися определений): </w:t>
      </w:r>
      <w:r w:rsidRPr="00F03F65">
        <w:rPr>
          <w:iCs/>
          <w:sz w:val="27"/>
          <w:szCs w:val="27"/>
        </w:rPr>
        <w:t>изложение подробное и выборочное, изложение с элементами сочинения; сочинение-повествование, сочи</w:t>
      </w:r>
      <w:r w:rsidRPr="00F03F65">
        <w:rPr>
          <w:iCs/>
          <w:sz w:val="27"/>
          <w:szCs w:val="27"/>
        </w:rPr>
        <w:softHyphen/>
        <w:t>нение-описание, сочинение-рассуждение.</w:t>
      </w:r>
    </w:p>
    <w:p w:rsidR="00F03F65" w:rsidRPr="00F03F65" w:rsidRDefault="00F03F65" w:rsidP="00B6102E">
      <w:pPr>
        <w:widowControl w:val="0"/>
        <w:autoSpaceDE w:val="0"/>
        <w:autoSpaceDN w:val="0"/>
        <w:adjustRightInd w:val="0"/>
        <w:ind w:firstLine="709"/>
        <w:jc w:val="both"/>
        <w:rPr>
          <w:i/>
          <w:sz w:val="27"/>
          <w:szCs w:val="27"/>
        </w:rPr>
      </w:pPr>
      <w:r w:rsidRPr="00F03F65">
        <w:rPr>
          <w:i/>
          <w:sz w:val="27"/>
          <w:szCs w:val="27"/>
        </w:rPr>
        <w:t>Слова с непроверяемыми написаниями.</w:t>
      </w:r>
    </w:p>
    <w:p w:rsidR="00F03F65" w:rsidRPr="00DF6BF7" w:rsidRDefault="00F03F65" w:rsidP="00DF6BF7">
      <w:pPr>
        <w:widowControl w:val="0"/>
        <w:autoSpaceDE w:val="0"/>
        <w:autoSpaceDN w:val="0"/>
        <w:adjustRightInd w:val="0"/>
        <w:ind w:firstLine="709"/>
        <w:jc w:val="both"/>
        <w:rPr>
          <w:sz w:val="27"/>
          <w:szCs w:val="27"/>
        </w:rPr>
      </w:pPr>
      <w:proofErr w:type="gramStart"/>
      <w:r w:rsidRPr="00F03F65">
        <w:rPr>
          <w:sz w:val="27"/>
          <w:szCs w:val="27"/>
        </w:rPr>
        <w:t xml:space="preserve">Береза, воробей, ворона, восток, город, горох, девочка, дежурный, декабрь, деревня, завод, заяц, земляника, капуста, карандаш, картина, </w:t>
      </w:r>
      <w:r w:rsidRPr="00F03F65">
        <w:rPr>
          <w:sz w:val="27"/>
          <w:szCs w:val="27"/>
        </w:rPr>
        <w:lastRenderedPageBreak/>
        <w:t>картофель, квартира, класс, комната, коньки, корова, кровать, лагерь, лестница, лисица, лопата, магазин, малина, мебель, медведь, мороз, Москва, народ, обед, овес, овощи, огород, огурец, одежда, октябрь, орех, осина, пальто, пенал, песок, петух, платок, погода, помидор, понедельник, посуда, пшеница, пятница, работа, ракета, растение, ребята, рисунок, родина</w:t>
      </w:r>
      <w:proofErr w:type="gramEnd"/>
      <w:r w:rsidRPr="00F03F65">
        <w:rPr>
          <w:sz w:val="27"/>
          <w:szCs w:val="27"/>
        </w:rPr>
        <w:t xml:space="preserve">, </w:t>
      </w:r>
      <w:proofErr w:type="gramStart"/>
      <w:r w:rsidRPr="00F03F65">
        <w:rPr>
          <w:sz w:val="27"/>
          <w:szCs w:val="27"/>
        </w:rPr>
        <w:t>русский, сапоги, сахар, север, сентябрь, собака, солома, сорока, союз, ужин, улица, урожай, ученик, учитель, февраль, четвер</w:t>
      </w:r>
      <w:r w:rsidR="00DF6BF7">
        <w:rPr>
          <w:sz w:val="27"/>
          <w:szCs w:val="27"/>
        </w:rPr>
        <w:t>г, яблоко, ягода, язык, январь.</w:t>
      </w:r>
      <w:proofErr w:type="gramEnd"/>
    </w:p>
    <w:p w:rsidR="00DF0613" w:rsidRPr="00DF0613" w:rsidRDefault="00DF0613" w:rsidP="00DF6BF7">
      <w:pPr>
        <w:contextualSpacing/>
        <w:rPr>
          <w:rFonts w:eastAsia="Calibri"/>
          <w:b/>
          <w:sz w:val="27"/>
          <w:szCs w:val="27"/>
          <w:lang w:eastAsia="en-US"/>
        </w:rPr>
      </w:pPr>
      <w:r w:rsidRPr="00DF0613">
        <w:rPr>
          <w:rFonts w:eastAsia="Calibri"/>
          <w:b/>
          <w:sz w:val="27"/>
          <w:szCs w:val="27"/>
          <w:lang w:eastAsia="en-US"/>
        </w:rPr>
        <w:t>Перечень контрольных работ</w:t>
      </w:r>
    </w:p>
    <w:p w:rsidR="00DF0613" w:rsidRPr="00DF0613" w:rsidRDefault="00DF0613" w:rsidP="00DF6BF7">
      <w:pPr>
        <w:contextualSpacing/>
        <w:rPr>
          <w:rFonts w:eastAsia="Calibri"/>
          <w:sz w:val="27"/>
          <w:szCs w:val="27"/>
          <w:lang w:eastAsia="en-US"/>
        </w:rPr>
      </w:pPr>
      <w:r w:rsidRPr="00DF0613">
        <w:rPr>
          <w:rFonts w:eastAsia="Calibri"/>
          <w:bCs/>
          <w:sz w:val="27"/>
          <w:szCs w:val="27"/>
          <w:lang w:eastAsia="en-US"/>
        </w:rPr>
        <w:t>Входная контрольная работа. Диктант</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Административная контрольная работа по теме «Слово в языке и речи»</w:t>
      </w:r>
    </w:p>
    <w:p w:rsidR="00DF0613" w:rsidRPr="00DF0613" w:rsidRDefault="00DF0613" w:rsidP="00DF6BF7">
      <w:pPr>
        <w:contextualSpacing/>
        <w:rPr>
          <w:rFonts w:eastAsia="Calibri"/>
          <w:sz w:val="27"/>
          <w:szCs w:val="27"/>
          <w:lang w:eastAsia="en-US"/>
        </w:rPr>
      </w:pPr>
      <w:r w:rsidRPr="00DF0613">
        <w:rPr>
          <w:rFonts w:eastAsia="Calibri"/>
          <w:bCs/>
          <w:color w:val="000000"/>
          <w:sz w:val="27"/>
          <w:szCs w:val="27"/>
          <w:lang w:eastAsia="en-US"/>
        </w:rPr>
        <w:t>Диктант   по теме «Состав слова».</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Диктант по теме «Правописание корней слов».</w:t>
      </w:r>
    </w:p>
    <w:p w:rsidR="00DF0613" w:rsidRPr="00DF0613" w:rsidRDefault="00DF0613" w:rsidP="00DF6BF7">
      <w:pPr>
        <w:contextualSpacing/>
        <w:rPr>
          <w:rFonts w:eastAsia="Calibri"/>
          <w:sz w:val="27"/>
          <w:szCs w:val="27"/>
          <w:lang w:eastAsia="en-US"/>
        </w:rPr>
      </w:pPr>
      <w:r w:rsidRPr="00DF0613">
        <w:rPr>
          <w:rFonts w:eastAsia="Calibri"/>
          <w:color w:val="000000"/>
          <w:sz w:val="27"/>
          <w:szCs w:val="27"/>
          <w:lang w:eastAsia="en-US"/>
        </w:rPr>
        <w:t xml:space="preserve">Контрольный словарный </w:t>
      </w:r>
      <w:proofErr w:type="spellStart"/>
      <w:r w:rsidRPr="00DF0613">
        <w:rPr>
          <w:rFonts w:eastAsia="Calibri"/>
          <w:color w:val="000000"/>
          <w:sz w:val="27"/>
          <w:szCs w:val="27"/>
          <w:lang w:eastAsia="en-US"/>
        </w:rPr>
        <w:t>диктант</w:t>
      </w:r>
      <w:proofErr w:type="gramStart"/>
      <w:r w:rsidRPr="00DF0613">
        <w:rPr>
          <w:rFonts w:eastAsia="Calibri"/>
          <w:color w:val="000000"/>
          <w:sz w:val="27"/>
          <w:szCs w:val="27"/>
          <w:lang w:eastAsia="en-US"/>
        </w:rPr>
        <w:t>.П</w:t>
      </w:r>
      <w:proofErr w:type="gramEnd"/>
      <w:r w:rsidRPr="00DF0613">
        <w:rPr>
          <w:rFonts w:eastAsia="Calibri"/>
          <w:color w:val="000000"/>
          <w:sz w:val="27"/>
          <w:szCs w:val="27"/>
          <w:lang w:eastAsia="en-US"/>
        </w:rPr>
        <w:t>равописание</w:t>
      </w:r>
      <w:proofErr w:type="spellEnd"/>
      <w:r w:rsidRPr="00DF0613">
        <w:rPr>
          <w:rFonts w:eastAsia="Calibri"/>
          <w:color w:val="000000"/>
          <w:sz w:val="27"/>
          <w:szCs w:val="27"/>
          <w:lang w:eastAsia="en-US"/>
        </w:rPr>
        <w:t xml:space="preserve"> приставок и предлогов.  </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 xml:space="preserve">Административная контрольная работа по теме «Правописание частей слова». </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Диктант по теме «Имя существительное»</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Диктант  по теме «Падеж имени существительного».</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Число имён прилагательных. Контрольный словарный диктант.</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 xml:space="preserve">Контрольный диктант за  </w:t>
      </w:r>
      <w:r w:rsidRPr="00DF0613">
        <w:rPr>
          <w:rFonts w:eastAsia="Calibri"/>
          <w:sz w:val="27"/>
          <w:szCs w:val="27"/>
          <w:lang w:val="en-US" w:eastAsia="en-US"/>
        </w:rPr>
        <w:t>III</w:t>
      </w:r>
      <w:r w:rsidRPr="00DF0613">
        <w:rPr>
          <w:rFonts w:eastAsia="Calibri"/>
          <w:sz w:val="27"/>
          <w:szCs w:val="27"/>
          <w:lang w:eastAsia="en-US"/>
        </w:rPr>
        <w:t xml:space="preserve"> четверть.</w:t>
      </w:r>
    </w:p>
    <w:p w:rsidR="00DF0613" w:rsidRPr="00DF0613" w:rsidRDefault="00DF0613" w:rsidP="00DF6BF7">
      <w:pPr>
        <w:contextualSpacing/>
        <w:rPr>
          <w:rFonts w:eastAsia="Calibri"/>
          <w:sz w:val="27"/>
          <w:szCs w:val="27"/>
          <w:lang w:eastAsia="en-US"/>
        </w:rPr>
      </w:pPr>
      <w:r w:rsidRPr="00DF0613">
        <w:rPr>
          <w:rFonts w:eastAsia="Calibri"/>
          <w:sz w:val="27"/>
          <w:szCs w:val="27"/>
          <w:lang w:eastAsia="en-US"/>
        </w:rPr>
        <w:t>Диктант по теме «Глагол».</w:t>
      </w:r>
    </w:p>
    <w:p w:rsidR="008D6B8A" w:rsidRDefault="00DF0613" w:rsidP="00DF6BF7">
      <w:pPr>
        <w:rPr>
          <w:sz w:val="27"/>
          <w:szCs w:val="27"/>
        </w:rPr>
      </w:pPr>
      <w:r w:rsidRPr="00DF0613">
        <w:rPr>
          <w:color w:val="000000"/>
          <w:sz w:val="27"/>
          <w:szCs w:val="27"/>
        </w:rPr>
        <w:t xml:space="preserve">Промежуточная аттестация. </w:t>
      </w:r>
      <w:r w:rsidRPr="00DF0613">
        <w:rPr>
          <w:sz w:val="27"/>
          <w:szCs w:val="27"/>
        </w:rPr>
        <w:t xml:space="preserve"> Итоговый контрольный диктант.</w:t>
      </w:r>
    </w:p>
    <w:p w:rsidR="00E536F6" w:rsidRDefault="00E536F6" w:rsidP="00B6102E">
      <w:pPr>
        <w:ind w:firstLine="709"/>
        <w:rPr>
          <w:sz w:val="27"/>
          <w:szCs w:val="27"/>
        </w:rPr>
      </w:pPr>
    </w:p>
    <w:p w:rsidR="00E536F6" w:rsidRPr="00EC05F6" w:rsidRDefault="00E536F6" w:rsidP="00B6102E">
      <w:pPr>
        <w:ind w:firstLine="709"/>
        <w:rPr>
          <w:rFonts w:eastAsiaTheme="minorHAnsi"/>
          <w:bCs/>
          <w:sz w:val="27"/>
          <w:szCs w:val="27"/>
          <w:lang w:eastAsia="en-US"/>
        </w:rPr>
      </w:pPr>
    </w:p>
    <w:p w:rsidR="000819EE" w:rsidRPr="00343496" w:rsidRDefault="00C00929" w:rsidP="00B6102E">
      <w:pPr>
        <w:ind w:firstLine="709"/>
        <w:jc w:val="center"/>
        <w:rPr>
          <w:rFonts w:eastAsiaTheme="minorHAnsi"/>
          <w:b/>
          <w:bCs/>
          <w:sz w:val="27"/>
          <w:szCs w:val="27"/>
          <w:lang w:eastAsia="en-US"/>
        </w:rPr>
      </w:pPr>
      <w:r w:rsidRPr="00343496">
        <w:rPr>
          <w:rFonts w:eastAsiaTheme="minorHAnsi"/>
          <w:b/>
          <w:bCs/>
          <w:sz w:val="27"/>
          <w:szCs w:val="27"/>
          <w:lang w:eastAsia="en-US"/>
        </w:rPr>
        <w:t>4 класс</w:t>
      </w:r>
    </w:p>
    <w:p w:rsidR="00E536F6" w:rsidRPr="00343496" w:rsidRDefault="00E536F6" w:rsidP="00B6102E">
      <w:pPr>
        <w:ind w:firstLine="709"/>
        <w:jc w:val="center"/>
        <w:rPr>
          <w:rFonts w:eastAsiaTheme="minorHAnsi"/>
          <w:b/>
          <w:bCs/>
          <w:sz w:val="27"/>
          <w:szCs w:val="27"/>
          <w:lang w:eastAsia="en-US"/>
        </w:rPr>
      </w:pPr>
      <w:r w:rsidRPr="00343496">
        <w:rPr>
          <w:rFonts w:eastAsiaTheme="minorHAnsi"/>
          <w:b/>
          <w:bCs/>
          <w:sz w:val="27"/>
          <w:szCs w:val="27"/>
          <w:lang w:eastAsia="en-US"/>
        </w:rPr>
        <w:t>(170 часов, 5 раз в неделю)</w:t>
      </w:r>
    </w:p>
    <w:p w:rsidR="00C00929" w:rsidRDefault="00C00929" w:rsidP="00B6102E">
      <w:pPr>
        <w:ind w:firstLine="709"/>
        <w:jc w:val="center"/>
        <w:rPr>
          <w:rFonts w:eastAsiaTheme="minorHAnsi"/>
          <w:b/>
          <w:bCs/>
          <w:sz w:val="27"/>
          <w:szCs w:val="27"/>
          <w:lang w:eastAsia="en-US"/>
        </w:rPr>
      </w:pPr>
    </w:p>
    <w:p w:rsidR="00C00929" w:rsidRDefault="00C00929" w:rsidP="00DF6BF7">
      <w:pPr>
        <w:rPr>
          <w:rFonts w:eastAsiaTheme="minorHAnsi"/>
          <w:b/>
          <w:bCs/>
          <w:sz w:val="27"/>
          <w:szCs w:val="27"/>
          <w:lang w:eastAsia="en-US"/>
        </w:rPr>
      </w:pPr>
      <w:r>
        <w:rPr>
          <w:rFonts w:eastAsiaTheme="minorHAnsi"/>
          <w:b/>
          <w:bCs/>
          <w:sz w:val="27"/>
          <w:szCs w:val="27"/>
          <w:lang w:eastAsia="en-US"/>
        </w:rPr>
        <w:t>Вспоминаем, повторяем. (39 ч)</w:t>
      </w:r>
    </w:p>
    <w:p w:rsidR="00C00929" w:rsidRPr="00C00929" w:rsidRDefault="00C00929" w:rsidP="00B6102E">
      <w:pPr>
        <w:ind w:firstLine="709"/>
        <w:jc w:val="both"/>
        <w:rPr>
          <w:sz w:val="27"/>
          <w:szCs w:val="27"/>
        </w:rPr>
      </w:pPr>
      <w:r w:rsidRPr="00C00929">
        <w:rPr>
          <w:rFonts w:eastAsia="MS Gothic"/>
          <w:sz w:val="27"/>
          <w:szCs w:val="27"/>
        </w:rPr>
        <w:t>Язык и речь.</w:t>
      </w:r>
      <w:r w:rsidRPr="00C00929">
        <w:rPr>
          <w:sz w:val="27"/>
          <w:szCs w:val="27"/>
        </w:rPr>
        <w:t xml:space="preserve"> Наша речь и наш </w:t>
      </w:r>
      <w:r>
        <w:rPr>
          <w:sz w:val="27"/>
          <w:szCs w:val="27"/>
        </w:rPr>
        <w:t>язык. Формулы вежливости.</w:t>
      </w:r>
      <w:r>
        <w:rPr>
          <w:sz w:val="27"/>
          <w:szCs w:val="27"/>
        </w:rPr>
        <w:br/>
      </w:r>
      <w:proofErr w:type="spellStart"/>
      <w:r w:rsidRPr="00C00929">
        <w:rPr>
          <w:rFonts w:eastAsia="MS Gothic"/>
          <w:sz w:val="27"/>
          <w:szCs w:val="27"/>
        </w:rPr>
        <w:t>Текст</w:t>
      </w:r>
      <w:proofErr w:type="gramStart"/>
      <w:r w:rsidRPr="00C00929">
        <w:rPr>
          <w:rFonts w:eastAsia="MS Gothic"/>
          <w:sz w:val="27"/>
          <w:szCs w:val="27"/>
        </w:rPr>
        <w:t>.</w:t>
      </w:r>
      <w:r w:rsidRPr="00C00929">
        <w:rPr>
          <w:sz w:val="27"/>
          <w:szCs w:val="27"/>
        </w:rPr>
        <w:t>Т</w:t>
      </w:r>
      <w:proofErr w:type="gramEnd"/>
      <w:r w:rsidRPr="00C00929">
        <w:rPr>
          <w:sz w:val="27"/>
          <w:szCs w:val="27"/>
        </w:rPr>
        <w:t>екст</w:t>
      </w:r>
      <w:proofErr w:type="spellEnd"/>
      <w:r w:rsidRPr="00C00929">
        <w:rPr>
          <w:sz w:val="27"/>
          <w:szCs w:val="27"/>
        </w:rPr>
        <w:t xml:space="preserve"> и его признаки. Тема, основная мысль, заголовок текста. Построение (композиция) текста. Связь между частями текста. План. Типы текста (повествование, описание, рассуждение, смешанный текст).</w:t>
      </w:r>
      <w:r w:rsidRPr="00C00929">
        <w:rPr>
          <w:sz w:val="27"/>
          <w:szCs w:val="27"/>
        </w:rPr>
        <w:br/>
        <w:t>      </w:t>
      </w:r>
      <w:r w:rsidRPr="00C00929">
        <w:rPr>
          <w:rFonts w:eastAsia="MS Gothic"/>
          <w:sz w:val="27"/>
          <w:szCs w:val="27"/>
        </w:rPr>
        <w:t>Предложение.</w:t>
      </w:r>
      <w:r w:rsidRPr="00C00929">
        <w:rPr>
          <w:sz w:val="27"/>
          <w:szCs w:val="27"/>
        </w:rPr>
        <w:t xml:space="preserve"> Предложение как единица речи. Виды предложений по цели высказывания и интонации. Знаки препинания в конце предложений. Диалог. Обращение. Знаки препинания в предложениях с обращением в начале, середине, конце предложения (общее представление).</w:t>
      </w:r>
    </w:p>
    <w:p w:rsidR="00C00929" w:rsidRPr="00C00929" w:rsidRDefault="00DF6BF7" w:rsidP="00DF6BF7">
      <w:pPr>
        <w:jc w:val="both"/>
        <w:rPr>
          <w:sz w:val="27"/>
          <w:szCs w:val="27"/>
        </w:rPr>
      </w:pPr>
      <w:r>
        <w:rPr>
          <w:sz w:val="27"/>
          <w:szCs w:val="27"/>
        </w:rPr>
        <w:t xml:space="preserve">     </w:t>
      </w:r>
      <w:r w:rsidR="00C00929" w:rsidRPr="00C00929">
        <w:rPr>
          <w:sz w:val="27"/>
          <w:szCs w:val="27"/>
        </w:rPr>
        <w:t>Составление предложений с обращением.</w:t>
      </w:r>
    </w:p>
    <w:p w:rsidR="00DF6BF7" w:rsidRDefault="00DF6BF7" w:rsidP="00DF6BF7">
      <w:pPr>
        <w:jc w:val="both"/>
        <w:rPr>
          <w:sz w:val="27"/>
          <w:szCs w:val="27"/>
        </w:rPr>
      </w:pPr>
      <w:r>
        <w:rPr>
          <w:sz w:val="27"/>
          <w:szCs w:val="27"/>
        </w:rPr>
        <w:t xml:space="preserve">     </w:t>
      </w:r>
      <w:r w:rsidR="00C00929" w:rsidRPr="00C00929">
        <w:rPr>
          <w:sz w:val="27"/>
          <w:szCs w:val="27"/>
        </w:rPr>
        <w:t>Основа предложения. Главные и второстепенные члены предложения.</w:t>
      </w:r>
      <w:r>
        <w:rPr>
          <w:sz w:val="27"/>
          <w:szCs w:val="27"/>
        </w:rPr>
        <w:t xml:space="preserve"> </w:t>
      </w:r>
      <w:r w:rsidR="00C00929" w:rsidRPr="00C00929">
        <w:rPr>
          <w:sz w:val="27"/>
          <w:szCs w:val="27"/>
        </w:rPr>
        <w:t>Словосочетание. Вычленение из предложения основы и словосочетаний.</w:t>
      </w:r>
      <w:r>
        <w:rPr>
          <w:sz w:val="27"/>
          <w:szCs w:val="27"/>
        </w:rPr>
        <w:t xml:space="preserve"> </w:t>
      </w:r>
      <w:r w:rsidR="00C00929" w:rsidRPr="00C00929">
        <w:rPr>
          <w:sz w:val="27"/>
          <w:szCs w:val="27"/>
        </w:rPr>
        <w:t>Разбор предложения по членам предложения.</w:t>
      </w:r>
    </w:p>
    <w:p w:rsidR="00DF6BF7" w:rsidRDefault="00DF6BF7" w:rsidP="00DF6BF7">
      <w:pPr>
        <w:jc w:val="both"/>
        <w:rPr>
          <w:sz w:val="27"/>
          <w:szCs w:val="27"/>
        </w:rPr>
      </w:pPr>
      <w:r>
        <w:rPr>
          <w:sz w:val="27"/>
          <w:szCs w:val="27"/>
        </w:rPr>
        <w:t xml:space="preserve">     </w:t>
      </w:r>
      <w:r w:rsidR="00C00929" w:rsidRPr="00C00929">
        <w:rPr>
          <w:sz w:val="27"/>
          <w:szCs w:val="27"/>
        </w:rPr>
        <w:t xml:space="preserve">Однородные члены предложения (общее представление). Предложения с однородными членами без союзов. Интонация перечисления, запятая при перечислении. Предложения с однородными членами, связанными союзами </w:t>
      </w:r>
      <w:r w:rsidR="00C00929" w:rsidRPr="00C00929">
        <w:rPr>
          <w:rFonts w:eastAsia="MS Gothic"/>
          <w:sz w:val="27"/>
          <w:szCs w:val="27"/>
        </w:rPr>
        <w:t>и</w:t>
      </w:r>
      <w:r w:rsidR="00C00929" w:rsidRPr="00C00929">
        <w:rPr>
          <w:sz w:val="27"/>
          <w:szCs w:val="27"/>
        </w:rPr>
        <w:t xml:space="preserve"> (без перечисления), </w:t>
      </w:r>
      <w:r w:rsidR="00C00929" w:rsidRPr="00C00929">
        <w:rPr>
          <w:rFonts w:eastAsia="MS Gothic"/>
          <w:sz w:val="27"/>
          <w:szCs w:val="27"/>
        </w:rPr>
        <w:t>а, но</w:t>
      </w:r>
      <w:r w:rsidR="00C00929" w:rsidRPr="00C00929">
        <w:rPr>
          <w:sz w:val="27"/>
          <w:szCs w:val="27"/>
        </w:rPr>
        <w:t xml:space="preserve">. Интонация, знаки препинания при однородных членах с союзами </w:t>
      </w:r>
      <w:r w:rsidR="00C00929" w:rsidRPr="00C00929">
        <w:rPr>
          <w:rFonts w:eastAsia="MS Gothic"/>
          <w:sz w:val="27"/>
          <w:szCs w:val="27"/>
        </w:rPr>
        <w:t>и, а, но</w:t>
      </w:r>
      <w:r w:rsidR="00C00929" w:rsidRPr="00C00929">
        <w:rPr>
          <w:sz w:val="27"/>
          <w:szCs w:val="27"/>
        </w:rPr>
        <w:t>. Составление и запись предложений с однородными</w:t>
      </w:r>
      <w:r>
        <w:rPr>
          <w:sz w:val="27"/>
          <w:szCs w:val="27"/>
        </w:rPr>
        <w:t xml:space="preserve"> членами с союзами и без союзов.</w:t>
      </w:r>
    </w:p>
    <w:p w:rsidR="00DF6BF7" w:rsidRDefault="00DF6BF7" w:rsidP="00DF6BF7">
      <w:pPr>
        <w:jc w:val="both"/>
        <w:rPr>
          <w:sz w:val="27"/>
          <w:szCs w:val="27"/>
        </w:rPr>
      </w:pPr>
      <w:r>
        <w:rPr>
          <w:sz w:val="27"/>
          <w:szCs w:val="27"/>
        </w:rPr>
        <w:lastRenderedPageBreak/>
        <w:t xml:space="preserve">     </w:t>
      </w:r>
      <w:r w:rsidR="00C00929" w:rsidRPr="00C00929">
        <w:rPr>
          <w:sz w:val="27"/>
          <w:szCs w:val="27"/>
        </w:rPr>
        <w:t>Простые и сложные предложения (общее представление). Знаки препинания в сложных предложениях. Сложное предложение и предложение с однородными членами.</w:t>
      </w:r>
    </w:p>
    <w:p w:rsidR="00C00929" w:rsidRPr="00C00929" w:rsidRDefault="00DF6BF7" w:rsidP="00DF6BF7">
      <w:pPr>
        <w:jc w:val="both"/>
        <w:rPr>
          <w:sz w:val="27"/>
          <w:szCs w:val="27"/>
        </w:rPr>
      </w:pPr>
      <w:r>
        <w:rPr>
          <w:sz w:val="27"/>
          <w:szCs w:val="27"/>
        </w:rPr>
        <w:t xml:space="preserve">     </w:t>
      </w:r>
      <w:r w:rsidR="00C00929" w:rsidRPr="00C00929">
        <w:rPr>
          <w:rFonts w:eastAsia="MS Gothic"/>
          <w:sz w:val="27"/>
          <w:szCs w:val="27"/>
        </w:rPr>
        <w:t>Слово и его лексическое значение.</w:t>
      </w:r>
      <w:r w:rsidR="00C00929" w:rsidRPr="00C00929">
        <w:rPr>
          <w:sz w:val="27"/>
          <w:szCs w:val="27"/>
        </w:rPr>
        <w:t xml:space="preserve"> Обобщение знаний о словах. Лексическое значение слова. Однозначные и многозначные слова. Прямое и переносное значения слов. Синонимы, антонимы, омонимы. Устаревшие и новые слова. Заимствованные слова. Устойчивые сочетания слов (фразеологизмы). Ознакомление со словарем иностранных слов учебника.</w:t>
      </w:r>
      <w:r w:rsidR="00C00929" w:rsidRPr="00C00929">
        <w:rPr>
          <w:sz w:val="27"/>
          <w:szCs w:val="27"/>
        </w:rPr>
        <w:br/>
        <w:t>      Формирование умения правильно выбирать слова для выражения мысли в соответствии с типом текста и видами речи. Устранение однообразного употребления слов в связной речи.</w:t>
      </w:r>
    </w:p>
    <w:p w:rsidR="00C00929" w:rsidRPr="00C00929" w:rsidRDefault="00DF6BF7" w:rsidP="00DF6BF7">
      <w:pPr>
        <w:jc w:val="both"/>
        <w:rPr>
          <w:sz w:val="27"/>
          <w:szCs w:val="27"/>
        </w:rPr>
      </w:pPr>
      <w:r>
        <w:rPr>
          <w:rFonts w:eastAsia="MS Gothic"/>
          <w:sz w:val="27"/>
          <w:szCs w:val="27"/>
        </w:rPr>
        <w:t xml:space="preserve">     </w:t>
      </w:r>
      <w:r w:rsidR="00C00929" w:rsidRPr="00C00929">
        <w:rPr>
          <w:rFonts w:eastAsia="MS Gothic"/>
          <w:sz w:val="27"/>
          <w:szCs w:val="27"/>
        </w:rPr>
        <w:t>Части речи.</w:t>
      </w:r>
      <w:r w:rsidR="00C00929" w:rsidRPr="00C00929">
        <w:rPr>
          <w:sz w:val="27"/>
          <w:szCs w:val="27"/>
        </w:rPr>
        <w:t xml:space="preserve"> Обобщение знаний о частях речи (имя существительное, имя прилагательное, глагол, имя числительное, местоимение, предлог). Наречие как часть речи (общее представление), значение, вопросы. Правописание наиболее употребительных наречий с суффиксами </w:t>
      </w:r>
      <w:proofErr w:type="gramStart"/>
      <w:r w:rsidR="00C00929" w:rsidRPr="00C00929">
        <w:rPr>
          <w:rFonts w:eastAsia="MS Gothic"/>
          <w:sz w:val="27"/>
          <w:szCs w:val="27"/>
        </w:rPr>
        <w:t>-о</w:t>
      </w:r>
      <w:proofErr w:type="gramEnd"/>
      <w:r w:rsidR="00C00929" w:rsidRPr="00C00929">
        <w:rPr>
          <w:rFonts w:eastAsia="MS Gothic"/>
          <w:sz w:val="27"/>
          <w:szCs w:val="27"/>
        </w:rPr>
        <w:t>, -а</w:t>
      </w:r>
      <w:r w:rsidR="00C00929" w:rsidRPr="00C00929">
        <w:rPr>
          <w:sz w:val="27"/>
          <w:szCs w:val="27"/>
        </w:rPr>
        <w:t xml:space="preserve"> (</w:t>
      </w:r>
      <w:r w:rsidR="00C00929" w:rsidRPr="00C00929">
        <w:rPr>
          <w:i/>
          <w:iCs/>
          <w:sz w:val="27"/>
          <w:szCs w:val="27"/>
        </w:rPr>
        <w:t>близко, быстро, интересно, влево, направо, заново, справа, слева, издалека</w:t>
      </w:r>
      <w:r w:rsidR="00C00929" w:rsidRPr="00C00929">
        <w:rPr>
          <w:sz w:val="27"/>
          <w:szCs w:val="27"/>
        </w:rPr>
        <w:t>). Роль наречий в предложении (второстепенный член предложения).</w:t>
      </w:r>
    </w:p>
    <w:p w:rsidR="00DF6BF7" w:rsidRDefault="00DF6BF7" w:rsidP="00DF6BF7">
      <w:pPr>
        <w:jc w:val="both"/>
        <w:rPr>
          <w:sz w:val="27"/>
          <w:szCs w:val="27"/>
        </w:rPr>
      </w:pPr>
      <w:r>
        <w:rPr>
          <w:rFonts w:eastAsia="MS Gothic"/>
          <w:sz w:val="27"/>
          <w:szCs w:val="27"/>
        </w:rPr>
        <w:t xml:space="preserve">     </w:t>
      </w:r>
      <w:r w:rsidR="00C00929" w:rsidRPr="00C00929">
        <w:rPr>
          <w:rFonts w:eastAsia="MS Gothic"/>
          <w:sz w:val="27"/>
          <w:szCs w:val="27"/>
        </w:rPr>
        <w:t>Состав слова.</w:t>
      </w:r>
      <w:r w:rsidR="00C00929" w:rsidRPr="00C00929">
        <w:rPr>
          <w:sz w:val="27"/>
          <w:szCs w:val="27"/>
        </w:rPr>
        <w:t xml:space="preserve"> Состав слова. Распознавание значимых частей слова. Морфемный и словообразовательный разбор слов типа </w:t>
      </w:r>
      <w:r w:rsidR="00C00929" w:rsidRPr="00C00929">
        <w:rPr>
          <w:i/>
          <w:iCs/>
          <w:sz w:val="27"/>
          <w:szCs w:val="27"/>
        </w:rPr>
        <w:t>подснежник, русский, травинка, смелость, маленький</w:t>
      </w:r>
      <w:r w:rsidR="00C00929" w:rsidRPr="00C00929">
        <w:rPr>
          <w:sz w:val="27"/>
          <w:szCs w:val="27"/>
        </w:rPr>
        <w:t xml:space="preserve">. Развитие навыка правописания гласных и согласных в корнях слов на более сложном материале. Упражнение в правописании приставок и суффиксов, разделительных твердого </w:t>
      </w:r>
      <w:r w:rsidR="00C00929" w:rsidRPr="00C00929">
        <w:rPr>
          <w:rFonts w:eastAsia="MS Gothic"/>
          <w:sz w:val="27"/>
          <w:szCs w:val="27"/>
        </w:rPr>
        <w:t>(ъ)</w:t>
      </w:r>
      <w:r w:rsidR="00C00929" w:rsidRPr="00C00929">
        <w:rPr>
          <w:sz w:val="27"/>
          <w:szCs w:val="27"/>
        </w:rPr>
        <w:t xml:space="preserve"> и мягкого </w:t>
      </w:r>
      <w:r w:rsidR="00C00929" w:rsidRPr="00C00929">
        <w:rPr>
          <w:rFonts w:eastAsia="MS Gothic"/>
          <w:sz w:val="27"/>
          <w:szCs w:val="27"/>
        </w:rPr>
        <w:t>(ь)</w:t>
      </w:r>
      <w:r w:rsidR="00C00929" w:rsidRPr="00C00929">
        <w:rPr>
          <w:sz w:val="27"/>
          <w:szCs w:val="27"/>
        </w:rPr>
        <w:t xml:space="preserve"> знаков. Совершенствование </w:t>
      </w:r>
      <w:proofErr w:type="spellStart"/>
      <w:r w:rsidR="00C00929" w:rsidRPr="00C00929">
        <w:rPr>
          <w:sz w:val="27"/>
          <w:szCs w:val="27"/>
        </w:rPr>
        <w:t>звуко</w:t>
      </w:r>
      <w:proofErr w:type="spellEnd"/>
      <w:r w:rsidR="00C00929" w:rsidRPr="00C00929">
        <w:rPr>
          <w:sz w:val="27"/>
          <w:szCs w:val="27"/>
        </w:rPr>
        <w:t xml:space="preserve">-буквенного анализа с привлечением слов более сложного </w:t>
      </w:r>
      <w:proofErr w:type="spellStart"/>
      <w:r w:rsidR="00C00929" w:rsidRPr="00C00929">
        <w:rPr>
          <w:sz w:val="27"/>
          <w:szCs w:val="27"/>
        </w:rPr>
        <w:t>слого</w:t>
      </w:r>
      <w:proofErr w:type="spellEnd"/>
      <w:r w:rsidR="00C00929" w:rsidRPr="00C00929">
        <w:rPr>
          <w:sz w:val="27"/>
          <w:szCs w:val="27"/>
        </w:rPr>
        <w:t xml:space="preserve">-звукового состава типа </w:t>
      </w:r>
      <w:proofErr w:type="gramStart"/>
      <w:r w:rsidR="00C00929" w:rsidRPr="00C00929">
        <w:rPr>
          <w:i/>
          <w:iCs/>
          <w:sz w:val="27"/>
          <w:szCs w:val="27"/>
        </w:rPr>
        <w:t>сильный</w:t>
      </w:r>
      <w:proofErr w:type="gramEnd"/>
      <w:r w:rsidR="00C00929" w:rsidRPr="00C00929">
        <w:rPr>
          <w:i/>
          <w:iCs/>
          <w:sz w:val="27"/>
          <w:szCs w:val="27"/>
        </w:rPr>
        <w:t>, водичка, ёлка, вьюга, съел</w:t>
      </w:r>
      <w:r w:rsidR="00C00929" w:rsidRPr="00C00929">
        <w:rPr>
          <w:sz w:val="27"/>
          <w:szCs w:val="27"/>
        </w:rPr>
        <w:t>.</w:t>
      </w:r>
    </w:p>
    <w:p w:rsidR="00C00929" w:rsidRPr="00DF6BF7" w:rsidRDefault="00C00929" w:rsidP="00DF6BF7">
      <w:pPr>
        <w:jc w:val="both"/>
        <w:rPr>
          <w:sz w:val="27"/>
          <w:szCs w:val="27"/>
        </w:rPr>
      </w:pPr>
      <w:r w:rsidRPr="00C00929">
        <w:rPr>
          <w:rFonts w:eastAsia="MS Gothic"/>
          <w:b/>
          <w:sz w:val="27"/>
          <w:szCs w:val="27"/>
        </w:rPr>
        <w:t>Имя существительное.</w:t>
      </w:r>
      <w:r>
        <w:rPr>
          <w:rFonts w:eastAsia="MS Gothic"/>
          <w:b/>
          <w:sz w:val="27"/>
          <w:szCs w:val="27"/>
        </w:rPr>
        <w:t xml:space="preserve">(41ч) </w:t>
      </w:r>
    </w:p>
    <w:p w:rsidR="00C00929" w:rsidRPr="00C00929" w:rsidRDefault="00DF6BF7" w:rsidP="00DF6BF7">
      <w:pPr>
        <w:jc w:val="both"/>
        <w:rPr>
          <w:sz w:val="27"/>
          <w:szCs w:val="27"/>
        </w:rPr>
      </w:pPr>
      <w:r>
        <w:rPr>
          <w:sz w:val="27"/>
          <w:szCs w:val="27"/>
        </w:rPr>
        <w:t xml:space="preserve">     </w:t>
      </w:r>
      <w:r w:rsidR="00C00929" w:rsidRPr="00C00929">
        <w:rPr>
          <w:sz w:val="27"/>
          <w:szCs w:val="27"/>
        </w:rPr>
        <w:t>Склонение имен существительных (повторение). Развитие навыка в склонении имен существительных и в распознавании падежей. Несклоняемые имена существительные.</w:t>
      </w:r>
    </w:p>
    <w:p w:rsidR="00DF6BF7" w:rsidRDefault="00DF6BF7" w:rsidP="00DF6BF7">
      <w:pPr>
        <w:jc w:val="both"/>
        <w:rPr>
          <w:sz w:val="27"/>
          <w:szCs w:val="27"/>
        </w:rPr>
      </w:pPr>
      <w:r>
        <w:rPr>
          <w:sz w:val="27"/>
          <w:szCs w:val="27"/>
        </w:rPr>
        <w:t xml:space="preserve">     </w:t>
      </w:r>
      <w:r w:rsidR="00C00929" w:rsidRPr="00C00929">
        <w:rPr>
          <w:sz w:val="27"/>
          <w:szCs w:val="27"/>
        </w:rPr>
        <w:t>Основные типы склонения имен существительных (общее представление). Первое склонение имен существительных и упражнение в распознавании имен существительных 1-го склонения. Второе склонение имен существительных и упражнение в распознавании имен существительных 2-го склонения. 3-е склонение имен существительных и упражнение в распознавании имен существительных 3-го склонения.</w:t>
      </w:r>
    </w:p>
    <w:p w:rsidR="00DF6BF7" w:rsidRDefault="00DF6BF7" w:rsidP="00DF6BF7">
      <w:pPr>
        <w:jc w:val="both"/>
        <w:rPr>
          <w:sz w:val="27"/>
          <w:szCs w:val="27"/>
        </w:rPr>
      </w:pPr>
      <w:r>
        <w:rPr>
          <w:sz w:val="27"/>
          <w:szCs w:val="27"/>
        </w:rPr>
        <w:t xml:space="preserve">    </w:t>
      </w:r>
      <w:r w:rsidR="00C00929" w:rsidRPr="00C00929">
        <w:rPr>
          <w:sz w:val="27"/>
          <w:szCs w:val="27"/>
        </w:rPr>
        <w:t xml:space="preserve"> Правописание безударных падежных окончаний имен существительных 1, 2 и 3-го склонения в единственном числе (кроме имен существительных на </w:t>
      </w:r>
      <w:proofErr w:type="gramStart"/>
      <w:r w:rsidR="00C00929" w:rsidRPr="00C00929">
        <w:rPr>
          <w:rFonts w:eastAsia="MS Gothic"/>
          <w:sz w:val="27"/>
          <w:szCs w:val="27"/>
        </w:rPr>
        <w:t>-</w:t>
      </w:r>
      <w:proofErr w:type="spellStart"/>
      <w:r w:rsidR="00C00929" w:rsidRPr="00C00929">
        <w:rPr>
          <w:rFonts w:eastAsia="MS Gothic"/>
          <w:sz w:val="27"/>
          <w:szCs w:val="27"/>
        </w:rPr>
        <w:t>м</w:t>
      </w:r>
      <w:proofErr w:type="gramEnd"/>
      <w:r w:rsidR="00C00929" w:rsidRPr="00C00929">
        <w:rPr>
          <w:rFonts w:eastAsia="MS Gothic"/>
          <w:sz w:val="27"/>
          <w:szCs w:val="27"/>
        </w:rPr>
        <w:t>я</w:t>
      </w:r>
      <w:proofErr w:type="spellEnd"/>
      <w:r w:rsidR="00C00929" w:rsidRPr="00C00929">
        <w:rPr>
          <w:rFonts w:eastAsia="MS Gothic"/>
          <w:sz w:val="27"/>
          <w:szCs w:val="27"/>
        </w:rPr>
        <w:t>, -</w:t>
      </w:r>
      <w:proofErr w:type="spellStart"/>
      <w:r w:rsidR="00C00929" w:rsidRPr="00C00929">
        <w:rPr>
          <w:rFonts w:eastAsia="MS Gothic"/>
          <w:sz w:val="27"/>
          <w:szCs w:val="27"/>
        </w:rPr>
        <w:t>ий</w:t>
      </w:r>
      <w:proofErr w:type="spellEnd"/>
      <w:r w:rsidR="00C00929" w:rsidRPr="00C00929">
        <w:rPr>
          <w:rFonts w:eastAsia="MS Gothic"/>
          <w:sz w:val="27"/>
          <w:szCs w:val="27"/>
        </w:rPr>
        <w:t>, -</w:t>
      </w:r>
      <w:proofErr w:type="spellStart"/>
      <w:r w:rsidR="00C00929" w:rsidRPr="00C00929">
        <w:rPr>
          <w:rFonts w:eastAsia="MS Gothic"/>
          <w:sz w:val="27"/>
          <w:szCs w:val="27"/>
        </w:rPr>
        <w:t>ие</w:t>
      </w:r>
      <w:proofErr w:type="spellEnd"/>
      <w:r w:rsidR="00C00929" w:rsidRPr="00C00929">
        <w:rPr>
          <w:rFonts w:eastAsia="MS Gothic"/>
          <w:sz w:val="27"/>
          <w:szCs w:val="27"/>
        </w:rPr>
        <w:t>, -</w:t>
      </w:r>
      <w:proofErr w:type="spellStart"/>
      <w:r w:rsidR="00C00929" w:rsidRPr="00C00929">
        <w:rPr>
          <w:rFonts w:eastAsia="MS Gothic"/>
          <w:sz w:val="27"/>
          <w:szCs w:val="27"/>
        </w:rPr>
        <w:t>ия</w:t>
      </w:r>
      <w:proofErr w:type="spellEnd"/>
      <w:r w:rsidR="00C00929" w:rsidRPr="00C00929">
        <w:rPr>
          <w:sz w:val="27"/>
          <w:szCs w:val="27"/>
        </w:rPr>
        <w:t>). Ознакомление со способами проверки безударных падежных окончаний имен существительных (общее представление). Развитие навыка правописания безударных падежных окончаний имен существительных 1, 2 и 3-го склонения в единственном числе в каждом из падежей. Упражнение в употреблении падежных форм имен существительных с предлогом и без предлога в речи (</w:t>
      </w:r>
      <w:r w:rsidR="00C00929" w:rsidRPr="00C00929">
        <w:rPr>
          <w:i/>
          <w:iCs/>
          <w:sz w:val="27"/>
          <w:szCs w:val="27"/>
        </w:rPr>
        <w:t>пришёл из школы, из магазина, с вокзала; работать в магазине, на почте; гордиться товарищем, гордость за товарища; слушать музыку, прислушиваться к музыке</w:t>
      </w:r>
      <w:r w:rsidR="00C00929" w:rsidRPr="00C00929">
        <w:rPr>
          <w:sz w:val="27"/>
          <w:szCs w:val="27"/>
        </w:rPr>
        <w:t>).</w:t>
      </w:r>
    </w:p>
    <w:p w:rsidR="00DF6BF7" w:rsidRDefault="00DF6BF7" w:rsidP="00DF6BF7">
      <w:pPr>
        <w:jc w:val="both"/>
        <w:rPr>
          <w:sz w:val="27"/>
          <w:szCs w:val="27"/>
        </w:rPr>
      </w:pPr>
      <w:r>
        <w:rPr>
          <w:sz w:val="27"/>
          <w:szCs w:val="27"/>
        </w:rPr>
        <w:lastRenderedPageBreak/>
        <w:t xml:space="preserve">     </w:t>
      </w:r>
      <w:r w:rsidR="00C00929" w:rsidRPr="00C00929">
        <w:rPr>
          <w:sz w:val="27"/>
          <w:szCs w:val="27"/>
        </w:rPr>
        <w:t>Склонение имен существительных во множественном числе. Развитие навыка правописания окончаний имен существительных во множественном числе. Формирование умений образовывать формы именительного и родительного падежей множественного числа (</w:t>
      </w:r>
      <w:r w:rsidR="00C00929" w:rsidRPr="00C00929">
        <w:rPr>
          <w:i/>
          <w:iCs/>
          <w:sz w:val="27"/>
          <w:szCs w:val="27"/>
        </w:rPr>
        <w:t>инженеры, учителя, директора; урожай помидоров, яблок</w:t>
      </w:r>
      <w:r w:rsidR="00C00929" w:rsidRPr="00C00929">
        <w:rPr>
          <w:sz w:val="27"/>
          <w:szCs w:val="27"/>
        </w:rPr>
        <w:t>) и правильно употреблять их в речи.</w:t>
      </w:r>
    </w:p>
    <w:p w:rsidR="00DF0613" w:rsidRPr="00DF6BF7" w:rsidRDefault="00C00929" w:rsidP="00DF6BF7">
      <w:pPr>
        <w:jc w:val="both"/>
        <w:rPr>
          <w:sz w:val="27"/>
          <w:szCs w:val="27"/>
        </w:rPr>
      </w:pPr>
      <w:r w:rsidRPr="00C00929">
        <w:rPr>
          <w:rFonts w:eastAsia="MS Gothic"/>
          <w:b/>
          <w:sz w:val="27"/>
          <w:szCs w:val="27"/>
        </w:rPr>
        <w:t xml:space="preserve"> Имя прилагательное.</w:t>
      </w:r>
      <w:r w:rsidR="00DF0613">
        <w:rPr>
          <w:rFonts w:eastAsia="MS Gothic"/>
          <w:b/>
          <w:sz w:val="27"/>
          <w:szCs w:val="27"/>
        </w:rPr>
        <w:t xml:space="preserve"> (31 ч)</w:t>
      </w:r>
    </w:p>
    <w:p w:rsidR="00C00929" w:rsidRPr="00C00929" w:rsidRDefault="00DF6BF7" w:rsidP="00DF6BF7">
      <w:pPr>
        <w:jc w:val="both"/>
        <w:rPr>
          <w:sz w:val="27"/>
          <w:szCs w:val="27"/>
        </w:rPr>
      </w:pPr>
      <w:r>
        <w:rPr>
          <w:sz w:val="27"/>
          <w:szCs w:val="27"/>
        </w:rPr>
        <w:t xml:space="preserve">     </w:t>
      </w:r>
      <w:r w:rsidR="00C00929" w:rsidRPr="00C00929">
        <w:rPr>
          <w:sz w:val="27"/>
          <w:szCs w:val="27"/>
        </w:rPr>
        <w:t>Имя прилагательное как часть речи. Связь имен прилагательных с именем существительным. Упражнение в распознавании имен прилагательных по общему лексическому значению, в изменении имен прилагательных по числам, в единственном числе по родам, в правописании родовых окончаний.</w:t>
      </w:r>
    </w:p>
    <w:p w:rsidR="00C00929" w:rsidRPr="00C00929" w:rsidRDefault="00DF6BF7" w:rsidP="00DF6BF7">
      <w:pPr>
        <w:jc w:val="both"/>
        <w:rPr>
          <w:sz w:val="27"/>
          <w:szCs w:val="27"/>
        </w:rPr>
      </w:pPr>
      <w:r>
        <w:rPr>
          <w:sz w:val="27"/>
          <w:szCs w:val="27"/>
        </w:rPr>
        <w:t xml:space="preserve">     </w:t>
      </w:r>
      <w:r w:rsidR="00C00929" w:rsidRPr="00C00929">
        <w:rPr>
          <w:sz w:val="27"/>
          <w:szCs w:val="27"/>
        </w:rPr>
        <w:t xml:space="preserve">Склонение имен прилагательных (кроме прилагательных с основой на шипящий и оканчивающихся на </w:t>
      </w:r>
      <w:proofErr w:type="gramStart"/>
      <w:r w:rsidR="00C00929" w:rsidRPr="00C00929">
        <w:rPr>
          <w:rFonts w:eastAsia="MS Gothic"/>
          <w:sz w:val="27"/>
          <w:szCs w:val="27"/>
        </w:rPr>
        <w:t>-</w:t>
      </w:r>
      <w:proofErr w:type="spellStart"/>
      <w:r w:rsidR="00C00929" w:rsidRPr="00C00929">
        <w:rPr>
          <w:rFonts w:eastAsia="MS Gothic"/>
          <w:sz w:val="27"/>
          <w:szCs w:val="27"/>
        </w:rPr>
        <w:t>ь</w:t>
      </w:r>
      <w:proofErr w:type="gramEnd"/>
      <w:r w:rsidR="00C00929" w:rsidRPr="00C00929">
        <w:rPr>
          <w:rFonts w:eastAsia="MS Gothic"/>
          <w:sz w:val="27"/>
          <w:szCs w:val="27"/>
        </w:rPr>
        <w:t>я</w:t>
      </w:r>
      <w:proofErr w:type="spellEnd"/>
      <w:r w:rsidR="00C00929" w:rsidRPr="00C00929">
        <w:rPr>
          <w:rFonts w:eastAsia="MS Gothic"/>
          <w:sz w:val="27"/>
          <w:szCs w:val="27"/>
        </w:rPr>
        <w:t>, -</w:t>
      </w:r>
      <w:proofErr w:type="spellStart"/>
      <w:r w:rsidR="00C00929" w:rsidRPr="00C00929">
        <w:rPr>
          <w:rFonts w:eastAsia="MS Gothic"/>
          <w:sz w:val="27"/>
          <w:szCs w:val="27"/>
        </w:rPr>
        <w:t>ье</w:t>
      </w:r>
      <w:proofErr w:type="spellEnd"/>
      <w:r w:rsidR="00C00929" w:rsidRPr="00C00929">
        <w:rPr>
          <w:rFonts w:eastAsia="MS Gothic"/>
          <w:sz w:val="27"/>
          <w:szCs w:val="27"/>
        </w:rPr>
        <w:t>, -</w:t>
      </w:r>
      <w:proofErr w:type="spellStart"/>
      <w:r w:rsidR="00C00929" w:rsidRPr="00C00929">
        <w:rPr>
          <w:rFonts w:eastAsia="MS Gothic"/>
          <w:sz w:val="27"/>
          <w:szCs w:val="27"/>
        </w:rPr>
        <w:t>ов</w:t>
      </w:r>
      <w:proofErr w:type="spellEnd"/>
      <w:r w:rsidR="00C00929" w:rsidRPr="00C00929">
        <w:rPr>
          <w:rFonts w:eastAsia="MS Gothic"/>
          <w:sz w:val="27"/>
          <w:szCs w:val="27"/>
        </w:rPr>
        <w:t>, -ин</w:t>
      </w:r>
      <w:r w:rsidR="00C00929" w:rsidRPr="00C00929">
        <w:rPr>
          <w:sz w:val="27"/>
          <w:szCs w:val="27"/>
        </w:rPr>
        <w:t>). Способы проверки правописания безударных падежных окончаний имен прилагательных (общее представление).</w:t>
      </w:r>
      <w:r w:rsidR="00C00929" w:rsidRPr="00C00929">
        <w:rPr>
          <w:sz w:val="27"/>
          <w:szCs w:val="27"/>
        </w:rPr>
        <w:br/>
        <w:t>      Склонение имен прилагательных в мужском и среднем роде в единственном числе. Развитие навыка правописания падежных окончаний имен прилагательных мужского и среднего рода в единственном числе.</w:t>
      </w:r>
      <w:r w:rsidR="00C00929" w:rsidRPr="00C00929">
        <w:rPr>
          <w:sz w:val="27"/>
          <w:szCs w:val="27"/>
        </w:rPr>
        <w:br/>
        <w:t xml:space="preserve">      Склонение имен прилагательных в женском роде в единственном числе. Развитие </w:t>
      </w:r>
      <w:proofErr w:type="gramStart"/>
      <w:r w:rsidR="00C00929" w:rsidRPr="00C00929">
        <w:rPr>
          <w:sz w:val="27"/>
          <w:szCs w:val="27"/>
        </w:rPr>
        <w:t>навыка правописания падежных окончаний имен прилагательных женского рода</w:t>
      </w:r>
      <w:proofErr w:type="gramEnd"/>
      <w:r w:rsidR="00C00929" w:rsidRPr="00C00929">
        <w:rPr>
          <w:sz w:val="27"/>
          <w:szCs w:val="27"/>
        </w:rPr>
        <w:t xml:space="preserve"> в единственном числе.</w:t>
      </w:r>
    </w:p>
    <w:p w:rsidR="00C00929" w:rsidRPr="00C00929" w:rsidRDefault="00DF6BF7" w:rsidP="00DF6BF7">
      <w:pPr>
        <w:jc w:val="both"/>
        <w:rPr>
          <w:sz w:val="27"/>
          <w:szCs w:val="27"/>
        </w:rPr>
      </w:pPr>
      <w:r>
        <w:rPr>
          <w:sz w:val="27"/>
          <w:szCs w:val="27"/>
        </w:rPr>
        <w:t xml:space="preserve">     </w:t>
      </w:r>
      <w:r w:rsidR="00C00929" w:rsidRPr="00C00929">
        <w:rPr>
          <w:sz w:val="27"/>
          <w:szCs w:val="27"/>
        </w:rPr>
        <w:t>Склонение и правописание имен прилагательных во множественном числе.</w:t>
      </w:r>
      <w:r w:rsidR="00C00929" w:rsidRPr="00C00929">
        <w:rPr>
          <w:sz w:val="27"/>
          <w:szCs w:val="27"/>
        </w:rPr>
        <w:br/>
        <w:t>      Употребление в речи имен прилагательных в прямом и переносном значениях, прилагательных-синонимов, прилагательных-антонимов, прилагательных-паронимов.</w:t>
      </w:r>
    </w:p>
    <w:p w:rsidR="00DF0613" w:rsidRPr="00DF0613" w:rsidRDefault="00C00929" w:rsidP="00DF6BF7">
      <w:pPr>
        <w:jc w:val="both"/>
        <w:rPr>
          <w:b/>
          <w:sz w:val="27"/>
          <w:szCs w:val="27"/>
        </w:rPr>
      </w:pPr>
      <w:r w:rsidRPr="00C00929">
        <w:rPr>
          <w:rFonts w:eastAsia="MS Gothic"/>
          <w:b/>
          <w:sz w:val="27"/>
          <w:szCs w:val="27"/>
        </w:rPr>
        <w:t>Местоимение</w:t>
      </w:r>
      <w:r w:rsidRPr="00C00929">
        <w:rPr>
          <w:b/>
          <w:sz w:val="27"/>
          <w:szCs w:val="27"/>
        </w:rPr>
        <w:t>.</w:t>
      </w:r>
      <w:r w:rsidR="00DF0613" w:rsidRPr="00DF0613">
        <w:rPr>
          <w:b/>
          <w:sz w:val="27"/>
          <w:szCs w:val="27"/>
        </w:rPr>
        <w:t>(9 ч)</w:t>
      </w:r>
    </w:p>
    <w:p w:rsidR="00C00929" w:rsidRPr="00C00929" w:rsidRDefault="00DF6BF7" w:rsidP="00DF6BF7">
      <w:pPr>
        <w:jc w:val="both"/>
        <w:rPr>
          <w:sz w:val="27"/>
          <w:szCs w:val="27"/>
        </w:rPr>
      </w:pPr>
      <w:r>
        <w:rPr>
          <w:sz w:val="27"/>
          <w:szCs w:val="27"/>
        </w:rPr>
        <w:t xml:space="preserve">     </w:t>
      </w:r>
      <w:r w:rsidR="00C00929" w:rsidRPr="00C00929">
        <w:rPr>
          <w:sz w:val="27"/>
          <w:szCs w:val="27"/>
        </w:rPr>
        <w:t>Местоимение как часть речи. Личные местоимения 1, 2 и 3-го лица единственного и множественного числа. Склонение личных местоимений с предлогами и без предлогов. Раздельное написание предлогов с местоимениями (</w:t>
      </w:r>
      <w:r w:rsidR="00C00929" w:rsidRPr="00C00929">
        <w:rPr>
          <w:i/>
          <w:iCs/>
          <w:sz w:val="27"/>
          <w:szCs w:val="27"/>
        </w:rPr>
        <w:t>к тебе, у тебя, к ним</w:t>
      </w:r>
      <w:r w:rsidR="00C00929" w:rsidRPr="00C00929">
        <w:rPr>
          <w:sz w:val="27"/>
          <w:szCs w:val="27"/>
        </w:rPr>
        <w:t>). Развитие навыка правописания падежных форм личных местоимений в косвенных падежах (</w:t>
      </w:r>
      <w:r w:rsidR="00C00929" w:rsidRPr="00C00929">
        <w:rPr>
          <w:i/>
          <w:iCs/>
          <w:sz w:val="27"/>
          <w:szCs w:val="27"/>
        </w:rPr>
        <w:t>тебя, меня, его, её, у него, с нею</w:t>
      </w:r>
      <w:r w:rsidR="00C00929" w:rsidRPr="00C00929">
        <w:rPr>
          <w:sz w:val="27"/>
          <w:szCs w:val="27"/>
        </w:rPr>
        <w:t>). Упражнение в правильном употреблении местоимений в речи. Использование местоимений как одного из сре</w:t>
      </w:r>
      <w:proofErr w:type="gramStart"/>
      <w:r w:rsidR="00C00929" w:rsidRPr="00C00929">
        <w:rPr>
          <w:sz w:val="27"/>
          <w:szCs w:val="27"/>
        </w:rPr>
        <w:t>дств св</w:t>
      </w:r>
      <w:proofErr w:type="gramEnd"/>
      <w:r w:rsidR="00C00929" w:rsidRPr="00C00929">
        <w:rPr>
          <w:sz w:val="27"/>
          <w:szCs w:val="27"/>
        </w:rPr>
        <w:t>язи предложений в тексте.</w:t>
      </w:r>
    </w:p>
    <w:p w:rsidR="00DF0613" w:rsidRPr="00DF0613" w:rsidRDefault="00C00929" w:rsidP="00DF6BF7">
      <w:pPr>
        <w:jc w:val="both"/>
        <w:rPr>
          <w:b/>
          <w:sz w:val="27"/>
          <w:szCs w:val="27"/>
        </w:rPr>
      </w:pPr>
      <w:r w:rsidRPr="00C00929">
        <w:rPr>
          <w:rFonts w:eastAsia="MS Gothic"/>
          <w:b/>
          <w:sz w:val="27"/>
          <w:szCs w:val="27"/>
        </w:rPr>
        <w:t>Глагол</w:t>
      </w:r>
      <w:r w:rsidRPr="00C00929">
        <w:rPr>
          <w:b/>
          <w:sz w:val="27"/>
          <w:szCs w:val="27"/>
        </w:rPr>
        <w:t>.</w:t>
      </w:r>
      <w:r w:rsidR="00DF0613" w:rsidRPr="00DF0613">
        <w:rPr>
          <w:b/>
          <w:sz w:val="27"/>
          <w:szCs w:val="27"/>
        </w:rPr>
        <w:t>(32 ч)</w:t>
      </w:r>
    </w:p>
    <w:p w:rsidR="00C00929" w:rsidRDefault="00783D65" w:rsidP="00783D65">
      <w:pPr>
        <w:jc w:val="both"/>
        <w:rPr>
          <w:sz w:val="27"/>
          <w:szCs w:val="27"/>
        </w:rPr>
      </w:pPr>
      <w:r>
        <w:rPr>
          <w:sz w:val="27"/>
          <w:szCs w:val="27"/>
        </w:rPr>
        <w:t xml:space="preserve">     </w:t>
      </w:r>
      <w:r w:rsidR="00C00929" w:rsidRPr="00C00929">
        <w:rPr>
          <w:sz w:val="27"/>
          <w:szCs w:val="27"/>
        </w:rPr>
        <w:t>Глагол как часть речи. Упражнение в распознавании глаголов по общему лексическому значению, в изменении глаголов по временам и числам, глаголов прошедшего времени по родам в единственном числе.</w:t>
      </w:r>
      <w:r w:rsidR="00C00929" w:rsidRPr="00C00929">
        <w:rPr>
          <w:sz w:val="27"/>
          <w:szCs w:val="27"/>
        </w:rPr>
        <w:br/>
        <w:t>      Неопределенная форма глагола (особенности данной формы). Образование временных форм от неопределенной формы глагола. Возвратные глаголы (общее представление). Правописание возвратных глаголов в неопределенной форме.</w:t>
      </w:r>
      <w:r w:rsidR="00C00929" w:rsidRPr="00C00929">
        <w:rPr>
          <w:sz w:val="27"/>
          <w:szCs w:val="27"/>
        </w:rPr>
        <w:br/>
        <w:t xml:space="preserve">      Изменение глаголов по лицам и числам в настоящем и будущем времени (спряжение). Развитие умения изменять глаголы в настоящем и будущем времени по лицам и числам, распознавать лицо и число глаголов. Правописание мягкого знака </w:t>
      </w:r>
      <w:r w:rsidR="00C00929" w:rsidRPr="00C00929">
        <w:rPr>
          <w:rFonts w:eastAsia="MS Gothic"/>
          <w:sz w:val="27"/>
          <w:szCs w:val="27"/>
        </w:rPr>
        <w:t>(ь)</w:t>
      </w:r>
      <w:r w:rsidR="00C00929" w:rsidRPr="00C00929">
        <w:rPr>
          <w:sz w:val="27"/>
          <w:szCs w:val="27"/>
        </w:rPr>
        <w:t xml:space="preserve"> в окончаниях глаголов 2-го лица единственного числа после шипящих.</w:t>
      </w:r>
      <w:r w:rsidR="00C00929" w:rsidRPr="00C00929">
        <w:rPr>
          <w:sz w:val="27"/>
          <w:szCs w:val="27"/>
        </w:rPr>
        <w:br/>
        <w:t xml:space="preserve">      Глаголы I и II спряжения (общее представление). Глаголы-исключения. </w:t>
      </w:r>
      <w:r w:rsidR="00C00929" w:rsidRPr="00C00929">
        <w:rPr>
          <w:sz w:val="27"/>
          <w:szCs w:val="27"/>
        </w:rPr>
        <w:lastRenderedPageBreak/>
        <w:t xml:space="preserve">Правописание безударных личных окончаний глаголов в настоящем и будущем времени. Распознавание возвратных глаголов в 3-м лице и в неопределенной форме по вопросам (что делает? </w:t>
      </w:r>
      <w:r w:rsidR="00C00929" w:rsidRPr="00C00929">
        <w:rPr>
          <w:i/>
          <w:iCs/>
          <w:sz w:val="27"/>
          <w:szCs w:val="27"/>
        </w:rPr>
        <w:t>умывается</w:t>
      </w:r>
      <w:r w:rsidR="00C00929" w:rsidRPr="00C00929">
        <w:rPr>
          <w:sz w:val="27"/>
          <w:szCs w:val="27"/>
        </w:rPr>
        <w:t xml:space="preserve">, что делать? </w:t>
      </w:r>
      <w:r w:rsidR="00C00929" w:rsidRPr="00C00929">
        <w:rPr>
          <w:i/>
          <w:iCs/>
          <w:sz w:val="27"/>
          <w:szCs w:val="27"/>
        </w:rPr>
        <w:t>умываться</w:t>
      </w:r>
      <w:r w:rsidR="00C00929" w:rsidRPr="00C00929">
        <w:rPr>
          <w:sz w:val="27"/>
          <w:szCs w:val="27"/>
        </w:rPr>
        <w:t xml:space="preserve">). Правописание буквосочетаний </w:t>
      </w:r>
      <w:proofErr w:type="gramStart"/>
      <w:r w:rsidR="00C00929" w:rsidRPr="00C00929">
        <w:rPr>
          <w:rFonts w:eastAsia="MS Gothic"/>
          <w:b/>
          <w:sz w:val="27"/>
          <w:szCs w:val="27"/>
        </w:rPr>
        <w:t>-</w:t>
      </w:r>
      <w:proofErr w:type="spellStart"/>
      <w:r w:rsidR="00C00929" w:rsidRPr="00C00929">
        <w:rPr>
          <w:rFonts w:eastAsia="MS Gothic"/>
          <w:b/>
          <w:sz w:val="27"/>
          <w:szCs w:val="27"/>
        </w:rPr>
        <w:t>т</w:t>
      </w:r>
      <w:proofErr w:type="gramEnd"/>
      <w:r w:rsidR="00C00929" w:rsidRPr="00C00929">
        <w:rPr>
          <w:rFonts w:eastAsia="MS Gothic"/>
          <w:b/>
          <w:sz w:val="27"/>
          <w:szCs w:val="27"/>
        </w:rPr>
        <w:t>ся</w:t>
      </w:r>
      <w:proofErr w:type="spellEnd"/>
      <w:r w:rsidR="00C00929" w:rsidRPr="00C00929">
        <w:rPr>
          <w:sz w:val="27"/>
          <w:szCs w:val="27"/>
        </w:rPr>
        <w:t xml:space="preserve"> в возвратных глаголах в 3-м лице и </w:t>
      </w:r>
      <w:r w:rsidR="00C00929" w:rsidRPr="00C00929">
        <w:rPr>
          <w:rFonts w:eastAsia="MS Gothic"/>
          <w:b/>
          <w:sz w:val="27"/>
          <w:szCs w:val="27"/>
        </w:rPr>
        <w:t>-</w:t>
      </w:r>
      <w:proofErr w:type="spellStart"/>
      <w:r w:rsidR="00C00929" w:rsidRPr="00C00929">
        <w:rPr>
          <w:rFonts w:eastAsia="MS Gothic"/>
          <w:b/>
          <w:sz w:val="27"/>
          <w:szCs w:val="27"/>
        </w:rPr>
        <w:t>ться</w:t>
      </w:r>
      <w:proofErr w:type="spellEnd"/>
      <w:r w:rsidR="00C00929" w:rsidRPr="00C00929">
        <w:rPr>
          <w:sz w:val="27"/>
          <w:szCs w:val="27"/>
        </w:rPr>
        <w:t xml:space="preserve"> в возвратных глаголах неопределенной формы (общее представление).</w:t>
      </w:r>
      <w:r w:rsidR="00C00929" w:rsidRPr="00C00929">
        <w:rPr>
          <w:sz w:val="27"/>
          <w:szCs w:val="27"/>
        </w:rPr>
        <w:br/>
        <w:t>      Правописание глаголов в прошедшем времени. Правописание родовых окончаний глаголов в прошедшем времени, правописание суффиксов глаголов в прошедшем времени (</w:t>
      </w:r>
      <w:r w:rsidR="00C00929" w:rsidRPr="00C00929">
        <w:rPr>
          <w:i/>
          <w:iCs/>
          <w:sz w:val="27"/>
          <w:szCs w:val="27"/>
        </w:rPr>
        <w:t>видеть   — видел, слышать   — слышал</w:t>
      </w:r>
      <w:proofErr w:type="gramStart"/>
      <w:r w:rsidR="00C00929" w:rsidRPr="00C00929">
        <w:rPr>
          <w:sz w:val="27"/>
          <w:szCs w:val="27"/>
        </w:rPr>
        <w:t xml:space="preserve"> )</w:t>
      </w:r>
      <w:proofErr w:type="gramEnd"/>
      <w:r w:rsidR="00C00929" w:rsidRPr="00C00929">
        <w:rPr>
          <w:sz w:val="27"/>
          <w:szCs w:val="27"/>
        </w:rPr>
        <w:t>.</w:t>
      </w:r>
      <w:r w:rsidR="00C00929" w:rsidRPr="00C00929">
        <w:rPr>
          <w:sz w:val="27"/>
          <w:szCs w:val="27"/>
        </w:rPr>
        <w:br/>
        <w:t>      Употребление в речи глаголов в прямом и переносном значении, глаголов-синонимов, глаголов-антонимов. Развитие умения правильно употреблять при глаголах имена существительные в нужных падежах с предлогами и без предлогов (</w:t>
      </w:r>
      <w:r w:rsidR="00C00929" w:rsidRPr="00C00929">
        <w:rPr>
          <w:i/>
          <w:iCs/>
          <w:sz w:val="27"/>
          <w:szCs w:val="27"/>
        </w:rPr>
        <w:t>тревожиться за отца, беспокоиться об отце, любоваться закатом, смотреть на закат</w:t>
      </w:r>
      <w:r w:rsidR="00C00929" w:rsidRPr="00C00929">
        <w:rPr>
          <w:sz w:val="27"/>
          <w:szCs w:val="27"/>
        </w:rPr>
        <w:t>).</w:t>
      </w:r>
    </w:p>
    <w:p w:rsidR="00DF0613" w:rsidRPr="00C00929" w:rsidRDefault="00DF0613" w:rsidP="00783D65">
      <w:pPr>
        <w:jc w:val="both"/>
        <w:rPr>
          <w:b/>
          <w:sz w:val="27"/>
          <w:szCs w:val="27"/>
        </w:rPr>
      </w:pPr>
      <w:r>
        <w:rPr>
          <w:b/>
          <w:sz w:val="27"/>
          <w:szCs w:val="27"/>
        </w:rPr>
        <w:t xml:space="preserve">Повторение </w:t>
      </w:r>
      <w:proofErr w:type="gramStart"/>
      <w:r>
        <w:rPr>
          <w:b/>
          <w:sz w:val="27"/>
          <w:szCs w:val="27"/>
        </w:rPr>
        <w:t>пройденного</w:t>
      </w:r>
      <w:proofErr w:type="gramEnd"/>
      <w:r>
        <w:rPr>
          <w:b/>
          <w:sz w:val="27"/>
          <w:szCs w:val="27"/>
        </w:rPr>
        <w:t>. (18 ч)</w:t>
      </w:r>
    </w:p>
    <w:p w:rsidR="00C00929" w:rsidRPr="00C00929" w:rsidRDefault="00783D65" w:rsidP="00783D65">
      <w:pPr>
        <w:jc w:val="both"/>
        <w:rPr>
          <w:sz w:val="27"/>
          <w:szCs w:val="27"/>
        </w:rPr>
      </w:pPr>
      <w:r>
        <w:rPr>
          <w:rFonts w:eastAsia="MS Gothic"/>
          <w:sz w:val="27"/>
          <w:szCs w:val="27"/>
        </w:rPr>
        <w:t xml:space="preserve">     </w:t>
      </w:r>
      <w:r w:rsidR="00C00929" w:rsidRPr="00C00929">
        <w:rPr>
          <w:rFonts w:eastAsia="MS Gothic"/>
          <w:sz w:val="27"/>
          <w:szCs w:val="27"/>
        </w:rPr>
        <w:t xml:space="preserve">Связная </w:t>
      </w:r>
      <w:proofErr w:type="spellStart"/>
      <w:r w:rsidR="00C00929" w:rsidRPr="00C00929">
        <w:rPr>
          <w:rFonts w:eastAsia="MS Gothic"/>
          <w:sz w:val="27"/>
          <w:szCs w:val="27"/>
        </w:rPr>
        <w:t>речь</w:t>
      </w:r>
      <w:proofErr w:type="gramStart"/>
      <w:r w:rsidR="00C00929" w:rsidRPr="00C00929">
        <w:rPr>
          <w:rFonts w:eastAsia="MS Gothic"/>
          <w:sz w:val="27"/>
          <w:szCs w:val="27"/>
        </w:rPr>
        <w:t>.</w:t>
      </w:r>
      <w:r w:rsidR="00C00929" w:rsidRPr="00C00929">
        <w:rPr>
          <w:sz w:val="27"/>
          <w:szCs w:val="27"/>
        </w:rPr>
        <w:t>Р</w:t>
      </w:r>
      <w:proofErr w:type="gramEnd"/>
      <w:r w:rsidR="00C00929" w:rsidRPr="00C00929">
        <w:rPr>
          <w:sz w:val="27"/>
          <w:szCs w:val="27"/>
        </w:rPr>
        <w:t>ечь</w:t>
      </w:r>
      <w:proofErr w:type="spellEnd"/>
      <w:r w:rsidR="00C00929" w:rsidRPr="00C00929">
        <w:rPr>
          <w:sz w:val="27"/>
          <w:szCs w:val="27"/>
        </w:rPr>
        <w:t xml:space="preserve"> и ее значение в речевой практике человека. Место и роль речи в общении между людьми. Зависимость речи от речевой ситуации.</w:t>
      </w:r>
      <w:r w:rsidR="00C00929" w:rsidRPr="00C00929">
        <w:rPr>
          <w:sz w:val="27"/>
          <w:szCs w:val="27"/>
        </w:rPr>
        <w:br/>
        <w:t>      Текст. Текст, основная мысль, заголовок. Построение (композиция) текста. План. Составление плана к изложению и сочинению (коллективно и самостоятельно). Связь между предложениями в тексте, частями текста. Структура текста-повествования, текста-описания, текста-рассуждения.</w:t>
      </w:r>
      <w:r w:rsidR="00C00929" w:rsidRPr="00C00929">
        <w:rPr>
          <w:sz w:val="27"/>
          <w:szCs w:val="27"/>
        </w:rPr>
        <w:br/>
        <w:t>      Составление небольшого рассказа с элементами описания и рассуждения с учетом разновидностей речи (о случае из жизни, об экскурсии, наблюдениях и др.).</w:t>
      </w:r>
      <w:r w:rsidR="00C00929" w:rsidRPr="00C00929">
        <w:rPr>
          <w:sz w:val="27"/>
          <w:szCs w:val="27"/>
        </w:rPr>
        <w:br/>
        <w:t>      Изложение. Изложение (подробное, сжатое) текста по коллективно или самостоятельно составленному плану.</w:t>
      </w:r>
    </w:p>
    <w:p w:rsidR="00C00929" w:rsidRPr="00C00929" w:rsidRDefault="00783D65" w:rsidP="00783D65">
      <w:pPr>
        <w:jc w:val="both"/>
        <w:rPr>
          <w:sz w:val="27"/>
          <w:szCs w:val="27"/>
        </w:rPr>
      </w:pPr>
      <w:r>
        <w:rPr>
          <w:sz w:val="27"/>
          <w:szCs w:val="27"/>
        </w:rPr>
        <w:t xml:space="preserve">     </w:t>
      </w:r>
      <w:r w:rsidR="00C00929" w:rsidRPr="00C00929">
        <w:rPr>
          <w:sz w:val="27"/>
          <w:szCs w:val="27"/>
        </w:rPr>
        <w:t xml:space="preserve"> Использование при создании текста изобразительно-выразительных средств (эпитетов, сравнений, олицетворений), глаголов-синонимов, прилагательных-синонимов, существительных-синонимов и др.</w:t>
      </w:r>
    </w:p>
    <w:p w:rsidR="00C00929" w:rsidRPr="00C00929" w:rsidRDefault="00783D65" w:rsidP="00783D65">
      <w:pPr>
        <w:jc w:val="both"/>
        <w:rPr>
          <w:sz w:val="27"/>
          <w:szCs w:val="27"/>
        </w:rPr>
      </w:pPr>
      <w:r>
        <w:rPr>
          <w:sz w:val="27"/>
          <w:szCs w:val="27"/>
        </w:rPr>
        <w:t xml:space="preserve">     </w:t>
      </w:r>
      <w:r w:rsidR="00C00929" w:rsidRPr="00C00929">
        <w:rPr>
          <w:sz w:val="27"/>
          <w:szCs w:val="27"/>
        </w:rPr>
        <w:t>Сочинение. Сочинения (устные и письменные) по сюжетному рисунку, серии сюжетных рисунков, демонстрационной картине, по заданной теме и собственному выбору темы с предварительной коллективной подготовкой под руководством учителя либо без помощи учителя.</w:t>
      </w:r>
      <w:r w:rsidR="00C00929" w:rsidRPr="00C00929">
        <w:rPr>
          <w:sz w:val="27"/>
          <w:szCs w:val="27"/>
        </w:rPr>
        <w:br/>
        <w:t>      Речевая этика: слова приветствия, прощания, благодарности, просьбы; слова, используемые при извинении и отказе.</w:t>
      </w:r>
    </w:p>
    <w:p w:rsidR="00C00929" w:rsidRPr="00C00929" w:rsidRDefault="00C00929" w:rsidP="00783D65">
      <w:pPr>
        <w:shd w:val="clear" w:color="auto" w:fill="FFFFFF"/>
        <w:rPr>
          <w:sz w:val="27"/>
          <w:szCs w:val="27"/>
        </w:rPr>
      </w:pPr>
      <w:r w:rsidRPr="00C00929">
        <w:rPr>
          <w:b/>
          <w:bCs/>
          <w:sz w:val="27"/>
          <w:szCs w:val="27"/>
        </w:rPr>
        <w:t>Программой предусмотрено проведение:</w:t>
      </w:r>
    </w:p>
    <w:p w:rsidR="00783D65" w:rsidRDefault="00783D65" w:rsidP="00783D65">
      <w:pPr>
        <w:jc w:val="both"/>
        <w:rPr>
          <w:sz w:val="27"/>
          <w:szCs w:val="27"/>
          <w:lang w:eastAsia="en-US"/>
        </w:rPr>
      </w:pPr>
      <w:r>
        <w:rPr>
          <w:sz w:val="27"/>
          <w:szCs w:val="27"/>
          <w:lang w:eastAsia="en-US"/>
        </w:rPr>
        <w:t>к</w:t>
      </w:r>
      <w:r w:rsidR="00C00929" w:rsidRPr="00C00929">
        <w:rPr>
          <w:sz w:val="27"/>
          <w:szCs w:val="27"/>
          <w:lang w:eastAsia="en-US"/>
        </w:rPr>
        <w:t>онтрольных диктантов – 8,</w:t>
      </w:r>
    </w:p>
    <w:p w:rsidR="00783D65" w:rsidRDefault="00C00929" w:rsidP="00783D65">
      <w:pPr>
        <w:jc w:val="both"/>
        <w:rPr>
          <w:sz w:val="27"/>
          <w:szCs w:val="27"/>
          <w:lang w:eastAsia="en-US"/>
        </w:rPr>
      </w:pPr>
      <w:r w:rsidRPr="00C00929">
        <w:rPr>
          <w:sz w:val="27"/>
          <w:szCs w:val="27"/>
          <w:lang w:eastAsia="en-US"/>
        </w:rPr>
        <w:t xml:space="preserve">изложений – 9, </w:t>
      </w:r>
    </w:p>
    <w:p w:rsidR="00783D65" w:rsidRDefault="00C00929" w:rsidP="00783D65">
      <w:pPr>
        <w:jc w:val="both"/>
        <w:rPr>
          <w:sz w:val="27"/>
          <w:szCs w:val="27"/>
          <w:lang w:eastAsia="en-US"/>
        </w:rPr>
      </w:pPr>
      <w:r w:rsidRPr="00C00929">
        <w:rPr>
          <w:sz w:val="27"/>
          <w:szCs w:val="27"/>
          <w:lang w:eastAsia="en-US"/>
        </w:rPr>
        <w:t xml:space="preserve">сочинений –7, </w:t>
      </w:r>
    </w:p>
    <w:p w:rsidR="00783D65" w:rsidRDefault="00C00929" w:rsidP="00783D65">
      <w:pPr>
        <w:jc w:val="both"/>
        <w:rPr>
          <w:sz w:val="27"/>
          <w:szCs w:val="27"/>
          <w:lang w:eastAsia="en-US"/>
        </w:rPr>
      </w:pPr>
      <w:r w:rsidRPr="00C00929">
        <w:rPr>
          <w:sz w:val="27"/>
          <w:szCs w:val="27"/>
          <w:lang w:eastAsia="en-US"/>
        </w:rPr>
        <w:t xml:space="preserve">проверочных работ – 11, </w:t>
      </w:r>
    </w:p>
    <w:p w:rsidR="00C00929" w:rsidRPr="00C00929" w:rsidRDefault="00C00929" w:rsidP="00783D65">
      <w:pPr>
        <w:jc w:val="both"/>
        <w:rPr>
          <w:sz w:val="27"/>
          <w:szCs w:val="27"/>
          <w:lang w:eastAsia="en-US"/>
        </w:rPr>
      </w:pPr>
      <w:r w:rsidRPr="00C00929">
        <w:rPr>
          <w:sz w:val="27"/>
          <w:szCs w:val="27"/>
          <w:lang w:eastAsia="en-US"/>
        </w:rPr>
        <w:t>словарных диктантов –6.</w:t>
      </w:r>
    </w:p>
    <w:p w:rsidR="00C00929" w:rsidRPr="00C00929" w:rsidRDefault="00C00929" w:rsidP="00783D65">
      <w:pPr>
        <w:jc w:val="both"/>
        <w:rPr>
          <w:rFonts w:eastAsia="Calibri"/>
          <w:sz w:val="27"/>
          <w:szCs w:val="27"/>
          <w:lang w:eastAsia="en-US"/>
        </w:rPr>
      </w:pPr>
      <w:r w:rsidRPr="00C00929">
        <w:rPr>
          <w:rFonts w:eastAsia="Calibri"/>
          <w:sz w:val="27"/>
          <w:szCs w:val="27"/>
          <w:lang w:eastAsia="en-US"/>
        </w:rPr>
        <w:t>Промежуточная аттестация по русскому языку  проводится в форме диктанта с грамматическим заданием.</w:t>
      </w:r>
    </w:p>
    <w:p w:rsidR="00C00929" w:rsidRPr="00C00929" w:rsidRDefault="00C00929" w:rsidP="00B6102E">
      <w:pPr>
        <w:ind w:firstLine="709"/>
        <w:jc w:val="center"/>
        <w:rPr>
          <w:rFonts w:eastAsiaTheme="minorHAnsi"/>
          <w:b/>
          <w:bCs/>
          <w:sz w:val="27"/>
          <w:szCs w:val="27"/>
          <w:lang w:eastAsia="en-US"/>
        </w:rPr>
      </w:pPr>
    </w:p>
    <w:p w:rsidR="000819EE" w:rsidRPr="00EC05F6" w:rsidRDefault="000819EE" w:rsidP="00B6102E">
      <w:pPr>
        <w:ind w:firstLine="709"/>
        <w:jc w:val="center"/>
        <w:rPr>
          <w:rFonts w:eastAsiaTheme="minorHAnsi"/>
          <w:bCs/>
          <w:sz w:val="27"/>
          <w:szCs w:val="27"/>
          <w:lang w:eastAsia="en-US"/>
        </w:rPr>
      </w:pPr>
    </w:p>
    <w:p w:rsidR="000819EE" w:rsidRPr="00EC05F6" w:rsidRDefault="000819EE" w:rsidP="00B6102E">
      <w:pPr>
        <w:ind w:firstLine="709"/>
        <w:jc w:val="center"/>
        <w:rPr>
          <w:rFonts w:eastAsiaTheme="minorHAnsi"/>
          <w:bCs/>
          <w:sz w:val="27"/>
          <w:szCs w:val="27"/>
          <w:lang w:eastAsia="en-US"/>
        </w:rPr>
      </w:pPr>
    </w:p>
    <w:p w:rsidR="0076099E" w:rsidRDefault="0076099E" w:rsidP="00B6102E">
      <w:pPr>
        <w:rPr>
          <w:rFonts w:eastAsiaTheme="minorHAnsi"/>
          <w:b/>
          <w:bCs/>
          <w:sz w:val="27"/>
          <w:szCs w:val="27"/>
          <w:lang w:eastAsia="en-US"/>
        </w:rPr>
      </w:pPr>
    </w:p>
    <w:p w:rsidR="00BF54BC" w:rsidRDefault="008D6B8A" w:rsidP="00B6102E">
      <w:pPr>
        <w:jc w:val="center"/>
        <w:rPr>
          <w:rFonts w:eastAsiaTheme="minorHAnsi"/>
          <w:b/>
          <w:bCs/>
          <w:sz w:val="27"/>
          <w:szCs w:val="27"/>
          <w:lang w:eastAsia="en-US"/>
        </w:rPr>
      </w:pPr>
      <w:r w:rsidRPr="00445B72">
        <w:rPr>
          <w:rFonts w:eastAsiaTheme="minorHAnsi"/>
          <w:b/>
          <w:bCs/>
          <w:sz w:val="27"/>
          <w:szCs w:val="27"/>
          <w:lang w:eastAsia="en-US"/>
        </w:rPr>
        <w:lastRenderedPageBreak/>
        <w:t>Тематическое планирование</w:t>
      </w:r>
    </w:p>
    <w:p w:rsidR="00D80213" w:rsidRDefault="00D80213" w:rsidP="00B6102E">
      <w:pPr>
        <w:jc w:val="center"/>
        <w:rPr>
          <w:rFonts w:eastAsiaTheme="minorHAnsi"/>
          <w:b/>
          <w:bCs/>
          <w:sz w:val="27"/>
          <w:szCs w:val="27"/>
          <w:lang w:eastAsia="en-US"/>
        </w:rPr>
      </w:pPr>
    </w:p>
    <w:p w:rsidR="00DF0613" w:rsidRDefault="00DF0613" w:rsidP="00B6102E">
      <w:pPr>
        <w:jc w:val="center"/>
        <w:rPr>
          <w:rFonts w:eastAsiaTheme="minorHAnsi"/>
          <w:b/>
          <w:bCs/>
          <w:sz w:val="27"/>
          <w:szCs w:val="27"/>
          <w:lang w:eastAsia="en-US"/>
        </w:rPr>
      </w:pPr>
    </w:p>
    <w:p w:rsidR="00DF0613" w:rsidRPr="00445B72" w:rsidRDefault="00DF0613" w:rsidP="00B6102E">
      <w:pPr>
        <w:jc w:val="center"/>
        <w:rPr>
          <w:rFonts w:eastAsiaTheme="minorHAnsi"/>
          <w:b/>
          <w:bCs/>
          <w:sz w:val="27"/>
          <w:szCs w:val="27"/>
          <w:lang w:eastAsia="en-US"/>
        </w:rPr>
      </w:pPr>
      <w:r>
        <w:rPr>
          <w:rFonts w:eastAsiaTheme="minorHAnsi"/>
          <w:b/>
          <w:bCs/>
          <w:sz w:val="27"/>
          <w:szCs w:val="27"/>
          <w:lang w:eastAsia="en-US"/>
        </w:rPr>
        <w:t>1 класс</w:t>
      </w:r>
    </w:p>
    <w:p w:rsidR="00BF54BC" w:rsidRPr="00445B72" w:rsidRDefault="00BF54BC" w:rsidP="00B6102E">
      <w:pPr>
        <w:pStyle w:val="ParagraphStyle"/>
        <w:jc w:val="center"/>
        <w:rPr>
          <w:rFonts w:ascii="Times New Roman" w:hAnsi="Times New Roman" w:cs="Times New Roman"/>
          <w:b/>
          <w:bCs/>
          <w:sz w:val="27"/>
          <w:szCs w:val="27"/>
        </w:rPr>
      </w:pPr>
    </w:p>
    <w:tbl>
      <w:tblPr>
        <w:tblStyle w:val="a5"/>
        <w:tblW w:w="9322" w:type="dxa"/>
        <w:tblLook w:val="04A0" w:firstRow="1" w:lastRow="0" w:firstColumn="1" w:lastColumn="0" w:noHBand="0" w:noVBand="1"/>
      </w:tblPr>
      <w:tblGrid>
        <w:gridCol w:w="675"/>
        <w:gridCol w:w="2705"/>
        <w:gridCol w:w="981"/>
        <w:gridCol w:w="4961"/>
      </w:tblGrid>
      <w:tr w:rsidR="00BF54BC" w:rsidRPr="00DF0613" w:rsidTr="005230B9">
        <w:tc>
          <w:tcPr>
            <w:tcW w:w="675" w:type="dxa"/>
          </w:tcPr>
          <w:p w:rsidR="00BF54BC" w:rsidRPr="00DF0613" w:rsidRDefault="00BF54BC" w:rsidP="00B6102E">
            <w:pPr>
              <w:spacing w:before="100" w:beforeAutospacing="1"/>
              <w:rPr>
                <w:bCs/>
                <w:sz w:val="27"/>
                <w:szCs w:val="27"/>
              </w:rPr>
            </w:pPr>
            <w:r w:rsidRPr="00DF0613">
              <w:rPr>
                <w:bCs/>
                <w:sz w:val="27"/>
                <w:szCs w:val="27"/>
              </w:rPr>
              <w:t xml:space="preserve">№ </w:t>
            </w:r>
            <w:proofErr w:type="gramStart"/>
            <w:r w:rsidRPr="00DF0613">
              <w:rPr>
                <w:bCs/>
                <w:sz w:val="27"/>
                <w:szCs w:val="27"/>
              </w:rPr>
              <w:t>п</w:t>
            </w:r>
            <w:proofErr w:type="gramEnd"/>
            <w:r w:rsidRPr="00DF0613">
              <w:rPr>
                <w:bCs/>
                <w:sz w:val="27"/>
                <w:szCs w:val="27"/>
                <w:lang w:val="en-US"/>
              </w:rPr>
              <w:t>/</w:t>
            </w:r>
            <w:r w:rsidRPr="00DF0613">
              <w:rPr>
                <w:bCs/>
                <w:sz w:val="27"/>
                <w:szCs w:val="27"/>
              </w:rPr>
              <w:t>п</w:t>
            </w:r>
          </w:p>
        </w:tc>
        <w:tc>
          <w:tcPr>
            <w:tcW w:w="2705" w:type="dxa"/>
          </w:tcPr>
          <w:p w:rsidR="00BF54BC" w:rsidRPr="00DF0613" w:rsidRDefault="00BF54BC" w:rsidP="00B6102E">
            <w:pPr>
              <w:spacing w:before="100" w:beforeAutospacing="1"/>
              <w:rPr>
                <w:bCs/>
                <w:sz w:val="27"/>
                <w:szCs w:val="27"/>
              </w:rPr>
            </w:pPr>
            <w:r w:rsidRPr="00DF0613">
              <w:rPr>
                <w:bCs/>
                <w:sz w:val="27"/>
                <w:szCs w:val="27"/>
              </w:rPr>
              <w:t>Раздел</w:t>
            </w:r>
          </w:p>
        </w:tc>
        <w:tc>
          <w:tcPr>
            <w:tcW w:w="981" w:type="dxa"/>
          </w:tcPr>
          <w:p w:rsidR="00BF54BC" w:rsidRPr="00DF0613" w:rsidRDefault="00BF54BC" w:rsidP="00B6102E">
            <w:pPr>
              <w:jc w:val="center"/>
              <w:rPr>
                <w:bCs/>
                <w:sz w:val="27"/>
                <w:szCs w:val="27"/>
              </w:rPr>
            </w:pPr>
            <w:r w:rsidRPr="00DF0613">
              <w:rPr>
                <w:bCs/>
                <w:sz w:val="27"/>
                <w:szCs w:val="27"/>
              </w:rPr>
              <w:t>Кол-во часов</w:t>
            </w:r>
          </w:p>
        </w:tc>
        <w:tc>
          <w:tcPr>
            <w:tcW w:w="4961" w:type="dxa"/>
          </w:tcPr>
          <w:p w:rsidR="00BF54BC" w:rsidRPr="00DF0613" w:rsidRDefault="00BF54BC" w:rsidP="00B6102E">
            <w:pPr>
              <w:jc w:val="center"/>
              <w:rPr>
                <w:bCs/>
                <w:sz w:val="27"/>
                <w:szCs w:val="27"/>
              </w:rPr>
            </w:pPr>
            <w:r w:rsidRPr="00DF0613">
              <w:rPr>
                <w:bCs/>
                <w:sz w:val="27"/>
                <w:szCs w:val="27"/>
              </w:rPr>
              <w:t xml:space="preserve">Основные виды учебной деятельности </w:t>
            </w:r>
            <w:proofErr w:type="gramStart"/>
            <w:r w:rsidRPr="00DF0613">
              <w:rPr>
                <w:bCs/>
                <w:sz w:val="27"/>
                <w:szCs w:val="27"/>
              </w:rPr>
              <w:t>обучающихся</w:t>
            </w:r>
            <w:proofErr w:type="gramEnd"/>
          </w:p>
        </w:tc>
      </w:tr>
      <w:tr w:rsidR="00BF54BC" w:rsidRPr="00DF0613" w:rsidTr="005230B9">
        <w:tc>
          <w:tcPr>
            <w:tcW w:w="675" w:type="dxa"/>
          </w:tcPr>
          <w:p w:rsidR="00BF54BC" w:rsidRPr="00DF0613" w:rsidRDefault="00BF54BC" w:rsidP="00B6102E">
            <w:pPr>
              <w:pStyle w:val="ParagraphStyle"/>
              <w:jc w:val="center"/>
              <w:rPr>
                <w:rFonts w:ascii="Times New Roman" w:hAnsi="Times New Roman" w:cs="Times New Roman"/>
                <w:bCs/>
                <w:sz w:val="27"/>
                <w:szCs w:val="27"/>
              </w:rPr>
            </w:pPr>
            <w:r w:rsidRPr="00DF0613">
              <w:rPr>
                <w:rFonts w:ascii="Times New Roman" w:hAnsi="Times New Roman" w:cs="Times New Roman"/>
                <w:bCs/>
                <w:sz w:val="27"/>
                <w:szCs w:val="27"/>
              </w:rPr>
              <w:t>1</w:t>
            </w:r>
          </w:p>
        </w:tc>
        <w:tc>
          <w:tcPr>
            <w:tcW w:w="2705" w:type="dxa"/>
          </w:tcPr>
          <w:p w:rsidR="00BF54BC" w:rsidRPr="00DF0613" w:rsidRDefault="00F12799" w:rsidP="00B6102E">
            <w:pPr>
              <w:pStyle w:val="ParagraphStyle"/>
              <w:spacing w:after="150"/>
              <w:rPr>
                <w:rFonts w:ascii="Times New Roman" w:hAnsi="Times New Roman" w:cs="Times New Roman"/>
                <w:bCs/>
                <w:sz w:val="27"/>
                <w:szCs w:val="27"/>
                <w:vertAlign w:val="superscript"/>
              </w:rPr>
            </w:pPr>
            <w:r w:rsidRPr="00DF0613">
              <w:rPr>
                <w:rFonts w:ascii="Times New Roman" w:hAnsi="Times New Roman" w:cs="Times New Roman"/>
                <w:bCs/>
                <w:sz w:val="27"/>
                <w:szCs w:val="27"/>
              </w:rPr>
              <w:t xml:space="preserve">Подготовительный период </w:t>
            </w:r>
          </w:p>
        </w:tc>
        <w:tc>
          <w:tcPr>
            <w:tcW w:w="981" w:type="dxa"/>
          </w:tcPr>
          <w:p w:rsidR="00BF54BC" w:rsidRPr="00DF0613" w:rsidRDefault="008F799F"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bCs/>
                <w:sz w:val="27"/>
                <w:szCs w:val="27"/>
                <w:vertAlign w:val="superscript"/>
              </w:rPr>
              <w:t>5</w:t>
            </w:r>
            <w:r w:rsidR="00F12799" w:rsidRPr="00DF0613">
              <w:rPr>
                <w:rFonts w:ascii="Times New Roman" w:hAnsi="Times New Roman" w:cs="Times New Roman"/>
                <w:bCs/>
                <w:sz w:val="27"/>
                <w:szCs w:val="27"/>
                <w:vertAlign w:val="superscript"/>
              </w:rPr>
              <w:t xml:space="preserve"> ч</w:t>
            </w:r>
          </w:p>
        </w:tc>
        <w:tc>
          <w:tcPr>
            <w:tcW w:w="4961" w:type="dxa"/>
          </w:tcPr>
          <w:p w:rsidR="00664FAE" w:rsidRPr="00DF0613" w:rsidRDefault="00664FAE" w:rsidP="00B6102E">
            <w:pPr>
              <w:autoSpaceDE w:val="0"/>
              <w:autoSpaceDN w:val="0"/>
              <w:adjustRightInd w:val="0"/>
              <w:jc w:val="both"/>
              <w:rPr>
                <w:rFonts w:eastAsia="SchoolBookC-Italic"/>
                <w:sz w:val="27"/>
                <w:szCs w:val="27"/>
              </w:rPr>
            </w:pPr>
            <w:r w:rsidRPr="00DF0613">
              <w:rPr>
                <w:rFonts w:eastAsia="SchoolBookC-Italic"/>
                <w:iCs/>
                <w:sz w:val="27"/>
                <w:szCs w:val="27"/>
              </w:rPr>
              <w:t xml:space="preserve">Наблюдать </w:t>
            </w:r>
            <w:r w:rsidRPr="00DF0613">
              <w:rPr>
                <w:rFonts w:eastAsia="SchoolBookC-Italic"/>
                <w:sz w:val="27"/>
                <w:szCs w:val="27"/>
              </w:rPr>
              <w:t xml:space="preserve">над значением слова. </w:t>
            </w:r>
            <w:r w:rsidRPr="00DF0613">
              <w:rPr>
                <w:rFonts w:eastAsia="SchoolBookC-Italic"/>
                <w:iCs/>
                <w:sz w:val="27"/>
                <w:szCs w:val="27"/>
              </w:rPr>
              <w:t xml:space="preserve">Различать </w:t>
            </w:r>
            <w:r w:rsidRPr="00DF0613">
              <w:rPr>
                <w:rFonts w:eastAsia="SchoolBookC-Italic"/>
                <w:sz w:val="27"/>
                <w:szCs w:val="27"/>
              </w:rPr>
              <w:t>слова и предложения.</w:t>
            </w:r>
          </w:p>
          <w:p w:rsidR="00664FAE" w:rsidRPr="00DF0613" w:rsidRDefault="00664FAE" w:rsidP="00B6102E">
            <w:pPr>
              <w:autoSpaceDE w:val="0"/>
              <w:autoSpaceDN w:val="0"/>
              <w:adjustRightInd w:val="0"/>
              <w:jc w:val="both"/>
              <w:rPr>
                <w:rFonts w:eastAsia="SchoolBookC-Italic"/>
                <w:sz w:val="27"/>
                <w:szCs w:val="27"/>
              </w:rPr>
            </w:pPr>
            <w:r w:rsidRPr="00DF0613">
              <w:rPr>
                <w:rFonts w:eastAsia="SchoolBookC-Italic"/>
                <w:iCs/>
                <w:sz w:val="27"/>
                <w:szCs w:val="27"/>
              </w:rPr>
              <w:t xml:space="preserve">Работать </w:t>
            </w:r>
            <w:r w:rsidRPr="00DF0613">
              <w:rPr>
                <w:rFonts w:eastAsia="SchoolBookC-Italic"/>
                <w:sz w:val="27"/>
                <w:szCs w:val="27"/>
              </w:rPr>
              <w:t xml:space="preserve">с предложением. </w:t>
            </w:r>
            <w:r w:rsidRPr="00DF0613">
              <w:rPr>
                <w:rFonts w:eastAsia="SchoolBookC-Italic"/>
                <w:iCs/>
                <w:sz w:val="27"/>
                <w:szCs w:val="27"/>
              </w:rPr>
              <w:t xml:space="preserve">Понимать </w:t>
            </w:r>
            <w:r w:rsidRPr="00DF0613">
              <w:rPr>
                <w:rFonts w:eastAsia="SchoolBookC-Italic"/>
                <w:sz w:val="27"/>
                <w:szCs w:val="27"/>
              </w:rPr>
              <w:t>прослушанный и прочитанный текст.</w:t>
            </w:r>
          </w:p>
          <w:p w:rsidR="00BF54BC" w:rsidRPr="00DF0613" w:rsidRDefault="00664FAE" w:rsidP="00B6102E">
            <w:pPr>
              <w:shd w:val="clear" w:color="auto" w:fill="FFFFFF"/>
              <w:rPr>
                <w:color w:val="000000"/>
                <w:sz w:val="27"/>
                <w:szCs w:val="27"/>
              </w:rPr>
            </w:pPr>
            <w:r w:rsidRPr="00DF0613">
              <w:rPr>
                <w:rFonts w:eastAsia="SchoolBookC-Italic"/>
                <w:iCs/>
                <w:sz w:val="27"/>
                <w:szCs w:val="27"/>
              </w:rPr>
              <w:t xml:space="preserve">Сочинять </w:t>
            </w:r>
            <w:r w:rsidRPr="00DF0613">
              <w:rPr>
                <w:rFonts w:eastAsia="SchoolBookC-Italic"/>
                <w:sz w:val="27"/>
                <w:szCs w:val="27"/>
              </w:rPr>
              <w:t xml:space="preserve">небольшие устные рассказы повествовательного характера. </w:t>
            </w:r>
            <w:r w:rsidRPr="00DF0613">
              <w:rPr>
                <w:rFonts w:eastAsia="SchoolBookC-Italic"/>
                <w:iCs/>
                <w:sz w:val="27"/>
                <w:szCs w:val="27"/>
              </w:rPr>
              <w:t xml:space="preserve">Восстанавливать, сокращать, изменять </w:t>
            </w:r>
            <w:r w:rsidRPr="00DF0613">
              <w:rPr>
                <w:rFonts w:eastAsia="SchoolBookC-Italic"/>
                <w:sz w:val="27"/>
                <w:szCs w:val="27"/>
              </w:rPr>
              <w:t xml:space="preserve">текст. </w:t>
            </w:r>
            <w:r w:rsidRPr="00DF0613">
              <w:rPr>
                <w:rFonts w:eastAsia="SchoolBookC-Italic"/>
                <w:iCs/>
                <w:sz w:val="27"/>
                <w:szCs w:val="27"/>
              </w:rPr>
              <w:t xml:space="preserve">Определять </w:t>
            </w:r>
            <w:r w:rsidRPr="00DF0613">
              <w:rPr>
                <w:rFonts w:eastAsia="SchoolBookC-Italic"/>
                <w:sz w:val="27"/>
                <w:szCs w:val="27"/>
              </w:rPr>
              <w:t xml:space="preserve">и объяснять значение слова в тексте. </w:t>
            </w:r>
            <w:r w:rsidRPr="00DF0613">
              <w:rPr>
                <w:rFonts w:eastAsia="SchoolBookC-Italic"/>
                <w:iCs/>
                <w:sz w:val="27"/>
                <w:szCs w:val="27"/>
              </w:rPr>
              <w:t xml:space="preserve">Классифицировать </w:t>
            </w:r>
            <w:r w:rsidRPr="00DF0613">
              <w:rPr>
                <w:rFonts w:eastAsia="SchoolBookC-Italic"/>
                <w:sz w:val="27"/>
                <w:szCs w:val="27"/>
              </w:rPr>
              <w:t xml:space="preserve">слова по вопросам, различать их значение. </w:t>
            </w:r>
            <w:r w:rsidRPr="00DF0613">
              <w:rPr>
                <w:sz w:val="27"/>
                <w:szCs w:val="27"/>
              </w:rPr>
              <w:t xml:space="preserve">Самостоятельно </w:t>
            </w:r>
            <w:r w:rsidRPr="00DF0613">
              <w:rPr>
                <w:rFonts w:eastAsia="SchoolBookC-Italic"/>
                <w:iCs/>
                <w:sz w:val="27"/>
                <w:szCs w:val="27"/>
              </w:rPr>
              <w:t xml:space="preserve">составлять </w:t>
            </w:r>
            <w:proofErr w:type="spellStart"/>
            <w:r w:rsidRPr="00DF0613">
              <w:rPr>
                <w:sz w:val="27"/>
                <w:szCs w:val="27"/>
              </w:rPr>
              <w:t>предложения</w:t>
            </w:r>
            <w:proofErr w:type="gramStart"/>
            <w:r w:rsidRPr="00DF0613">
              <w:rPr>
                <w:sz w:val="27"/>
                <w:szCs w:val="27"/>
              </w:rPr>
              <w:t>.</w:t>
            </w:r>
            <w:r w:rsidRPr="00DF0613">
              <w:rPr>
                <w:rFonts w:eastAsia="SchoolBookC-Italic"/>
                <w:iCs/>
                <w:sz w:val="27"/>
                <w:szCs w:val="27"/>
              </w:rPr>
              <w:t>О</w:t>
            </w:r>
            <w:proofErr w:type="gramEnd"/>
            <w:r w:rsidRPr="00DF0613">
              <w:rPr>
                <w:rFonts w:eastAsia="SchoolBookC-Italic"/>
                <w:iCs/>
                <w:sz w:val="27"/>
                <w:szCs w:val="27"/>
              </w:rPr>
              <w:t>владевать</w:t>
            </w:r>
            <w:proofErr w:type="spellEnd"/>
            <w:r w:rsidRPr="00DF0613">
              <w:rPr>
                <w:rFonts w:eastAsia="SchoolBookC-Italic"/>
                <w:iCs/>
                <w:sz w:val="27"/>
                <w:szCs w:val="27"/>
              </w:rPr>
              <w:t xml:space="preserve"> </w:t>
            </w:r>
            <w:r w:rsidRPr="00DF0613">
              <w:rPr>
                <w:sz w:val="27"/>
                <w:szCs w:val="27"/>
              </w:rPr>
              <w:t xml:space="preserve">диалогической формой речи. </w:t>
            </w:r>
            <w:r w:rsidRPr="00DF0613">
              <w:rPr>
                <w:rFonts w:eastAsia="SchoolBookC-Italic"/>
                <w:iCs/>
                <w:sz w:val="27"/>
                <w:szCs w:val="27"/>
              </w:rPr>
              <w:t xml:space="preserve">Выборочно </w:t>
            </w:r>
            <w:r w:rsidRPr="00DF0613">
              <w:rPr>
                <w:rFonts w:eastAsia="SchoolBookC-Italic"/>
                <w:sz w:val="27"/>
                <w:szCs w:val="27"/>
              </w:rPr>
              <w:t xml:space="preserve">читать с целью нахождения необходимого материала.  </w:t>
            </w:r>
            <w:r w:rsidRPr="00DF0613">
              <w:rPr>
                <w:rFonts w:eastAsia="SchoolBookC-Italic"/>
                <w:iCs/>
                <w:sz w:val="27"/>
                <w:szCs w:val="27"/>
              </w:rPr>
              <w:t xml:space="preserve">Запоминать </w:t>
            </w:r>
            <w:r w:rsidRPr="00DF0613">
              <w:rPr>
                <w:rFonts w:eastAsia="SchoolBookC-Italic"/>
                <w:sz w:val="27"/>
                <w:szCs w:val="27"/>
              </w:rPr>
              <w:t xml:space="preserve">названия и последовательность букв русского алфавит, </w:t>
            </w:r>
            <w:r w:rsidRPr="00DF0613">
              <w:rPr>
                <w:sz w:val="27"/>
                <w:szCs w:val="27"/>
              </w:rPr>
              <w:t>составлять текст по  самостоятельно выбранной теме на основе  личных впечатлений</w:t>
            </w:r>
            <w:r w:rsidRPr="00DF0613">
              <w:rPr>
                <w:rFonts w:eastAsia="SchoolBookC-Italic"/>
                <w:sz w:val="27"/>
                <w:szCs w:val="27"/>
              </w:rPr>
              <w:t xml:space="preserve">. Сопоставлять схемы предложения и слова, текста, сравнивать и различать.  Определять признаки текста, смысловое единство предложений в тексте, определять основную мысль текста, передавать его содержание по вопросам. Различать речевые и неречевые звуки. Характеризовать гласные звуки русского языка (ударные, безударные). Делить слово на слоги, обозначать ударный слог. </w:t>
            </w:r>
            <w:r w:rsidRPr="00DF0613">
              <w:rPr>
                <w:rFonts w:eastAsia="SchoolBookC-Italic"/>
                <w:iCs/>
                <w:sz w:val="27"/>
                <w:szCs w:val="27"/>
              </w:rPr>
              <w:t xml:space="preserve">Классифицировать </w:t>
            </w:r>
            <w:r w:rsidRPr="00DF0613">
              <w:rPr>
                <w:rFonts w:eastAsia="SchoolBookC-Italic"/>
                <w:sz w:val="27"/>
                <w:szCs w:val="27"/>
              </w:rPr>
              <w:t xml:space="preserve">предложения по цели высказывания.   </w:t>
            </w:r>
            <w:r w:rsidRPr="00DF0613">
              <w:rPr>
                <w:rFonts w:eastAsia="SchoolBookC-Italic"/>
                <w:iCs/>
                <w:sz w:val="27"/>
                <w:szCs w:val="27"/>
              </w:rPr>
              <w:t xml:space="preserve">Выбирать </w:t>
            </w:r>
            <w:r w:rsidRPr="00DF0613">
              <w:rPr>
                <w:rFonts w:eastAsia="SchoolBookC-Italic"/>
                <w:sz w:val="27"/>
                <w:szCs w:val="27"/>
              </w:rPr>
              <w:t xml:space="preserve">нужную интонацию.  </w:t>
            </w:r>
            <w:r w:rsidRPr="00DF0613">
              <w:rPr>
                <w:rFonts w:eastAsia="SchoolBookC-Italic"/>
                <w:iCs/>
                <w:sz w:val="27"/>
                <w:szCs w:val="27"/>
              </w:rPr>
              <w:t xml:space="preserve">Рассказывать </w:t>
            </w:r>
            <w:r w:rsidRPr="00DF0613">
              <w:rPr>
                <w:rFonts w:eastAsia="SchoolBookC-Italic"/>
                <w:sz w:val="27"/>
                <w:szCs w:val="27"/>
              </w:rPr>
              <w:t xml:space="preserve">и </w:t>
            </w:r>
            <w:r w:rsidRPr="00DF0613">
              <w:rPr>
                <w:rFonts w:eastAsia="SchoolBookC-Italic"/>
                <w:iCs/>
                <w:sz w:val="27"/>
                <w:szCs w:val="27"/>
              </w:rPr>
              <w:t xml:space="preserve">инсценировать </w:t>
            </w:r>
            <w:r w:rsidRPr="00DF0613">
              <w:rPr>
                <w:rFonts w:eastAsia="SchoolBookC-Italic"/>
                <w:sz w:val="27"/>
                <w:szCs w:val="27"/>
              </w:rPr>
              <w:t xml:space="preserve">известные сказки по картинкам и по памяти. </w:t>
            </w:r>
            <w:r w:rsidRPr="00DF0613">
              <w:rPr>
                <w:color w:val="000000"/>
                <w:sz w:val="27"/>
                <w:szCs w:val="27"/>
              </w:rPr>
              <w:t xml:space="preserve">Передавать опыт </w:t>
            </w:r>
            <w:proofErr w:type="gramStart"/>
            <w:r w:rsidRPr="00DF0613">
              <w:rPr>
                <w:color w:val="000000"/>
                <w:sz w:val="27"/>
                <w:szCs w:val="27"/>
              </w:rPr>
              <w:t>нравственных</w:t>
            </w:r>
            <w:proofErr w:type="gramEnd"/>
            <w:r w:rsidRPr="00DF0613">
              <w:rPr>
                <w:color w:val="000000"/>
                <w:sz w:val="27"/>
                <w:szCs w:val="27"/>
              </w:rPr>
              <w:t xml:space="preserve"> и эстетических </w:t>
            </w:r>
            <w:proofErr w:type="spellStart"/>
            <w:r w:rsidRPr="00DF0613">
              <w:rPr>
                <w:color w:val="000000"/>
                <w:sz w:val="27"/>
                <w:szCs w:val="27"/>
              </w:rPr>
              <w:t>переживаний</w:t>
            </w:r>
            <w:r w:rsidRPr="00DF0613">
              <w:rPr>
                <w:rFonts w:eastAsia="SchoolBookC-Italic"/>
                <w:iCs/>
                <w:sz w:val="27"/>
                <w:szCs w:val="27"/>
              </w:rPr>
              <w:t>Различать</w:t>
            </w:r>
            <w:proofErr w:type="spellEnd"/>
            <w:r w:rsidRPr="00DF0613">
              <w:rPr>
                <w:rFonts w:eastAsia="SchoolBookC-Italic"/>
                <w:iCs/>
                <w:sz w:val="27"/>
                <w:szCs w:val="27"/>
              </w:rPr>
              <w:t xml:space="preserve"> </w:t>
            </w:r>
            <w:r w:rsidRPr="00DF0613">
              <w:rPr>
                <w:rFonts w:eastAsia="SchoolBookC-Italic"/>
                <w:sz w:val="27"/>
                <w:szCs w:val="27"/>
              </w:rPr>
              <w:t xml:space="preserve">звуки и буквы: буква как знак звука. </w:t>
            </w:r>
            <w:r w:rsidRPr="00DF0613">
              <w:rPr>
                <w:rFonts w:eastAsia="SchoolBookC-Italic"/>
                <w:iCs/>
                <w:sz w:val="27"/>
                <w:szCs w:val="27"/>
              </w:rPr>
              <w:t xml:space="preserve">Различать </w:t>
            </w:r>
            <w:r w:rsidRPr="00DF0613">
              <w:rPr>
                <w:rFonts w:eastAsia="SchoolBookC-Italic"/>
                <w:sz w:val="27"/>
                <w:szCs w:val="27"/>
              </w:rPr>
              <w:t xml:space="preserve">гласные и согласные звуки, </w:t>
            </w:r>
            <w:r w:rsidRPr="00DF0613">
              <w:rPr>
                <w:rFonts w:eastAsia="SchoolBookC-Italic"/>
                <w:sz w:val="27"/>
                <w:szCs w:val="27"/>
              </w:rPr>
              <w:lastRenderedPageBreak/>
              <w:t xml:space="preserve">гласные ударные и безударные, согласные твёрдые и мягкие, звонкие и глухие, парные и непарные; буквы гласных как показатель твёрдости – мягкости согласных звуков. </w:t>
            </w:r>
            <w:r w:rsidRPr="00DF0613">
              <w:rPr>
                <w:rFonts w:eastAsia="SchoolBookC-Italic"/>
                <w:iCs/>
                <w:sz w:val="27"/>
                <w:szCs w:val="27"/>
              </w:rPr>
              <w:t xml:space="preserve">Обозначать </w:t>
            </w:r>
            <w:r w:rsidRPr="00DF0613">
              <w:rPr>
                <w:rFonts w:eastAsia="SchoolBookC-Italic"/>
                <w:sz w:val="27"/>
                <w:szCs w:val="27"/>
              </w:rPr>
              <w:t>букву соответствующей схемой</w:t>
            </w:r>
          </w:p>
        </w:tc>
      </w:tr>
      <w:tr w:rsidR="00BF54BC" w:rsidRPr="00DF0613" w:rsidTr="005230B9">
        <w:tc>
          <w:tcPr>
            <w:tcW w:w="675" w:type="dxa"/>
          </w:tcPr>
          <w:p w:rsidR="00BF54BC" w:rsidRPr="00DF0613" w:rsidRDefault="00BF54BC"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lastRenderedPageBreak/>
              <w:t>2</w:t>
            </w:r>
          </w:p>
        </w:tc>
        <w:tc>
          <w:tcPr>
            <w:tcW w:w="2705" w:type="dxa"/>
          </w:tcPr>
          <w:p w:rsidR="00F12799" w:rsidRPr="00DF0613" w:rsidRDefault="00F12799" w:rsidP="00B6102E">
            <w:pPr>
              <w:shd w:val="clear" w:color="auto" w:fill="FFFFFF"/>
              <w:spacing w:after="150"/>
              <w:rPr>
                <w:color w:val="000000"/>
                <w:sz w:val="27"/>
                <w:szCs w:val="27"/>
              </w:rPr>
            </w:pPr>
            <w:r w:rsidRPr="00DF0613">
              <w:rPr>
                <w:bCs/>
                <w:color w:val="000000"/>
                <w:sz w:val="27"/>
                <w:szCs w:val="27"/>
              </w:rPr>
              <w:t>Основной период  </w:t>
            </w:r>
          </w:p>
          <w:p w:rsidR="00BF54BC" w:rsidRPr="00DF0613" w:rsidRDefault="00BF54BC" w:rsidP="00B6102E">
            <w:pPr>
              <w:pStyle w:val="ParagraphStyle"/>
              <w:spacing w:after="150"/>
              <w:rPr>
                <w:rFonts w:ascii="Times New Roman" w:hAnsi="Times New Roman" w:cs="Times New Roman"/>
                <w:bCs/>
                <w:sz w:val="27"/>
                <w:szCs w:val="27"/>
                <w:vertAlign w:val="superscript"/>
              </w:rPr>
            </w:pPr>
          </w:p>
        </w:tc>
        <w:tc>
          <w:tcPr>
            <w:tcW w:w="981" w:type="dxa"/>
          </w:tcPr>
          <w:p w:rsidR="00BF54BC" w:rsidRPr="00DF0613" w:rsidRDefault="008F799F"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color w:val="000000"/>
                <w:sz w:val="27"/>
                <w:szCs w:val="27"/>
              </w:rPr>
              <w:t>73</w:t>
            </w:r>
            <w:r w:rsidR="00DF0613">
              <w:rPr>
                <w:rFonts w:ascii="Times New Roman" w:hAnsi="Times New Roman" w:cs="Times New Roman"/>
                <w:color w:val="000000"/>
                <w:sz w:val="27"/>
                <w:szCs w:val="27"/>
              </w:rPr>
              <w:t>ч</w:t>
            </w:r>
          </w:p>
        </w:tc>
        <w:tc>
          <w:tcPr>
            <w:tcW w:w="4961" w:type="dxa"/>
          </w:tcPr>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Наблюдать, анализировать и устанавливать правила написания основных элементов букв. Писать изученные элементы букв, соблюдая наклон, высоту и интервалы между ними. Обозначать условными знаками наиболее удавшиеся элементы. Составлять связные рассказы по иллюстрациям, данными в прописи. Воспроизводить и применять правила работы в группе.</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Применять учебную задачу урока. Правильно располагать учебную тетрадь на рабочем месте. Приобретать опыт в написании букв гласных звуков. Применять правила написания буквосочетаний, соединений. Анализировать звукобуквенный состав слов. Использовать правила оформления простых предложений.</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Анализировать образец изучаемой буквы, выделять элементы в строчных и прописных буквах. Сравнивать печатную и письменную буквы. Конструировать изученные буквы из различных материалов. Анализировать написанную букву, выбирать наиболее удавшийся вариант, обозначать его условным знаком, ориентироваться на лучший вариант.</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Демонстрировать правильное применение гигиенических правил письма. Знать признаки гласных и согласных звуков. Различать место гласных и согласных звуков в словах. Применять правила оформления предложений и слов на письме.</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 xml:space="preserve">Анализировать предложения, соотносить предложения и схемы, уметь находить соответствующие схемы </w:t>
            </w:r>
            <w:r w:rsidRPr="00DF0613">
              <w:rPr>
                <w:rFonts w:eastAsia="Calibri"/>
                <w:color w:val="000000"/>
                <w:sz w:val="27"/>
                <w:szCs w:val="27"/>
                <w:shd w:val="clear" w:color="auto" w:fill="FFFFFF"/>
                <w:lang w:eastAsia="en-US"/>
              </w:rPr>
              <w:lastRenderedPageBreak/>
              <w:t>предложений.</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Уметь находить и выделять в словах корень, подбирать однокоренные слова. Наблюдать и анализировать написание слов с безударными гласными.</w:t>
            </w:r>
          </w:p>
          <w:p w:rsidR="00664FAE" w:rsidRPr="00DF0613" w:rsidRDefault="00664FAE" w:rsidP="00B6102E">
            <w:pPr>
              <w:widowControl w:val="0"/>
              <w:jc w:val="both"/>
              <w:rPr>
                <w:rFonts w:eastAsia="Calibri"/>
                <w:color w:val="000000"/>
                <w:sz w:val="27"/>
                <w:szCs w:val="27"/>
                <w:shd w:val="clear" w:color="auto" w:fill="FFFFFF"/>
                <w:lang w:eastAsia="en-US"/>
              </w:rPr>
            </w:pPr>
            <w:r w:rsidRPr="00DF0613">
              <w:rPr>
                <w:rFonts w:eastAsia="Calibri"/>
                <w:color w:val="000000"/>
                <w:sz w:val="27"/>
                <w:szCs w:val="27"/>
                <w:shd w:val="clear" w:color="auto" w:fill="FFFFFF"/>
                <w:lang w:eastAsia="en-US"/>
              </w:rPr>
              <w:t>Наблюдать за связью слов в предложении и предложений в тексте. Уметь восстанавливать деформированный текст. </w:t>
            </w:r>
          </w:p>
          <w:p w:rsidR="00BF54BC" w:rsidRPr="00DF0613" w:rsidRDefault="00664FAE" w:rsidP="00B6102E">
            <w:pPr>
              <w:pStyle w:val="ParagraphStyle"/>
              <w:ind w:firstLine="450"/>
              <w:jc w:val="both"/>
              <w:rPr>
                <w:rFonts w:ascii="Times New Roman" w:hAnsi="Times New Roman" w:cs="Times New Roman"/>
                <w:bCs/>
                <w:sz w:val="27"/>
                <w:szCs w:val="27"/>
                <w:vertAlign w:val="superscript"/>
              </w:rPr>
            </w:pPr>
            <w:r w:rsidRPr="00DF0613">
              <w:rPr>
                <w:rFonts w:ascii="Times New Roman" w:eastAsia="Calibri" w:hAnsi="Times New Roman" w:cs="Times New Roman"/>
                <w:color w:val="000000"/>
                <w:sz w:val="27"/>
                <w:szCs w:val="27"/>
                <w:shd w:val="clear" w:color="auto" w:fill="FFFFFF"/>
              </w:rPr>
              <w:t>Уметь записывать под диктовку слова и предложения. Применять при написании правила оформления предложений</w:t>
            </w:r>
            <w:proofErr w:type="gramStart"/>
            <w:r w:rsidRPr="00DF0613">
              <w:rPr>
                <w:rFonts w:ascii="Times New Roman" w:eastAsia="Calibri" w:hAnsi="Times New Roman" w:cs="Times New Roman"/>
                <w:color w:val="000000"/>
                <w:sz w:val="27"/>
                <w:szCs w:val="27"/>
                <w:shd w:val="clear" w:color="auto" w:fill="FFFFFF"/>
              </w:rPr>
              <w:t>.</w:t>
            </w:r>
            <w:r w:rsidR="00660FD5" w:rsidRPr="00DF0613">
              <w:rPr>
                <w:rFonts w:ascii="Times New Roman" w:hAnsi="Times New Roman" w:cs="Times New Roman"/>
                <w:color w:val="000000"/>
                <w:sz w:val="27"/>
                <w:szCs w:val="27"/>
                <w:shd w:val="clear" w:color="auto" w:fill="FFFFFF"/>
              </w:rPr>
              <w:t>.</w:t>
            </w:r>
            <w:proofErr w:type="gramEnd"/>
          </w:p>
        </w:tc>
      </w:tr>
      <w:tr w:rsidR="0022549A" w:rsidRPr="00DF0613" w:rsidTr="005230B9">
        <w:tc>
          <w:tcPr>
            <w:tcW w:w="675" w:type="dxa"/>
          </w:tcPr>
          <w:p w:rsidR="0022549A" w:rsidRPr="00DF0613" w:rsidRDefault="0022549A"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lastRenderedPageBreak/>
              <w:t>3</w:t>
            </w:r>
          </w:p>
        </w:tc>
        <w:tc>
          <w:tcPr>
            <w:tcW w:w="2705" w:type="dxa"/>
          </w:tcPr>
          <w:p w:rsidR="0022549A" w:rsidRPr="00DF0613" w:rsidRDefault="0022549A" w:rsidP="00B6102E">
            <w:pPr>
              <w:shd w:val="clear" w:color="auto" w:fill="FFFFFF"/>
              <w:spacing w:after="150"/>
              <w:rPr>
                <w:bCs/>
                <w:color w:val="000000"/>
                <w:sz w:val="27"/>
                <w:szCs w:val="27"/>
              </w:rPr>
            </w:pPr>
            <w:r w:rsidRPr="00DF0613">
              <w:rPr>
                <w:bCs/>
                <w:color w:val="000000"/>
                <w:sz w:val="27"/>
                <w:szCs w:val="27"/>
              </w:rPr>
              <w:t>Русский язык.</w:t>
            </w:r>
          </w:p>
          <w:p w:rsidR="0022549A" w:rsidRPr="00DF0613" w:rsidRDefault="0022549A" w:rsidP="00B6102E">
            <w:pPr>
              <w:shd w:val="clear" w:color="auto" w:fill="FFFFFF"/>
              <w:spacing w:after="150"/>
              <w:rPr>
                <w:color w:val="000000"/>
                <w:sz w:val="27"/>
                <w:szCs w:val="27"/>
              </w:rPr>
            </w:pPr>
            <w:r w:rsidRPr="00DF0613">
              <w:rPr>
                <w:bCs/>
                <w:color w:val="000000"/>
                <w:sz w:val="27"/>
                <w:szCs w:val="27"/>
              </w:rPr>
              <w:t>Наша речь</w:t>
            </w:r>
            <w:r w:rsidRPr="00DF0613">
              <w:rPr>
                <w:color w:val="000000"/>
                <w:sz w:val="27"/>
                <w:szCs w:val="27"/>
              </w:rPr>
              <w:t> </w:t>
            </w:r>
          </w:p>
          <w:p w:rsidR="0022549A" w:rsidRPr="00DF0613" w:rsidRDefault="0022549A" w:rsidP="00B6102E">
            <w:pPr>
              <w:pStyle w:val="ParagraphStyle"/>
              <w:spacing w:after="150"/>
              <w:rPr>
                <w:rFonts w:ascii="Times New Roman" w:hAnsi="Times New Roman" w:cs="Times New Roman"/>
                <w:bCs/>
                <w:sz w:val="27"/>
                <w:szCs w:val="27"/>
                <w:vertAlign w:val="superscript"/>
              </w:rPr>
            </w:pPr>
          </w:p>
        </w:tc>
        <w:tc>
          <w:tcPr>
            <w:tcW w:w="981" w:type="dxa"/>
          </w:tcPr>
          <w:p w:rsidR="0022549A" w:rsidRPr="00DF0613" w:rsidRDefault="00DF0613" w:rsidP="00B6102E">
            <w:pPr>
              <w:pStyle w:val="ParagraphStyle"/>
              <w:spacing w:after="150"/>
              <w:jc w:val="center"/>
              <w:rPr>
                <w:rFonts w:ascii="Times New Roman" w:hAnsi="Times New Roman" w:cs="Times New Roman"/>
                <w:bCs/>
                <w:sz w:val="27"/>
                <w:szCs w:val="27"/>
                <w:vertAlign w:val="superscript"/>
              </w:rPr>
            </w:pPr>
            <w:r>
              <w:rPr>
                <w:rFonts w:ascii="Times New Roman" w:hAnsi="Times New Roman" w:cs="Times New Roman"/>
                <w:bCs/>
                <w:sz w:val="27"/>
                <w:szCs w:val="27"/>
                <w:vertAlign w:val="superscript"/>
              </w:rPr>
              <w:t>2 ч</w:t>
            </w:r>
          </w:p>
        </w:tc>
        <w:tc>
          <w:tcPr>
            <w:tcW w:w="4961" w:type="dxa"/>
          </w:tcPr>
          <w:p w:rsidR="0022549A" w:rsidRPr="00DF0613" w:rsidRDefault="0022549A" w:rsidP="00B6102E">
            <w:pPr>
              <w:widowControl w:val="0"/>
              <w:jc w:val="both"/>
              <w:rPr>
                <w:color w:val="000000"/>
                <w:sz w:val="27"/>
                <w:szCs w:val="27"/>
                <w:shd w:val="clear" w:color="auto" w:fill="FFFFFF"/>
              </w:rPr>
            </w:pPr>
            <w:r w:rsidRPr="00DF0613">
              <w:rPr>
                <w:color w:val="000000"/>
                <w:sz w:val="27"/>
                <w:szCs w:val="27"/>
                <w:shd w:val="clear" w:color="auto" w:fill="FFFFFF"/>
              </w:rPr>
              <w:t xml:space="preserve">Знать признаки звуков и букв. Различать мягкие и твердые согласные в словах. Проводить письменный звукобуквенный анализ слов с буквами ь, ъ, е, ё, </w:t>
            </w:r>
            <w:proofErr w:type="spellStart"/>
            <w:r w:rsidRPr="00DF0613">
              <w:rPr>
                <w:color w:val="000000"/>
                <w:sz w:val="27"/>
                <w:szCs w:val="27"/>
                <w:shd w:val="clear" w:color="auto" w:fill="FFFFFF"/>
              </w:rPr>
              <w:t>ю.я</w:t>
            </w:r>
            <w:proofErr w:type="spellEnd"/>
            <w:r w:rsidRPr="00DF0613">
              <w:rPr>
                <w:color w:val="000000"/>
                <w:sz w:val="27"/>
                <w:szCs w:val="27"/>
                <w:shd w:val="clear" w:color="auto" w:fill="FFFFFF"/>
              </w:rPr>
              <w:t xml:space="preserve">. Применять на письме правила оформления предложений, слов в предложении. Уметь правильно писать строчные и заглавные буквы и их соединения, различать их по начертанию. Знать правила написания слов с сочетаниями </w:t>
            </w:r>
            <w:proofErr w:type="spellStart"/>
            <w:proofErr w:type="gramStart"/>
            <w:r w:rsidRPr="00DF0613">
              <w:rPr>
                <w:color w:val="000000"/>
                <w:sz w:val="27"/>
                <w:szCs w:val="27"/>
                <w:shd w:val="clear" w:color="auto" w:fill="FFFFFF"/>
              </w:rPr>
              <w:t>ча</w:t>
            </w:r>
            <w:proofErr w:type="spellEnd"/>
            <w:r w:rsidRPr="00DF0613">
              <w:rPr>
                <w:color w:val="000000"/>
                <w:sz w:val="27"/>
                <w:szCs w:val="27"/>
                <w:shd w:val="clear" w:color="auto" w:fill="FFFFFF"/>
              </w:rPr>
              <w:t xml:space="preserve"> – ща</w:t>
            </w:r>
            <w:proofErr w:type="gramEnd"/>
            <w:r w:rsidRPr="00DF0613">
              <w:rPr>
                <w:color w:val="000000"/>
                <w:sz w:val="27"/>
                <w:szCs w:val="27"/>
                <w:shd w:val="clear" w:color="auto" w:fill="FFFFFF"/>
              </w:rPr>
              <w:t xml:space="preserve">, чу – </w:t>
            </w:r>
            <w:proofErr w:type="spellStart"/>
            <w:r w:rsidRPr="00DF0613">
              <w:rPr>
                <w:color w:val="000000"/>
                <w:sz w:val="27"/>
                <w:szCs w:val="27"/>
                <w:shd w:val="clear" w:color="auto" w:fill="FFFFFF"/>
              </w:rPr>
              <w:t>щу</w:t>
            </w:r>
            <w:proofErr w:type="spellEnd"/>
            <w:r w:rsidRPr="00DF0613">
              <w:rPr>
                <w:color w:val="000000"/>
                <w:sz w:val="27"/>
                <w:szCs w:val="27"/>
                <w:shd w:val="clear" w:color="auto" w:fill="FFFFFF"/>
              </w:rPr>
              <w:t xml:space="preserve">, слогов </w:t>
            </w:r>
            <w:proofErr w:type="spellStart"/>
            <w:r w:rsidRPr="00DF0613">
              <w:rPr>
                <w:color w:val="000000"/>
                <w:sz w:val="27"/>
                <w:szCs w:val="27"/>
                <w:shd w:val="clear" w:color="auto" w:fill="FFFFFF"/>
              </w:rPr>
              <w:t>це</w:t>
            </w:r>
            <w:proofErr w:type="spellEnd"/>
            <w:r w:rsidRPr="00DF0613">
              <w:rPr>
                <w:color w:val="000000"/>
                <w:sz w:val="27"/>
                <w:szCs w:val="27"/>
                <w:shd w:val="clear" w:color="auto" w:fill="FFFFFF"/>
              </w:rPr>
              <w:t xml:space="preserve">, </w:t>
            </w:r>
            <w:proofErr w:type="spellStart"/>
            <w:r w:rsidRPr="00DF0613">
              <w:rPr>
                <w:color w:val="000000"/>
                <w:sz w:val="27"/>
                <w:szCs w:val="27"/>
                <w:shd w:val="clear" w:color="auto" w:fill="FFFFFF"/>
              </w:rPr>
              <w:t>цы</w:t>
            </w:r>
            <w:proofErr w:type="spellEnd"/>
            <w:r w:rsidRPr="00DF0613">
              <w:rPr>
                <w:color w:val="000000"/>
                <w:sz w:val="27"/>
                <w:szCs w:val="27"/>
                <w:shd w:val="clear" w:color="auto" w:fill="FFFFFF"/>
              </w:rPr>
              <w:t xml:space="preserve">, </w:t>
            </w:r>
            <w:proofErr w:type="spellStart"/>
            <w:r w:rsidRPr="00DF0613">
              <w:rPr>
                <w:color w:val="000000"/>
                <w:sz w:val="27"/>
                <w:szCs w:val="27"/>
                <w:shd w:val="clear" w:color="auto" w:fill="FFFFFF"/>
              </w:rPr>
              <w:t>ци</w:t>
            </w:r>
            <w:proofErr w:type="spellEnd"/>
            <w:r w:rsidRPr="00DF0613">
              <w:rPr>
                <w:color w:val="000000"/>
                <w:sz w:val="27"/>
                <w:szCs w:val="27"/>
                <w:shd w:val="clear" w:color="auto" w:fill="FFFFFF"/>
              </w:rPr>
              <w:t>.</w:t>
            </w:r>
          </w:p>
          <w:p w:rsidR="0022549A" w:rsidRPr="00DF0613" w:rsidRDefault="0022549A" w:rsidP="00B6102E">
            <w:pPr>
              <w:widowControl w:val="0"/>
              <w:jc w:val="both"/>
              <w:rPr>
                <w:color w:val="0D0D0D"/>
                <w:sz w:val="27"/>
                <w:szCs w:val="27"/>
              </w:rPr>
            </w:pPr>
            <w:r w:rsidRPr="00DF0613">
              <w:rPr>
                <w:color w:val="000000"/>
                <w:sz w:val="27"/>
                <w:szCs w:val="27"/>
                <w:shd w:val="clear" w:color="auto" w:fill="FFFFFF"/>
              </w:rPr>
              <w:t>Уметь писать слова, соблюдая соединения букв. Различать мягкие согласные. Делать звукобуквенный анализ слов.</w:t>
            </w:r>
          </w:p>
        </w:tc>
      </w:tr>
      <w:tr w:rsidR="0022549A" w:rsidRPr="00DF0613" w:rsidTr="005230B9">
        <w:tc>
          <w:tcPr>
            <w:tcW w:w="675" w:type="dxa"/>
          </w:tcPr>
          <w:p w:rsidR="0022549A" w:rsidRPr="00DF0613" w:rsidRDefault="0022549A"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t>4</w:t>
            </w:r>
          </w:p>
        </w:tc>
        <w:tc>
          <w:tcPr>
            <w:tcW w:w="2705" w:type="dxa"/>
          </w:tcPr>
          <w:p w:rsidR="0022549A" w:rsidRPr="00DF0613" w:rsidRDefault="0022549A" w:rsidP="00B6102E">
            <w:pPr>
              <w:shd w:val="clear" w:color="auto" w:fill="FFFFFF"/>
              <w:spacing w:after="150"/>
              <w:rPr>
                <w:color w:val="000000"/>
                <w:sz w:val="27"/>
                <w:szCs w:val="27"/>
              </w:rPr>
            </w:pPr>
            <w:r w:rsidRPr="00DF0613">
              <w:rPr>
                <w:bCs/>
                <w:color w:val="000000"/>
                <w:sz w:val="27"/>
                <w:szCs w:val="27"/>
              </w:rPr>
              <w:t xml:space="preserve">Текст, предложение, диалог </w:t>
            </w:r>
          </w:p>
          <w:p w:rsidR="0022549A" w:rsidRPr="00DF0613" w:rsidRDefault="0022549A" w:rsidP="00B6102E">
            <w:pPr>
              <w:pStyle w:val="ParagraphStyle"/>
              <w:spacing w:after="150"/>
              <w:rPr>
                <w:rFonts w:ascii="Times New Roman" w:hAnsi="Times New Roman" w:cs="Times New Roman"/>
                <w:bCs/>
                <w:sz w:val="27"/>
                <w:szCs w:val="27"/>
                <w:vertAlign w:val="superscript"/>
              </w:rPr>
            </w:pPr>
          </w:p>
        </w:tc>
        <w:tc>
          <w:tcPr>
            <w:tcW w:w="981" w:type="dxa"/>
          </w:tcPr>
          <w:p w:rsidR="0022549A" w:rsidRPr="00DF0613" w:rsidRDefault="00894004"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bCs/>
                <w:sz w:val="27"/>
                <w:szCs w:val="27"/>
                <w:vertAlign w:val="superscript"/>
              </w:rPr>
              <w:t>4</w:t>
            </w:r>
            <w:r w:rsidR="00DF0613">
              <w:rPr>
                <w:rFonts w:ascii="Times New Roman" w:hAnsi="Times New Roman" w:cs="Times New Roman"/>
                <w:bCs/>
                <w:sz w:val="27"/>
                <w:szCs w:val="27"/>
                <w:vertAlign w:val="superscript"/>
              </w:rPr>
              <w:t>ч</w:t>
            </w:r>
          </w:p>
        </w:tc>
        <w:tc>
          <w:tcPr>
            <w:tcW w:w="4961" w:type="dxa"/>
          </w:tcPr>
          <w:p w:rsidR="0022549A" w:rsidRPr="00DF0613" w:rsidRDefault="0022549A" w:rsidP="00B6102E">
            <w:pPr>
              <w:pStyle w:val="ParagraphStyle"/>
              <w:keepNext/>
              <w:ind w:firstLine="450"/>
              <w:jc w:val="both"/>
              <w:rPr>
                <w:rFonts w:ascii="Times New Roman" w:hAnsi="Times New Roman" w:cs="Times New Roman"/>
                <w:sz w:val="27"/>
                <w:szCs w:val="27"/>
              </w:rPr>
            </w:pPr>
            <w:r w:rsidRPr="00DF0613">
              <w:rPr>
                <w:rFonts w:ascii="Times New Roman" w:hAnsi="Times New Roman" w:cs="Times New Roman"/>
                <w:color w:val="000000"/>
                <w:sz w:val="27"/>
                <w:szCs w:val="27"/>
                <w:shd w:val="clear" w:color="auto" w:fill="FFFFFF"/>
              </w:rPr>
              <w:t xml:space="preserve">Обобщить знания учащихся об основных признаках текста, познакомить с деформированными и </w:t>
            </w:r>
            <w:proofErr w:type="spellStart"/>
            <w:r w:rsidRPr="00DF0613">
              <w:rPr>
                <w:rFonts w:ascii="Times New Roman" w:hAnsi="Times New Roman" w:cs="Times New Roman"/>
                <w:color w:val="000000"/>
                <w:sz w:val="27"/>
                <w:szCs w:val="27"/>
                <w:shd w:val="clear" w:color="auto" w:fill="FFFFFF"/>
              </w:rPr>
              <w:t>непунктированными</w:t>
            </w:r>
            <w:proofErr w:type="spellEnd"/>
            <w:r w:rsidRPr="00DF0613">
              <w:rPr>
                <w:rFonts w:ascii="Times New Roman" w:hAnsi="Times New Roman" w:cs="Times New Roman"/>
                <w:color w:val="000000"/>
                <w:sz w:val="27"/>
                <w:szCs w:val="27"/>
                <w:shd w:val="clear" w:color="auto" w:fill="FFFFFF"/>
              </w:rPr>
              <w:t xml:space="preserve"> текстами. Закрепить навыки правильного оформления предложения на письме.</w:t>
            </w:r>
          </w:p>
        </w:tc>
      </w:tr>
      <w:tr w:rsidR="0022549A" w:rsidRPr="00DF0613" w:rsidTr="005230B9">
        <w:tc>
          <w:tcPr>
            <w:tcW w:w="675" w:type="dxa"/>
          </w:tcPr>
          <w:p w:rsidR="0022549A" w:rsidRPr="00DF0613" w:rsidRDefault="0022549A"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t>5</w:t>
            </w:r>
          </w:p>
        </w:tc>
        <w:tc>
          <w:tcPr>
            <w:tcW w:w="2705" w:type="dxa"/>
          </w:tcPr>
          <w:p w:rsidR="0022549A" w:rsidRPr="00DF0613" w:rsidRDefault="0022549A" w:rsidP="00B6102E">
            <w:pPr>
              <w:shd w:val="clear" w:color="auto" w:fill="FFFFFF"/>
              <w:spacing w:after="150"/>
              <w:rPr>
                <w:color w:val="000000"/>
                <w:sz w:val="27"/>
                <w:szCs w:val="27"/>
              </w:rPr>
            </w:pPr>
            <w:r w:rsidRPr="00DF0613">
              <w:rPr>
                <w:bCs/>
                <w:color w:val="000000"/>
                <w:sz w:val="27"/>
                <w:szCs w:val="27"/>
              </w:rPr>
              <w:t>Слово</w:t>
            </w:r>
          </w:p>
          <w:p w:rsidR="0022549A" w:rsidRPr="00DF0613" w:rsidRDefault="0022549A" w:rsidP="00B6102E">
            <w:pPr>
              <w:pStyle w:val="ParagraphStyle"/>
              <w:spacing w:after="150"/>
              <w:rPr>
                <w:rFonts w:ascii="Times New Roman" w:hAnsi="Times New Roman" w:cs="Times New Roman"/>
                <w:bCs/>
                <w:sz w:val="27"/>
                <w:szCs w:val="27"/>
                <w:vertAlign w:val="superscript"/>
              </w:rPr>
            </w:pPr>
          </w:p>
        </w:tc>
        <w:tc>
          <w:tcPr>
            <w:tcW w:w="981" w:type="dxa"/>
          </w:tcPr>
          <w:p w:rsidR="0022549A" w:rsidRPr="00DF0613" w:rsidRDefault="00894004"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bCs/>
                <w:sz w:val="27"/>
                <w:szCs w:val="27"/>
                <w:vertAlign w:val="superscript"/>
              </w:rPr>
              <w:t>6</w:t>
            </w:r>
            <w:r w:rsidR="00DF0613">
              <w:rPr>
                <w:rFonts w:ascii="Times New Roman" w:hAnsi="Times New Roman" w:cs="Times New Roman"/>
                <w:bCs/>
                <w:sz w:val="27"/>
                <w:szCs w:val="27"/>
                <w:vertAlign w:val="superscript"/>
              </w:rPr>
              <w:t>ч</w:t>
            </w:r>
          </w:p>
        </w:tc>
        <w:tc>
          <w:tcPr>
            <w:tcW w:w="4961" w:type="dxa"/>
          </w:tcPr>
          <w:p w:rsidR="0022549A" w:rsidRPr="00DF0613" w:rsidRDefault="0022549A" w:rsidP="00B6102E">
            <w:pPr>
              <w:rPr>
                <w:sz w:val="27"/>
                <w:szCs w:val="27"/>
              </w:rPr>
            </w:pPr>
            <w:r w:rsidRPr="00DF0613">
              <w:rPr>
                <w:sz w:val="27"/>
                <w:szCs w:val="27"/>
              </w:rPr>
              <w:t>Закрепить знания учащихся по изученным темам, связанным со словами-названиями предметов, признаков, действий.</w:t>
            </w:r>
          </w:p>
          <w:p w:rsidR="0022549A" w:rsidRPr="00DF0613" w:rsidRDefault="0022549A" w:rsidP="00B6102E">
            <w:pPr>
              <w:pStyle w:val="ParagraphStyle"/>
              <w:spacing w:after="150"/>
              <w:jc w:val="both"/>
              <w:rPr>
                <w:rFonts w:ascii="Times New Roman" w:hAnsi="Times New Roman" w:cs="Times New Roman"/>
                <w:bCs/>
                <w:sz w:val="27"/>
                <w:szCs w:val="27"/>
                <w:vertAlign w:val="superscript"/>
              </w:rPr>
            </w:pPr>
          </w:p>
        </w:tc>
      </w:tr>
      <w:tr w:rsidR="0022549A" w:rsidRPr="00DF0613" w:rsidTr="005230B9">
        <w:tc>
          <w:tcPr>
            <w:tcW w:w="675" w:type="dxa"/>
          </w:tcPr>
          <w:p w:rsidR="0022549A" w:rsidRPr="00DF0613" w:rsidRDefault="0022549A"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t>6</w:t>
            </w:r>
          </w:p>
        </w:tc>
        <w:tc>
          <w:tcPr>
            <w:tcW w:w="2705" w:type="dxa"/>
          </w:tcPr>
          <w:p w:rsidR="0022549A" w:rsidRPr="00DF0613" w:rsidRDefault="0022549A" w:rsidP="00B6102E">
            <w:pPr>
              <w:shd w:val="clear" w:color="auto" w:fill="FFFFFF"/>
              <w:spacing w:after="150"/>
              <w:rPr>
                <w:color w:val="000000"/>
                <w:sz w:val="27"/>
                <w:szCs w:val="27"/>
              </w:rPr>
            </w:pPr>
            <w:r w:rsidRPr="00DF0613">
              <w:rPr>
                <w:bCs/>
                <w:color w:val="000000"/>
                <w:sz w:val="27"/>
                <w:szCs w:val="27"/>
              </w:rPr>
              <w:t>Слово и слог. Ударение </w:t>
            </w:r>
          </w:p>
          <w:p w:rsidR="0022549A" w:rsidRPr="00DF0613" w:rsidRDefault="0022549A" w:rsidP="00B6102E">
            <w:pPr>
              <w:pStyle w:val="ParagraphStyle"/>
              <w:spacing w:after="150"/>
              <w:rPr>
                <w:rFonts w:ascii="Times New Roman" w:hAnsi="Times New Roman" w:cs="Times New Roman"/>
                <w:bCs/>
                <w:sz w:val="27"/>
                <w:szCs w:val="27"/>
                <w:vertAlign w:val="superscript"/>
              </w:rPr>
            </w:pPr>
          </w:p>
        </w:tc>
        <w:tc>
          <w:tcPr>
            <w:tcW w:w="981" w:type="dxa"/>
          </w:tcPr>
          <w:p w:rsidR="0022549A" w:rsidRPr="00DF0613" w:rsidRDefault="00894004"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bCs/>
                <w:sz w:val="27"/>
                <w:szCs w:val="27"/>
                <w:vertAlign w:val="superscript"/>
              </w:rPr>
              <w:t>4</w:t>
            </w:r>
            <w:r w:rsidR="00DF0613">
              <w:rPr>
                <w:rFonts w:ascii="Times New Roman" w:hAnsi="Times New Roman" w:cs="Times New Roman"/>
                <w:bCs/>
                <w:sz w:val="27"/>
                <w:szCs w:val="27"/>
                <w:vertAlign w:val="superscript"/>
              </w:rPr>
              <w:t>ч</w:t>
            </w:r>
          </w:p>
        </w:tc>
        <w:tc>
          <w:tcPr>
            <w:tcW w:w="4961" w:type="dxa"/>
          </w:tcPr>
          <w:p w:rsidR="0022549A" w:rsidRPr="00DF0613" w:rsidRDefault="0022549A" w:rsidP="00B6102E">
            <w:pPr>
              <w:pStyle w:val="ParagraphStyle"/>
              <w:ind w:firstLine="450"/>
              <w:jc w:val="both"/>
              <w:rPr>
                <w:rFonts w:ascii="Times New Roman" w:hAnsi="Times New Roman" w:cs="Times New Roman"/>
                <w:bCs/>
                <w:sz w:val="27"/>
                <w:szCs w:val="27"/>
                <w:vertAlign w:val="superscript"/>
              </w:rPr>
            </w:pPr>
            <w:r w:rsidRPr="00DF0613">
              <w:rPr>
                <w:rFonts w:ascii="Times New Roman" w:hAnsi="Times New Roman" w:cs="Times New Roman"/>
                <w:color w:val="000000"/>
                <w:sz w:val="27"/>
                <w:szCs w:val="27"/>
                <w:shd w:val="clear" w:color="auto" w:fill="FFFFFF"/>
              </w:rPr>
              <w:t xml:space="preserve">Закреплять умения детей определять количество слогов в слове. Познакомить учащихся с понятиями «односложные», «двусложные» слова и т.д. Способствовать развитию внимания </w:t>
            </w:r>
            <w:r w:rsidRPr="00DF0613">
              <w:rPr>
                <w:rFonts w:ascii="Times New Roman" w:hAnsi="Times New Roman" w:cs="Times New Roman"/>
                <w:color w:val="000000"/>
                <w:sz w:val="27"/>
                <w:szCs w:val="27"/>
                <w:shd w:val="clear" w:color="auto" w:fill="FFFFFF"/>
              </w:rPr>
              <w:lastRenderedPageBreak/>
              <w:t>детей и орфографической зоркости. Обобщить знания учащихся об ударном слоге и ударном гласном звуке.</w:t>
            </w:r>
          </w:p>
        </w:tc>
      </w:tr>
      <w:tr w:rsidR="0022549A" w:rsidRPr="00DF0613" w:rsidTr="005230B9">
        <w:tc>
          <w:tcPr>
            <w:tcW w:w="675" w:type="dxa"/>
          </w:tcPr>
          <w:p w:rsidR="0022549A" w:rsidRPr="00DF0613" w:rsidRDefault="0022549A" w:rsidP="00B6102E">
            <w:pPr>
              <w:pStyle w:val="ParagraphStyle"/>
              <w:spacing w:after="150"/>
              <w:jc w:val="center"/>
              <w:rPr>
                <w:rFonts w:ascii="Times New Roman" w:hAnsi="Times New Roman" w:cs="Times New Roman"/>
                <w:bCs/>
                <w:sz w:val="27"/>
                <w:szCs w:val="27"/>
              </w:rPr>
            </w:pPr>
            <w:r w:rsidRPr="00DF0613">
              <w:rPr>
                <w:rFonts w:ascii="Times New Roman" w:hAnsi="Times New Roman" w:cs="Times New Roman"/>
                <w:bCs/>
                <w:sz w:val="27"/>
                <w:szCs w:val="27"/>
              </w:rPr>
              <w:lastRenderedPageBreak/>
              <w:t>7</w:t>
            </w:r>
          </w:p>
        </w:tc>
        <w:tc>
          <w:tcPr>
            <w:tcW w:w="2705" w:type="dxa"/>
          </w:tcPr>
          <w:p w:rsidR="0022549A" w:rsidRPr="00DF0613" w:rsidRDefault="0022549A" w:rsidP="00B6102E">
            <w:pPr>
              <w:shd w:val="clear" w:color="auto" w:fill="FFFFFF"/>
              <w:spacing w:after="150"/>
              <w:rPr>
                <w:color w:val="000000"/>
                <w:sz w:val="27"/>
                <w:szCs w:val="27"/>
              </w:rPr>
            </w:pPr>
            <w:r w:rsidRPr="00DF0613">
              <w:rPr>
                <w:bCs/>
                <w:color w:val="000000"/>
                <w:sz w:val="27"/>
                <w:szCs w:val="27"/>
              </w:rPr>
              <w:t>Звуки и буквы </w:t>
            </w:r>
          </w:p>
          <w:p w:rsidR="0022549A" w:rsidRPr="00DF0613" w:rsidRDefault="0022549A" w:rsidP="00B6102E">
            <w:pPr>
              <w:pStyle w:val="ParagraphStyle"/>
              <w:spacing w:after="150"/>
              <w:rPr>
                <w:rFonts w:ascii="Times New Roman" w:hAnsi="Times New Roman" w:cs="Times New Roman"/>
                <w:bCs/>
                <w:sz w:val="27"/>
                <w:szCs w:val="27"/>
                <w:vertAlign w:val="superscript"/>
              </w:rPr>
            </w:pPr>
          </w:p>
        </w:tc>
        <w:tc>
          <w:tcPr>
            <w:tcW w:w="981" w:type="dxa"/>
          </w:tcPr>
          <w:p w:rsidR="0022549A" w:rsidRPr="00DF0613" w:rsidRDefault="00894004" w:rsidP="00B6102E">
            <w:pPr>
              <w:pStyle w:val="ParagraphStyle"/>
              <w:spacing w:after="150"/>
              <w:jc w:val="center"/>
              <w:rPr>
                <w:rFonts w:ascii="Times New Roman" w:hAnsi="Times New Roman" w:cs="Times New Roman"/>
                <w:bCs/>
                <w:sz w:val="27"/>
                <w:szCs w:val="27"/>
                <w:vertAlign w:val="superscript"/>
              </w:rPr>
            </w:pPr>
            <w:r w:rsidRPr="00DF0613">
              <w:rPr>
                <w:rFonts w:ascii="Times New Roman" w:hAnsi="Times New Roman" w:cs="Times New Roman"/>
                <w:bCs/>
                <w:sz w:val="27"/>
                <w:szCs w:val="27"/>
                <w:vertAlign w:val="superscript"/>
              </w:rPr>
              <w:t>38</w:t>
            </w:r>
            <w:r w:rsidR="00DF0613">
              <w:rPr>
                <w:rFonts w:ascii="Times New Roman" w:hAnsi="Times New Roman" w:cs="Times New Roman"/>
                <w:bCs/>
                <w:sz w:val="27"/>
                <w:szCs w:val="27"/>
                <w:vertAlign w:val="superscript"/>
              </w:rPr>
              <w:t>ч</w:t>
            </w:r>
          </w:p>
        </w:tc>
        <w:tc>
          <w:tcPr>
            <w:tcW w:w="4961" w:type="dxa"/>
          </w:tcPr>
          <w:p w:rsidR="0022549A" w:rsidRPr="00DF0613" w:rsidRDefault="0022549A" w:rsidP="00B6102E">
            <w:pPr>
              <w:pStyle w:val="ParagraphStyle"/>
              <w:spacing w:after="150"/>
              <w:jc w:val="both"/>
              <w:rPr>
                <w:rFonts w:ascii="Times New Roman" w:hAnsi="Times New Roman" w:cs="Times New Roman"/>
                <w:bCs/>
                <w:sz w:val="27"/>
                <w:szCs w:val="27"/>
                <w:vertAlign w:val="superscript"/>
              </w:rPr>
            </w:pPr>
            <w:r w:rsidRPr="00DF0613">
              <w:rPr>
                <w:rFonts w:ascii="Times New Roman" w:hAnsi="Times New Roman" w:cs="Times New Roman"/>
                <w:color w:val="000000"/>
                <w:sz w:val="27"/>
                <w:szCs w:val="27"/>
                <w:shd w:val="clear" w:color="auto" w:fill="FFFFFF"/>
              </w:rPr>
              <w:t xml:space="preserve">Закрепить знания учащихся обо всех изученных случаях написания большой буквы в словах. Закрепить знания учащихся по изученным темам. Учить писать изложение с опорой на вопросы. Тренировать учащихся в правописании слов с сочетаниями: </w:t>
            </w:r>
            <w:proofErr w:type="spellStart"/>
            <w:proofErr w:type="gramStart"/>
            <w:r w:rsidRPr="00DF0613">
              <w:rPr>
                <w:rFonts w:ascii="Times New Roman" w:hAnsi="Times New Roman" w:cs="Times New Roman"/>
                <w:color w:val="000000"/>
                <w:sz w:val="27"/>
                <w:szCs w:val="27"/>
                <w:shd w:val="clear" w:color="auto" w:fill="FFFFFF"/>
              </w:rPr>
              <w:t>ча</w:t>
            </w:r>
            <w:proofErr w:type="spellEnd"/>
            <w:r w:rsidRPr="00DF0613">
              <w:rPr>
                <w:rFonts w:ascii="Times New Roman" w:hAnsi="Times New Roman" w:cs="Times New Roman"/>
                <w:color w:val="000000"/>
                <w:sz w:val="27"/>
                <w:szCs w:val="27"/>
                <w:shd w:val="clear" w:color="auto" w:fill="FFFFFF"/>
              </w:rPr>
              <w:t>-ща</w:t>
            </w:r>
            <w:proofErr w:type="gramEnd"/>
            <w:r w:rsidRPr="00DF0613">
              <w:rPr>
                <w:rFonts w:ascii="Times New Roman" w:hAnsi="Times New Roman" w:cs="Times New Roman"/>
                <w:color w:val="000000"/>
                <w:sz w:val="27"/>
                <w:szCs w:val="27"/>
                <w:shd w:val="clear" w:color="auto" w:fill="FFFFFF"/>
              </w:rPr>
              <w:t>, чу-</w:t>
            </w:r>
            <w:proofErr w:type="spellStart"/>
            <w:r w:rsidRPr="00DF0613">
              <w:rPr>
                <w:rFonts w:ascii="Times New Roman" w:hAnsi="Times New Roman" w:cs="Times New Roman"/>
                <w:color w:val="000000"/>
                <w:sz w:val="27"/>
                <w:szCs w:val="27"/>
                <w:shd w:val="clear" w:color="auto" w:fill="FFFFFF"/>
              </w:rPr>
              <w:t>щу</w:t>
            </w:r>
            <w:proofErr w:type="spellEnd"/>
            <w:r w:rsidRPr="00DF0613">
              <w:rPr>
                <w:rFonts w:ascii="Times New Roman" w:hAnsi="Times New Roman" w:cs="Times New Roman"/>
                <w:color w:val="000000"/>
                <w:sz w:val="27"/>
                <w:szCs w:val="27"/>
                <w:shd w:val="clear" w:color="auto" w:fill="FFFFFF"/>
              </w:rPr>
              <w:t xml:space="preserve">, </w:t>
            </w:r>
            <w:proofErr w:type="spellStart"/>
            <w:r w:rsidRPr="00DF0613">
              <w:rPr>
                <w:rFonts w:ascii="Times New Roman" w:hAnsi="Times New Roman" w:cs="Times New Roman"/>
                <w:color w:val="000000"/>
                <w:sz w:val="27"/>
                <w:szCs w:val="27"/>
                <w:shd w:val="clear" w:color="auto" w:fill="FFFFFF"/>
              </w:rPr>
              <w:t>жи</w:t>
            </w:r>
            <w:proofErr w:type="spellEnd"/>
            <w:r w:rsidRPr="00DF0613">
              <w:rPr>
                <w:rFonts w:ascii="Times New Roman" w:hAnsi="Times New Roman" w:cs="Times New Roman"/>
                <w:color w:val="000000"/>
                <w:sz w:val="27"/>
                <w:szCs w:val="27"/>
                <w:shd w:val="clear" w:color="auto" w:fill="FFFFFF"/>
              </w:rPr>
              <w:t xml:space="preserve">-ши, </w:t>
            </w:r>
            <w:proofErr w:type="spellStart"/>
            <w:r w:rsidRPr="00DF0613">
              <w:rPr>
                <w:rFonts w:ascii="Times New Roman" w:hAnsi="Times New Roman" w:cs="Times New Roman"/>
                <w:color w:val="000000"/>
                <w:sz w:val="27"/>
                <w:szCs w:val="27"/>
                <w:shd w:val="clear" w:color="auto" w:fill="FFFFFF"/>
              </w:rPr>
              <w:t>чк-чн</w:t>
            </w:r>
            <w:proofErr w:type="spellEnd"/>
            <w:r w:rsidRPr="00DF0613">
              <w:rPr>
                <w:rFonts w:ascii="Times New Roman" w:hAnsi="Times New Roman" w:cs="Times New Roman"/>
                <w:color w:val="000000"/>
                <w:sz w:val="27"/>
                <w:szCs w:val="27"/>
                <w:shd w:val="clear" w:color="auto" w:fill="FFFFFF"/>
              </w:rPr>
              <w:t>.</w:t>
            </w:r>
          </w:p>
        </w:tc>
      </w:tr>
      <w:tr w:rsidR="007B6C6E" w:rsidRPr="00DF0613" w:rsidTr="005230B9">
        <w:tc>
          <w:tcPr>
            <w:tcW w:w="675" w:type="dxa"/>
          </w:tcPr>
          <w:p w:rsidR="007B6C6E" w:rsidRPr="00DF0613" w:rsidRDefault="007B6C6E" w:rsidP="00B6102E">
            <w:pPr>
              <w:pStyle w:val="ParagraphStyle"/>
              <w:spacing w:after="150"/>
              <w:jc w:val="center"/>
              <w:rPr>
                <w:rFonts w:ascii="Times New Roman" w:hAnsi="Times New Roman" w:cs="Times New Roman"/>
                <w:bCs/>
                <w:sz w:val="27"/>
                <w:szCs w:val="27"/>
              </w:rPr>
            </w:pPr>
          </w:p>
        </w:tc>
        <w:tc>
          <w:tcPr>
            <w:tcW w:w="2705" w:type="dxa"/>
          </w:tcPr>
          <w:p w:rsidR="007B6C6E" w:rsidRPr="00DF0613" w:rsidRDefault="007B6C6E" w:rsidP="00B6102E">
            <w:pPr>
              <w:shd w:val="clear" w:color="auto" w:fill="FFFFFF"/>
              <w:spacing w:after="150"/>
              <w:rPr>
                <w:bCs/>
                <w:color w:val="000000"/>
                <w:sz w:val="27"/>
                <w:szCs w:val="27"/>
              </w:rPr>
            </w:pPr>
            <w:r w:rsidRPr="00DF0613">
              <w:rPr>
                <w:bCs/>
                <w:color w:val="000000"/>
                <w:sz w:val="27"/>
                <w:szCs w:val="27"/>
              </w:rPr>
              <w:t>Итого</w:t>
            </w:r>
          </w:p>
        </w:tc>
        <w:tc>
          <w:tcPr>
            <w:tcW w:w="981" w:type="dxa"/>
          </w:tcPr>
          <w:p w:rsidR="007B6C6E" w:rsidRPr="00DF0613" w:rsidRDefault="007B6C6E" w:rsidP="00B6102E">
            <w:pPr>
              <w:pStyle w:val="ParagraphStyle"/>
              <w:spacing w:after="150"/>
              <w:jc w:val="center"/>
              <w:rPr>
                <w:rFonts w:ascii="Times New Roman" w:hAnsi="Times New Roman" w:cs="Times New Roman"/>
                <w:b/>
                <w:bCs/>
                <w:sz w:val="27"/>
                <w:szCs w:val="27"/>
                <w:vertAlign w:val="superscript"/>
              </w:rPr>
            </w:pPr>
            <w:r w:rsidRPr="00DF0613">
              <w:rPr>
                <w:rFonts w:ascii="Times New Roman" w:hAnsi="Times New Roman" w:cs="Times New Roman"/>
                <w:b/>
                <w:bCs/>
                <w:sz w:val="27"/>
                <w:szCs w:val="27"/>
                <w:vertAlign w:val="superscript"/>
              </w:rPr>
              <w:t xml:space="preserve">132 </w:t>
            </w:r>
            <w:r w:rsidR="00DF0613">
              <w:rPr>
                <w:rFonts w:ascii="Times New Roman" w:hAnsi="Times New Roman" w:cs="Times New Roman"/>
                <w:b/>
                <w:bCs/>
                <w:sz w:val="27"/>
                <w:szCs w:val="27"/>
                <w:vertAlign w:val="superscript"/>
              </w:rPr>
              <w:t>ч</w:t>
            </w:r>
          </w:p>
        </w:tc>
        <w:tc>
          <w:tcPr>
            <w:tcW w:w="4961" w:type="dxa"/>
          </w:tcPr>
          <w:p w:rsidR="007B6C6E" w:rsidRPr="00DF0613" w:rsidRDefault="007B6C6E" w:rsidP="00B6102E">
            <w:pPr>
              <w:pStyle w:val="ParagraphStyle"/>
              <w:spacing w:after="150"/>
              <w:jc w:val="both"/>
              <w:rPr>
                <w:rFonts w:ascii="Times New Roman" w:hAnsi="Times New Roman" w:cs="Times New Roman"/>
                <w:color w:val="000000"/>
                <w:sz w:val="27"/>
                <w:szCs w:val="27"/>
                <w:shd w:val="clear" w:color="auto" w:fill="FFFFFF"/>
              </w:rPr>
            </w:pPr>
          </w:p>
        </w:tc>
      </w:tr>
    </w:tbl>
    <w:p w:rsidR="00BF54BC" w:rsidRPr="00445B72" w:rsidRDefault="00BF54BC" w:rsidP="00B6102E">
      <w:pPr>
        <w:pStyle w:val="ParagraphStyle"/>
        <w:spacing w:after="150"/>
        <w:jc w:val="center"/>
        <w:rPr>
          <w:rFonts w:ascii="Times New Roman" w:hAnsi="Times New Roman" w:cs="Times New Roman"/>
          <w:b/>
          <w:bCs/>
          <w:sz w:val="27"/>
          <w:szCs w:val="27"/>
          <w:vertAlign w:val="superscript"/>
        </w:rPr>
      </w:pPr>
    </w:p>
    <w:p w:rsidR="00BF54BC" w:rsidRPr="00445B72" w:rsidRDefault="00BF54BC" w:rsidP="00B6102E">
      <w:pPr>
        <w:pStyle w:val="ParagraphStyle"/>
        <w:ind w:firstLine="450"/>
        <w:jc w:val="both"/>
        <w:rPr>
          <w:rFonts w:ascii="Times New Roman" w:hAnsi="Times New Roman" w:cs="Times New Roman"/>
          <w:sz w:val="27"/>
          <w:szCs w:val="27"/>
        </w:rPr>
      </w:pPr>
    </w:p>
    <w:p w:rsidR="00BF54BC" w:rsidRPr="00445B72" w:rsidRDefault="00BF54BC" w:rsidP="00B6102E">
      <w:pPr>
        <w:pStyle w:val="ParagraphStyle"/>
        <w:ind w:firstLine="450"/>
        <w:jc w:val="both"/>
        <w:rPr>
          <w:rFonts w:ascii="Times New Roman" w:hAnsi="Times New Roman" w:cs="Times New Roman"/>
          <w:sz w:val="27"/>
          <w:szCs w:val="27"/>
        </w:rPr>
      </w:pPr>
    </w:p>
    <w:p w:rsidR="00BF54BC" w:rsidRPr="00DF0613" w:rsidRDefault="00DF0613" w:rsidP="00B6102E">
      <w:pPr>
        <w:pStyle w:val="ParagraphStyle"/>
        <w:ind w:firstLine="450"/>
        <w:jc w:val="center"/>
        <w:rPr>
          <w:rFonts w:ascii="Times New Roman" w:hAnsi="Times New Roman" w:cs="Times New Roman"/>
          <w:b/>
          <w:sz w:val="27"/>
          <w:szCs w:val="27"/>
        </w:rPr>
      </w:pPr>
      <w:r w:rsidRPr="00DF0613">
        <w:rPr>
          <w:rFonts w:ascii="Times New Roman" w:hAnsi="Times New Roman" w:cs="Times New Roman"/>
          <w:b/>
          <w:sz w:val="27"/>
          <w:szCs w:val="27"/>
        </w:rPr>
        <w:t>2 класс</w:t>
      </w:r>
    </w:p>
    <w:tbl>
      <w:tblPr>
        <w:tblpPr w:leftFromText="180" w:rightFromText="180" w:vertAnchor="text" w:horzAnchor="margin" w:tblpY="390"/>
        <w:tblW w:w="9330" w:type="dxa"/>
        <w:shd w:val="clear" w:color="auto" w:fill="FFFFFF"/>
        <w:tblLayout w:type="fixed"/>
        <w:tblCellMar>
          <w:left w:w="0" w:type="dxa"/>
          <w:right w:w="0" w:type="dxa"/>
        </w:tblCellMar>
        <w:tblLook w:val="04A0" w:firstRow="1" w:lastRow="0" w:firstColumn="1" w:lastColumn="0" w:noHBand="0" w:noVBand="1"/>
      </w:tblPr>
      <w:tblGrid>
        <w:gridCol w:w="683"/>
        <w:gridCol w:w="2694"/>
        <w:gridCol w:w="992"/>
        <w:gridCol w:w="4961"/>
      </w:tblGrid>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center"/>
              <w:rPr>
                <w:color w:val="000000"/>
                <w:sz w:val="27"/>
                <w:szCs w:val="27"/>
              </w:rPr>
            </w:pPr>
            <w:r w:rsidRPr="0076099E">
              <w:rPr>
                <w:color w:val="000000"/>
                <w:sz w:val="27"/>
                <w:szCs w:val="27"/>
              </w:rPr>
              <w:t xml:space="preserve">№ </w:t>
            </w:r>
            <w:proofErr w:type="gramStart"/>
            <w:r w:rsidRPr="0076099E">
              <w:rPr>
                <w:color w:val="000000"/>
                <w:sz w:val="27"/>
                <w:szCs w:val="27"/>
              </w:rPr>
              <w:t>п</w:t>
            </w:r>
            <w:proofErr w:type="gramEnd"/>
            <w:r w:rsidRPr="0076099E">
              <w:rPr>
                <w:color w:val="000000"/>
                <w:sz w:val="27"/>
                <w:szCs w:val="27"/>
              </w:rPr>
              <w:t>/п</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center"/>
              <w:rPr>
                <w:color w:val="000000"/>
                <w:sz w:val="27"/>
                <w:szCs w:val="27"/>
              </w:rPr>
            </w:pPr>
            <w:r w:rsidRPr="0076099E">
              <w:rPr>
                <w:color w:val="000000"/>
                <w:sz w:val="27"/>
                <w:szCs w:val="27"/>
              </w:rPr>
              <w:t>Раздел, тема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center"/>
              <w:rPr>
                <w:color w:val="000000"/>
                <w:sz w:val="27"/>
                <w:szCs w:val="27"/>
              </w:rPr>
            </w:pPr>
            <w:r w:rsidRPr="0076099E">
              <w:rPr>
                <w:color w:val="000000"/>
                <w:sz w:val="27"/>
                <w:szCs w:val="27"/>
              </w:rPr>
              <w:t>Кол-во часов</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center"/>
              <w:rPr>
                <w:color w:val="000000"/>
                <w:sz w:val="27"/>
                <w:szCs w:val="27"/>
              </w:rPr>
            </w:pPr>
            <w:r w:rsidRPr="0076099E">
              <w:rPr>
                <w:sz w:val="27"/>
                <w:szCs w:val="27"/>
              </w:rPr>
              <w:t xml:space="preserve">Основные виды учебной деятельности </w:t>
            </w:r>
            <w:proofErr w:type="gramStart"/>
            <w:r w:rsidRPr="0076099E">
              <w:rPr>
                <w:sz w:val="27"/>
                <w:szCs w:val="27"/>
              </w:rPr>
              <w:t>обучающихся</w:t>
            </w:r>
            <w:proofErr w:type="gramEnd"/>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both"/>
              <w:rPr>
                <w:color w:val="000000"/>
                <w:sz w:val="27"/>
                <w:szCs w:val="27"/>
              </w:rPr>
            </w:pPr>
            <w:r w:rsidRPr="0076099E">
              <w:rPr>
                <w:color w:val="000000"/>
                <w:sz w:val="27"/>
                <w:szCs w:val="27"/>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both"/>
              <w:rPr>
                <w:color w:val="000000"/>
                <w:sz w:val="27"/>
                <w:szCs w:val="27"/>
              </w:rPr>
            </w:pPr>
            <w:r w:rsidRPr="0076099E">
              <w:rPr>
                <w:color w:val="000000"/>
                <w:sz w:val="27"/>
                <w:szCs w:val="27"/>
              </w:rPr>
              <w:t>Наша речь.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contextualSpacing/>
              <w:jc w:val="both"/>
              <w:rPr>
                <w:color w:val="000000"/>
                <w:sz w:val="27"/>
                <w:szCs w:val="27"/>
              </w:rPr>
            </w:pPr>
            <w:r w:rsidRPr="0076099E">
              <w:rPr>
                <w:color w:val="000000"/>
                <w:sz w:val="27"/>
                <w:szCs w:val="27"/>
              </w:rPr>
              <w:t>5ч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76099E"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76099E">
              <w:rPr>
                <w:rFonts w:eastAsia="SimSun"/>
                <w:kern w:val="3"/>
                <w:sz w:val="27"/>
                <w:szCs w:val="27"/>
                <w:lang w:eastAsia="zh-CN" w:bidi="hi-IN"/>
              </w:rPr>
              <w:t>Определять типы предложений по цели высказывания и по эмоциональной окраске; о предложении как единице высказывания.</w:t>
            </w:r>
          </w:p>
          <w:p w:rsidR="005230B9" w:rsidRPr="0076099E"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76099E">
              <w:rPr>
                <w:rFonts w:eastAsia="SimSun"/>
                <w:kern w:val="3"/>
                <w:sz w:val="27"/>
                <w:szCs w:val="27"/>
                <w:lang w:eastAsia="zh-CN" w:bidi="hi-IN"/>
              </w:rPr>
              <w:t xml:space="preserve"> Составлять предложения из слов и словосочетаний делить предложения на слова; выделять предложения из сплошного текста; оформлять предложения на письме.</w:t>
            </w:r>
          </w:p>
          <w:p w:rsidR="005230B9" w:rsidRPr="0076099E"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76099E">
              <w:rPr>
                <w:rFonts w:eastAsia="SimSun"/>
                <w:kern w:val="3"/>
                <w:sz w:val="27"/>
                <w:szCs w:val="27"/>
                <w:lang w:eastAsia="zh-CN" w:bidi="hi-IN"/>
              </w:rPr>
              <w:t xml:space="preserve">Типы предложений по цели высказывания и по эмоциональной окраске; о предложении как единице высказывания. </w:t>
            </w:r>
          </w:p>
          <w:p w:rsidR="005230B9" w:rsidRPr="0076099E"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76099E">
              <w:rPr>
                <w:rFonts w:eastAsia="SimSun"/>
                <w:kern w:val="3"/>
                <w:sz w:val="27"/>
                <w:szCs w:val="27"/>
                <w:lang w:eastAsia="zh-CN" w:bidi="hi-IN"/>
              </w:rPr>
              <w:t>Ставить соответствующие знаки препинания в конце предложения в зависимости от цели высказывания и интонации; каллиграфически правильно списывать слова, предложения, тексты, без пропусков, вставок, искажения букв; воспринимать звучащую речь (высказывания учителя и сверстников); работать со словарями; соблюдать орфоэпические нормы.</w:t>
            </w:r>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Текст.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4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DF0613">
              <w:rPr>
                <w:rFonts w:eastAsia="SimSun"/>
                <w:bCs/>
                <w:iCs/>
                <w:kern w:val="3"/>
                <w:sz w:val="27"/>
                <w:szCs w:val="27"/>
                <w:lang w:eastAsia="zh-CN" w:bidi="hi-IN"/>
              </w:rPr>
              <w:t>Знать</w:t>
            </w:r>
            <w:r w:rsidRPr="00DF0613">
              <w:rPr>
                <w:rFonts w:eastAsia="SimSun"/>
                <w:kern w:val="3"/>
                <w:sz w:val="27"/>
                <w:szCs w:val="27"/>
                <w:lang w:eastAsia="zh-CN" w:bidi="hi-IN"/>
              </w:rPr>
              <w:t xml:space="preserve"> о повествовательном, </w:t>
            </w:r>
            <w:r w:rsidRPr="00DF0613">
              <w:rPr>
                <w:rFonts w:eastAsia="SimSun"/>
                <w:kern w:val="3"/>
                <w:sz w:val="27"/>
                <w:szCs w:val="27"/>
                <w:lang w:eastAsia="zh-CN" w:bidi="hi-IN"/>
              </w:rPr>
              <w:lastRenderedPageBreak/>
              <w:t>вопросительном, видах предложений по интонации.</w:t>
            </w:r>
          </w:p>
          <w:p w:rsidR="005230B9" w:rsidRPr="00DF0613" w:rsidRDefault="005230B9" w:rsidP="00B6102E">
            <w:pPr>
              <w:widowControl w:val="0"/>
              <w:suppressAutoHyphens/>
              <w:autoSpaceDE w:val="0"/>
              <w:autoSpaceDN w:val="0"/>
              <w:contextualSpacing/>
              <w:jc w:val="both"/>
              <w:textAlignment w:val="baseline"/>
              <w:rPr>
                <w:rFonts w:eastAsia="SimSun"/>
                <w:kern w:val="3"/>
                <w:sz w:val="27"/>
                <w:szCs w:val="27"/>
                <w:lang w:eastAsia="zh-CN" w:bidi="hi-IN"/>
              </w:rPr>
            </w:pPr>
            <w:r w:rsidRPr="00DF0613">
              <w:rPr>
                <w:rFonts w:eastAsia="SimSun"/>
                <w:kern w:val="3"/>
                <w:sz w:val="27"/>
                <w:szCs w:val="27"/>
                <w:lang w:eastAsia="zh-CN" w:bidi="hi-IN"/>
              </w:rPr>
              <w:t xml:space="preserve">Определять вид предложения по интонации; составлять повествовательные, вопросительные, предложения и выделять их в тексте; расставлять знаки препинания в конце </w:t>
            </w:r>
            <w:proofErr w:type="spellStart"/>
            <w:r w:rsidRPr="00DF0613">
              <w:rPr>
                <w:rFonts w:eastAsia="SimSun"/>
                <w:kern w:val="3"/>
                <w:sz w:val="27"/>
                <w:szCs w:val="27"/>
                <w:lang w:eastAsia="zh-CN" w:bidi="hi-IN"/>
              </w:rPr>
              <w:t>предложения</w:t>
            </w:r>
            <w:proofErr w:type="gramStart"/>
            <w:r w:rsidRPr="00DF0613">
              <w:rPr>
                <w:rFonts w:eastAsia="SimSun"/>
                <w:kern w:val="3"/>
                <w:sz w:val="27"/>
                <w:szCs w:val="27"/>
                <w:lang w:eastAsia="zh-CN" w:bidi="hi-IN"/>
              </w:rPr>
              <w:t>.п</w:t>
            </w:r>
            <w:proofErr w:type="gramEnd"/>
            <w:r w:rsidRPr="00DF0613">
              <w:rPr>
                <w:rFonts w:eastAsia="SimSun"/>
                <w:kern w:val="3"/>
                <w:sz w:val="27"/>
                <w:szCs w:val="27"/>
                <w:lang w:eastAsia="zh-CN" w:bidi="hi-IN"/>
              </w:rPr>
              <w:t>ризнаки</w:t>
            </w:r>
            <w:proofErr w:type="spellEnd"/>
            <w:r w:rsidRPr="00DF0613">
              <w:rPr>
                <w:rFonts w:eastAsia="SimSun"/>
                <w:kern w:val="3"/>
                <w:sz w:val="27"/>
                <w:szCs w:val="27"/>
                <w:lang w:eastAsia="zh-CN" w:bidi="hi-IN"/>
              </w:rPr>
              <w:t xml:space="preserve"> и роль гласных и согласных звуков в русском языке, изученные орфографические правила соблюдать изученные нормы орфографии и пунктуации; выполнять работу над ошибками; находить, анализировать и исправлять ошибки.</w:t>
            </w:r>
          </w:p>
          <w:p w:rsidR="005230B9" w:rsidRPr="00DF0613" w:rsidRDefault="005230B9" w:rsidP="00B6102E">
            <w:pPr>
              <w:contextualSpacing/>
              <w:jc w:val="both"/>
              <w:rPr>
                <w:color w:val="000000"/>
                <w:sz w:val="27"/>
                <w:szCs w:val="27"/>
              </w:rPr>
            </w:pPr>
            <w:r w:rsidRPr="00DF0613">
              <w:rPr>
                <w:sz w:val="27"/>
                <w:szCs w:val="27"/>
              </w:rPr>
              <w:t>Понятие «побудительные предложения» Составлять побудительные предложения и выделять их в тексте.</w:t>
            </w:r>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lastRenderedPageBreak/>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Предложение.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15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iCs/>
                <w:color w:val="000000"/>
                <w:sz w:val="27"/>
                <w:szCs w:val="27"/>
              </w:rPr>
              <w:t>Распознавать</w:t>
            </w:r>
            <w:r w:rsidRPr="00DF0613">
              <w:rPr>
                <w:i/>
                <w:iCs/>
                <w:color w:val="000000"/>
                <w:sz w:val="27"/>
                <w:szCs w:val="27"/>
              </w:rPr>
              <w:t> </w:t>
            </w:r>
            <w:r w:rsidRPr="00DF0613">
              <w:rPr>
                <w:color w:val="000000"/>
                <w:sz w:val="27"/>
                <w:szCs w:val="27"/>
              </w:rPr>
              <w:t>типы предложений по цели высказывания и по эмоциональной окраске;</w:t>
            </w:r>
          </w:p>
          <w:p w:rsidR="005230B9" w:rsidRPr="00DF0613" w:rsidRDefault="005230B9" w:rsidP="00B6102E">
            <w:pPr>
              <w:contextualSpacing/>
              <w:jc w:val="both"/>
              <w:rPr>
                <w:color w:val="000000"/>
                <w:sz w:val="27"/>
                <w:szCs w:val="27"/>
              </w:rPr>
            </w:pPr>
            <w:r w:rsidRPr="00DF0613">
              <w:rPr>
                <w:color w:val="000000"/>
                <w:sz w:val="27"/>
                <w:szCs w:val="27"/>
              </w:rPr>
              <w:t>главные члены предложения.</w:t>
            </w:r>
          </w:p>
          <w:p w:rsidR="005230B9" w:rsidRPr="00DF0613" w:rsidRDefault="005230B9" w:rsidP="00B6102E">
            <w:pPr>
              <w:contextualSpacing/>
              <w:jc w:val="both"/>
              <w:rPr>
                <w:color w:val="000000"/>
                <w:sz w:val="27"/>
                <w:szCs w:val="27"/>
              </w:rPr>
            </w:pPr>
            <w:r w:rsidRPr="00DF0613">
              <w:rPr>
                <w:iCs/>
                <w:color w:val="000000"/>
                <w:sz w:val="27"/>
                <w:szCs w:val="27"/>
              </w:rPr>
              <w:t>Р</w:t>
            </w:r>
            <w:r w:rsidRPr="00DF0613">
              <w:rPr>
                <w:color w:val="000000"/>
                <w:sz w:val="27"/>
                <w:szCs w:val="27"/>
              </w:rPr>
              <w:t>азличать слово и предложение, устанавливать связь слов в предложении, выделять главные члены предложения (подлежащее и сказуемое);</w:t>
            </w:r>
          </w:p>
          <w:p w:rsidR="005230B9" w:rsidRPr="00DF0613" w:rsidRDefault="005230B9" w:rsidP="00B6102E">
            <w:pPr>
              <w:contextualSpacing/>
              <w:jc w:val="both"/>
              <w:rPr>
                <w:color w:val="000000"/>
                <w:sz w:val="27"/>
                <w:szCs w:val="27"/>
              </w:rPr>
            </w:pPr>
            <w:r w:rsidRPr="00DF0613">
              <w:rPr>
                <w:color w:val="000000"/>
                <w:sz w:val="27"/>
                <w:szCs w:val="27"/>
              </w:rPr>
              <w:t>составлять предложение по вопросу, по опорным словам, по сюжетному рисунку, на определённую тему;</w:t>
            </w:r>
          </w:p>
          <w:p w:rsidR="005230B9" w:rsidRPr="00DF0613" w:rsidRDefault="005230B9" w:rsidP="00B6102E">
            <w:pPr>
              <w:contextualSpacing/>
              <w:jc w:val="both"/>
              <w:rPr>
                <w:color w:val="000000"/>
                <w:sz w:val="27"/>
                <w:szCs w:val="27"/>
              </w:rPr>
            </w:pPr>
            <w:r w:rsidRPr="00DF0613">
              <w:rPr>
                <w:color w:val="000000"/>
                <w:sz w:val="27"/>
                <w:szCs w:val="27"/>
              </w:rPr>
              <w:t>употреблять заглавную букву в начале предложения, ставить знаки препинания в конце предложения.</w:t>
            </w:r>
          </w:p>
        </w:tc>
      </w:tr>
      <w:tr w:rsidR="005230B9" w:rsidRPr="00DF0613" w:rsidTr="005230B9">
        <w:trPr>
          <w:trHeight w:val="2249"/>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Слова, слова, слова…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25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iCs/>
                <w:color w:val="000000"/>
                <w:sz w:val="27"/>
                <w:szCs w:val="27"/>
              </w:rPr>
              <w:t>Иметь представление о многозначности слов, переносном и прямом значении, синонимах, антонимах, алгоритм выделения корня, правила переноса слов.</w:t>
            </w:r>
          </w:p>
          <w:p w:rsidR="005230B9" w:rsidRPr="00DF0613" w:rsidRDefault="005230B9" w:rsidP="00B6102E">
            <w:pPr>
              <w:contextualSpacing/>
              <w:jc w:val="both"/>
              <w:rPr>
                <w:color w:val="000000"/>
                <w:sz w:val="27"/>
                <w:szCs w:val="27"/>
              </w:rPr>
            </w:pPr>
            <w:r w:rsidRPr="00DF0613">
              <w:rPr>
                <w:iCs/>
                <w:color w:val="000000"/>
                <w:sz w:val="27"/>
                <w:szCs w:val="27"/>
              </w:rPr>
              <w:t>Б</w:t>
            </w:r>
            <w:r w:rsidRPr="00DF0613">
              <w:rPr>
                <w:color w:val="000000"/>
                <w:sz w:val="27"/>
                <w:szCs w:val="27"/>
              </w:rPr>
              <w:t>езошибочно и каллиграфически правильно писать слова, предложения, текст  без пропусков, вставок, искажений букв; сверять  </w:t>
            </w:r>
            <w:proofErr w:type="gramStart"/>
            <w:r w:rsidRPr="00DF0613">
              <w:rPr>
                <w:color w:val="000000"/>
                <w:sz w:val="27"/>
                <w:szCs w:val="27"/>
              </w:rPr>
              <w:t>написанное</w:t>
            </w:r>
            <w:proofErr w:type="gramEnd"/>
            <w:r w:rsidRPr="00DF0613">
              <w:rPr>
                <w:color w:val="000000"/>
                <w:sz w:val="27"/>
                <w:szCs w:val="27"/>
              </w:rPr>
              <w:t xml:space="preserve"> с образцом;</w:t>
            </w:r>
          </w:p>
          <w:p w:rsidR="005230B9" w:rsidRPr="00DF0613" w:rsidRDefault="005230B9" w:rsidP="00B6102E">
            <w:pPr>
              <w:contextualSpacing/>
              <w:jc w:val="both"/>
              <w:rPr>
                <w:color w:val="000000"/>
                <w:sz w:val="27"/>
                <w:szCs w:val="27"/>
              </w:rPr>
            </w:pPr>
            <w:r w:rsidRPr="00DF0613">
              <w:rPr>
                <w:color w:val="000000"/>
                <w:sz w:val="27"/>
                <w:szCs w:val="27"/>
              </w:rPr>
              <w:t>-различать слова разных тематических групп, подбирать к ним обобщающие слова.</w:t>
            </w:r>
          </w:p>
          <w:p w:rsidR="005230B9" w:rsidRPr="00DF0613" w:rsidRDefault="005230B9" w:rsidP="00B6102E">
            <w:pPr>
              <w:contextualSpacing/>
              <w:jc w:val="both"/>
              <w:rPr>
                <w:color w:val="000000"/>
                <w:sz w:val="27"/>
                <w:szCs w:val="27"/>
              </w:rPr>
            </w:pPr>
            <w:r w:rsidRPr="00DF0613">
              <w:rPr>
                <w:color w:val="000000"/>
                <w:sz w:val="27"/>
                <w:szCs w:val="27"/>
              </w:rPr>
              <w:t>-находить и выделять  в слове корень, распознавать родственные слова.</w:t>
            </w:r>
          </w:p>
          <w:p w:rsidR="005230B9" w:rsidRPr="00DF0613" w:rsidRDefault="005230B9" w:rsidP="00B6102E">
            <w:pPr>
              <w:contextualSpacing/>
              <w:jc w:val="both"/>
              <w:rPr>
                <w:color w:val="000000"/>
                <w:sz w:val="27"/>
                <w:szCs w:val="27"/>
              </w:rPr>
            </w:pPr>
            <w:r w:rsidRPr="00DF0613">
              <w:rPr>
                <w:color w:val="000000"/>
                <w:sz w:val="27"/>
                <w:szCs w:val="27"/>
              </w:rPr>
              <w:lastRenderedPageBreak/>
              <w:t>-делить слова на слоги, выделять ударный и безударный слог.</w:t>
            </w:r>
          </w:p>
          <w:p w:rsidR="005230B9" w:rsidRPr="00DF0613" w:rsidRDefault="005230B9" w:rsidP="00B6102E">
            <w:pPr>
              <w:contextualSpacing/>
              <w:jc w:val="both"/>
              <w:rPr>
                <w:color w:val="000000"/>
                <w:sz w:val="27"/>
                <w:szCs w:val="27"/>
              </w:rPr>
            </w:pPr>
            <w:r w:rsidRPr="00DF0613">
              <w:rPr>
                <w:color w:val="000000"/>
                <w:sz w:val="27"/>
                <w:szCs w:val="27"/>
              </w:rPr>
              <w:t>- переносить слова по слогам.</w:t>
            </w:r>
          </w:p>
        </w:tc>
      </w:tr>
      <w:tr w:rsidR="005230B9" w:rsidRPr="00DF0613" w:rsidTr="005230B9">
        <w:trPr>
          <w:trHeight w:val="1678"/>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lastRenderedPageBreak/>
              <w:t>5</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Звуки и буквы.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39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proofErr w:type="spellStart"/>
            <w:r w:rsidRPr="00DF0613">
              <w:rPr>
                <w:iCs/>
                <w:color w:val="000000"/>
                <w:sz w:val="27"/>
                <w:szCs w:val="27"/>
              </w:rPr>
              <w:t>Знать</w:t>
            </w:r>
            <w:r w:rsidRPr="00DF0613">
              <w:rPr>
                <w:color w:val="000000"/>
                <w:sz w:val="27"/>
                <w:szCs w:val="27"/>
              </w:rPr>
              <w:t>названия</w:t>
            </w:r>
            <w:proofErr w:type="spellEnd"/>
            <w:r w:rsidRPr="00DF0613">
              <w:rPr>
                <w:color w:val="000000"/>
                <w:sz w:val="27"/>
                <w:szCs w:val="27"/>
              </w:rPr>
              <w:t xml:space="preserve"> и порядок букв русского алфавита;</w:t>
            </w:r>
          </w:p>
          <w:p w:rsidR="005230B9" w:rsidRPr="00DF0613" w:rsidRDefault="005230B9" w:rsidP="00B6102E">
            <w:pPr>
              <w:contextualSpacing/>
              <w:jc w:val="both"/>
              <w:rPr>
                <w:color w:val="000000"/>
                <w:sz w:val="27"/>
                <w:szCs w:val="27"/>
              </w:rPr>
            </w:pPr>
            <w:r w:rsidRPr="00DF0613">
              <w:rPr>
                <w:color w:val="000000"/>
                <w:sz w:val="27"/>
                <w:szCs w:val="27"/>
              </w:rPr>
              <w:t>-признаки гласных и согласных звуков, ударные и безударные гласные;</w:t>
            </w:r>
          </w:p>
          <w:p w:rsidR="005230B9" w:rsidRPr="00DF0613" w:rsidRDefault="005230B9" w:rsidP="00B6102E">
            <w:pPr>
              <w:contextualSpacing/>
              <w:jc w:val="both"/>
              <w:rPr>
                <w:color w:val="000000"/>
                <w:sz w:val="27"/>
                <w:szCs w:val="27"/>
              </w:rPr>
            </w:pPr>
            <w:r w:rsidRPr="00DF0613">
              <w:rPr>
                <w:color w:val="000000"/>
                <w:sz w:val="27"/>
                <w:szCs w:val="27"/>
              </w:rPr>
              <w:t>-разные способы проверки правописания слов с безударной гласной.</w:t>
            </w:r>
          </w:p>
          <w:p w:rsidR="005230B9" w:rsidRPr="00DF0613" w:rsidRDefault="005230B9" w:rsidP="00B6102E">
            <w:pPr>
              <w:contextualSpacing/>
              <w:jc w:val="both"/>
              <w:rPr>
                <w:color w:val="000000"/>
                <w:sz w:val="27"/>
                <w:szCs w:val="27"/>
              </w:rPr>
            </w:pPr>
            <w:r w:rsidRPr="00DF0613">
              <w:rPr>
                <w:iCs/>
                <w:color w:val="000000"/>
                <w:sz w:val="27"/>
                <w:szCs w:val="27"/>
              </w:rPr>
              <w:t>П</w:t>
            </w:r>
            <w:r w:rsidRPr="00DF0613">
              <w:rPr>
                <w:color w:val="000000"/>
                <w:sz w:val="27"/>
                <w:szCs w:val="27"/>
              </w:rPr>
              <w:t>роизводить звуковой и звукобуквенный разбор: уметь делить слова на слоги, определять ударный слог, определять последовательность звуков и бу</w:t>
            </w:r>
            <w:proofErr w:type="gramStart"/>
            <w:r w:rsidRPr="00DF0613">
              <w:rPr>
                <w:color w:val="000000"/>
                <w:sz w:val="27"/>
                <w:szCs w:val="27"/>
              </w:rPr>
              <w:t>кв в сл</w:t>
            </w:r>
            <w:proofErr w:type="gramEnd"/>
            <w:r w:rsidRPr="00DF0613">
              <w:rPr>
                <w:color w:val="000000"/>
                <w:sz w:val="27"/>
                <w:szCs w:val="27"/>
              </w:rPr>
              <w:t>ове, характеризовать звуки (гласные ударные и безударные; согласные твёрдые, мягкие, глухие, звонкие), определять и соотносить количество звуков и букв в словах типа </w:t>
            </w:r>
            <w:r w:rsidRPr="00DF0613">
              <w:rPr>
                <w:i/>
                <w:iCs/>
                <w:color w:val="000000"/>
                <w:sz w:val="27"/>
                <w:szCs w:val="27"/>
              </w:rPr>
              <w:t>лампа, гриб, письмо, яма.</w:t>
            </w:r>
          </w:p>
          <w:p w:rsidR="005230B9" w:rsidRPr="00DF0613" w:rsidRDefault="005230B9" w:rsidP="00B6102E">
            <w:pPr>
              <w:contextualSpacing/>
              <w:jc w:val="both"/>
              <w:rPr>
                <w:color w:val="000000"/>
                <w:sz w:val="27"/>
                <w:szCs w:val="27"/>
              </w:rPr>
            </w:pPr>
            <w:r w:rsidRPr="00DF0613">
              <w:rPr>
                <w:color w:val="000000"/>
                <w:sz w:val="27"/>
                <w:szCs w:val="27"/>
              </w:rPr>
              <w:t>- правильно обозначать буквами безударные гласные звуки в словах и формах двусложных слов (вода – по воде),</w:t>
            </w:r>
          </w:p>
          <w:p w:rsidR="005230B9" w:rsidRPr="00DF0613" w:rsidRDefault="005230B9" w:rsidP="00B6102E">
            <w:pPr>
              <w:contextualSpacing/>
              <w:jc w:val="both"/>
              <w:rPr>
                <w:color w:val="000000"/>
                <w:sz w:val="27"/>
                <w:szCs w:val="27"/>
              </w:rPr>
            </w:pPr>
            <w:r w:rsidRPr="00DF0613">
              <w:rPr>
                <w:color w:val="000000"/>
                <w:sz w:val="27"/>
                <w:szCs w:val="27"/>
              </w:rPr>
              <w:t>-писать слова с непроверяемыми написаниями, данные в программе 1 и 2 классов.</w:t>
            </w:r>
          </w:p>
        </w:tc>
      </w:tr>
      <w:tr w:rsidR="005230B9" w:rsidRPr="00DF0613" w:rsidTr="005230B9">
        <w:trPr>
          <w:trHeight w:val="406"/>
        </w:trPr>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6</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Правописание буквосочетаний с шипящими звуками.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27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iCs/>
                <w:color w:val="000000"/>
                <w:sz w:val="27"/>
                <w:szCs w:val="27"/>
              </w:rPr>
              <w:t>Знать</w:t>
            </w:r>
            <w:r w:rsidRPr="00DF0613">
              <w:rPr>
                <w:i/>
                <w:iCs/>
                <w:color w:val="000000"/>
                <w:sz w:val="27"/>
                <w:szCs w:val="27"/>
              </w:rPr>
              <w:t> </w:t>
            </w:r>
            <w:r w:rsidRPr="00DF0613">
              <w:rPr>
                <w:color w:val="000000"/>
                <w:sz w:val="27"/>
                <w:szCs w:val="27"/>
              </w:rPr>
              <w:t>согласные твёрдые и мягкие, глухие и звонкие, способы обозначения мягкости согласных на письме гласными буквами (и, е, ё, ю, я) и (ь) мягким знаком,</w:t>
            </w:r>
          </w:p>
          <w:p w:rsidR="005230B9" w:rsidRPr="00DF0613" w:rsidRDefault="005230B9" w:rsidP="00B6102E">
            <w:pPr>
              <w:contextualSpacing/>
              <w:jc w:val="both"/>
              <w:rPr>
                <w:color w:val="000000"/>
                <w:sz w:val="27"/>
                <w:szCs w:val="27"/>
              </w:rPr>
            </w:pPr>
            <w:r w:rsidRPr="00DF0613">
              <w:rPr>
                <w:color w:val="000000"/>
                <w:sz w:val="27"/>
                <w:szCs w:val="27"/>
              </w:rPr>
              <w:t>-правило правописания слов с разделительным мягким знаком;</w:t>
            </w:r>
          </w:p>
          <w:p w:rsidR="005230B9" w:rsidRPr="00DF0613" w:rsidRDefault="005230B9" w:rsidP="00B6102E">
            <w:pPr>
              <w:contextualSpacing/>
              <w:jc w:val="both"/>
              <w:rPr>
                <w:color w:val="000000"/>
                <w:sz w:val="27"/>
                <w:szCs w:val="27"/>
              </w:rPr>
            </w:pPr>
            <w:r w:rsidRPr="00DF0613">
              <w:rPr>
                <w:color w:val="000000"/>
                <w:sz w:val="27"/>
                <w:szCs w:val="27"/>
              </w:rPr>
              <w:t>-разные способы проверки правописания слов с парными согласными в конце  слова и перед согласным;</w:t>
            </w:r>
          </w:p>
          <w:p w:rsidR="005230B9" w:rsidRPr="00DF0613" w:rsidRDefault="005230B9" w:rsidP="00B6102E">
            <w:pPr>
              <w:contextualSpacing/>
              <w:jc w:val="both"/>
              <w:rPr>
                <w:color w:val="000000"/>
                <w:sz w:val="27"/>
                <w:szCs w:val="27"/>
              </w:rPr>
            </w:pPr>
            <w:r w:rsidRPr="00DF0613">
              <w:rPr>
                <w:color w:val="000000"/>
                <w:sz w:val="27"/>
                <w:szCs w:val="27"/>
              </w:rPr>
              <w:t>-согласные глухие и звонкие, способы обозначения буквами парных по глухости – звонкости согласных звуков в конце слова и перед согласным;</w:t>
            </w:r>
          </w:p>
          <w:p w:rsidR="005230B9" w:rsidRPr="00DF0613" w:rsidRDefault="005230B9" w:rsidP="00B6102E">
            <w:pPr>
              <w:contextualSpacing/>
              <w:jc w:val="both"/>
              <w:rPr>
                <w:color w:val="000000"/>
                <w:sz w:val="27"/>
                <w:szCs w:val="27"/>
              </w:rPr>
            </w:pPr>
            <w:r w:rsidRPr="00DF0613">
              <w:rPr>
                <w:color w:val="000000"/>
                <w:sz w:val="27"/>
                <w:szCs w:val="27"/>
              </w:rPr>
              <w:lastRenderedPageBreak/>
              <w:t xml:space="preserve">-правила написания безударных гласных в </w:t>
            </w:r>
            <w:proofErr w:type="gramStart"/>
            <w:r w:rsidRPr="00DF0613">
              <w:rPr>
                <w:color w:val="000000"/>
                <w:sz w:val="27"/>
                <w:szCs w:val="27"/>
              </w:rPr>
              <w:t>корне слова</w:t>
            </w:r>
            <w:proofErr w:type="gramEnd"/>
            <w:r w:rsidRPr="00DF0613">
              <w:rPr>
                <w:color w:val="000000"/>
                <w:sz w:val="27"/>
                <w:szCs w:val="27"/>
              </w:rPr>
              <w:t xml:space="preserve"> и парных по глухости – звонкости согласных в конце слова и перед согласным.</w:t>
            </w:r>
          </w:p>
          <w:p w:rsidR="005230B9" w:rsidRPr="00DF0613" w:rsidRDefault="005230B9" w:rsidP="00B6102E">
            <w:pPr>
              <w:contextualSpacing/>
              <w:jc w:val="both"/>
              <w:rPr>
                <w:color w:val="000000"/>
                <w:sz w:val="27"/>
                <w:szCs w:val="27"/>
              </w:rPr>
            </w:pPr>
            <w:r w:rsidRPr="00DF0613">
              <w:rPr>
                <w:iCs/>
                <w:color w:val="000000"/>
                <w:sz w:val="27"/>
                <w:szCs w:val="27"/>
              </w:rPr>
              <w:t>П</w:t>
            </w:r>
            <w:r w:rsidRPr="00DF0613">
              <w:rPr>
                <w:color w:val="000000"/>
                <w:sz w:val="27"/>
                <w:szCs w:val="27"/>
              </w:rPr>
              <w:t>равильно произносить мягкие и твёрдые согласные звуки в слове, обозначать на письме мягкость согласного звука гласными буквами (и, е, ё, ю, я) и мягким (ь) знаком;</w:t>
            </w:r>
          </w:p>
          <w:p w:rsidR="005230B9" w:rsidRPr="00DF0613" w:rsidRDefault="005230B9" w:rsidP="00B6102E">
            <w:pPr>
              <w:contextualSpacing/>
              <w:jc w:val="both"/>
              <w:rPr>
                <w:color w:val="000000"/>
                <w:sz w:val="27"/>
                <w:szCs w:val="27"/>
              </w:rPr>
            </w:pPr>
            <w:r w:rsidRPr="00DF0613">
              <w:rPr>
                <w:color w:val="000000"/>
                <w:sz w:val="27"/>
                <w:szCs w:val="27"/>
              </w:rPr>
              <w:t xml:space="preserve">-писать слова с буквосочетаниями </w:t>
            </w:r>
            <w:proofErr w:type="spellStart"/>
            <w:r w:rsidRPr="00DF0613">
              <w:rPr>
                <w:color w:val="000000"/>
                <w:sz w:val="27"/>
                <w:szCs w:val="27"/>
              </w:rPr>
              <w:t>жи</w:t>
            </w:r>
            <w:proofErr w:type="spellEnd"/>
            <w:r w:rsidRPr="00DF0613">
              <w:rPr>
                <w:color w:val="000000"/>
                <w:sz w:val="27"/>
                <w:szCs w:val="27"/>
              </w:rPr>
              <w:t xml:space="preserve"> – ши, </w:t>
            </w:r>
            <w:proofErr w:type="spellStart"/>
            <w:proofErr w:type="gramStart"/>
            <w:r w:rsidRPr="00DF0613">
              <w:rPr>
                <w:color w:val="000000"/>
                <w:sz w:val="27"/>
                <w:szCs w:val="27"/>
              </w:rPr>
              <w:t>ча</w:t>
            </w:r>
            <w:proofErr w:type="spellEnd"/>
            <w:r w:rsidRPr="00DF0613">
              <w:rPr>
                <w:color w:val="000000"/>
                <w:sz w:val="27"/>
                <w:szCs w:val="27"/>
              </w:rPr>
              <w:t xml:space="preserve"> – ща</w:t>
            </w:r>
            <w:proofErr w:type="gramEnd"/>
            <w:r w:rsidRPr="00DF0613">
              <w:rPr>
                <w:color w:val="000000"/>
                <w:sz w:val="27"/>
                <w:szCs w:val="27"/>
              </w:rPr>
              <w:t xml:space="preserve">, чу – </w:t>
            </w:r>
            <w:proofErr w:type="spellStart"/>
            <w:r w:rsidRPr="00DF0613">
              <w:rPr>
                <w:color w:val="000000"/>
                <w:sz w:val="27"/>
                <w:szCs w:val="27"/>
              </w:rPr>
              <w:t>щу</w:t>
            </w:r>
            <w:proofErr w:type="spellEnd"/>
            <w:r w:rsidRPr="00DF0613">
              <w:rPr>
                <w:color w:val="000000"/>
                <w:sz w:val="27"/>
                <w:szCs w:val="27"/>
              </w:rPr>
              <w:t xml:space="preserve">, </w:t>
            </w:r>
            <w:proofErr w:type="spellStart"/>
            <w:r w:rsidRPr="00DF0613">
              <w:rPr>
                <w:color w:val="000000"/>
                <w:sz w:val="27"/>
                <w:szCs w:val="27"/>
              </w:rPr>
              <w:t>чк</w:t>
            </w:r>
            <w:proofErr w:type="spellEnd"/>
            <w:r w:rsidRPr="00DF0613">
              <w:rPr>
                <w:color w:val="000000"/>
                <w:sz w:val="27"/>
                <w:szCs w:val="27"/>
              </w:rPr>
              <w:t xml:space="preserve">, </w:t>
            </w:r>
            <w:proofErr w:type="spellStart"/>
            <w:r w:rsidRPr="00DF0613">
              <w:rPr>
                <w:color w:val="000000"/>
                <w:sz w:val="27"/>
                <w:szCs w:val="27"/>
              </w:rPr>
              <w:t>чн</w:t>
            </w:r>
            <w:proofErr w:type="spellEnd"/>
            <w:r w:rsidRPr="00DF0613">
              <w:rPr>
                <w:color w:val="000000"/>
                <w:sz w:val="27"/>
                <w:szCs w:val="27"/>
              </w:rPr>
              <w:t xml:space="preserve">, </w:t>
            </w:r>
            <w:proofErr w:type="spellStart"/>
            <w:r w:rsidRPr="00DF0613">
              <w:rPr>
                <w:color w:val="000000"/>
                <w:sz w:val="27"/>
                <w:szCs w:val="27"/>
              </w:rPr>
              <w:t>щн</w:t>
            </w:r>
            <w:proofErr w:type="spellEnd"/>
            <w:r w:rsidRPr="00DF0613">
              <w:rPr>
                <w:color w:val="000000"/>
                <w:sz w:val="27"/>
                <w:szCs w:val="27"/>
              </w:rPr>
              <w:t>;</w:t>
            </w:r>
          </w:p>
          <w:p w:rsidR="005230B9" w:rsidRPr="00DF0613" w:rsidRDefault="005230B9" w:rsidP="00B6102E">
            <w:pPr>
              <w:contextualSpacing/>
              <w:jc w:val="both"/>
              <w:rPr>
                <w:color w:val="000000"/>
                <w:sz w:val="27"/>
                <w:szCs w:val="27"/>
              </w:rPr>
            </w:pPr>
            <w:r w:rsidRPr="00DF0613">
              <w:rPr>
                <w:color w:val="000000"/>
                <w:sz w:val="27"/>
                <w:szCs w:val="27"/>
              </w:rPr>
              <w:t>-писать слова с двойными согласными (Римма, группа, суббота).</w:t>
            </w:r>
          </w:p>
          <w:p w:rsidR="005230B9" w:rsidRPr="00DF0613" w:rsidRDefault="005230B9" w:rsidP="00B6102E">
            <w:pPr>
              <w:contextualSpacing/>
              <w:jc w:val="both"/>
              <w:rPr>
                <w:color w:val="000000"/>
                <w:sz w:val="27"/>
                <w:szCs w:val="27"/>
              </w:rPr>
            </w:pPr>
            <w:r w:rsidRPr="00DF0613">
              <w:rPr>
                <w:i/>
                <w:iCs/>
                <w:color w:val="000000"/>
                <w:sz w:val="27"/>
                <w:szCs w:val="27"/>
              </w:rPr>
              <w:t>-</w:t>
            </w:r>
            <w:r w:rsidRPr="00DF0613">
              <w:rPr>
                <w:color w:val="000000"/>
                <w:sz w:val="27"/>
                <w:szCs w:val="27"/>
              </w:rPr>
              <w:t>писать слова с разделительным мягким знаком.</w:t>
            </w:r>
          </w:p>
          <w:p w:rsidR="005230B9" w:rsidRPr="00DF0613" w:rsidRDefault="005230B9" w:rsidP="00B6102E">
            <w:pPr>
              <w:contextualSpacing/>
              <w:jc w:val="both"/>
              <w:rPr>
                <w:color w:val="000000"/>
                <w:sz w:val="27"/>
                <w:szCs w:val="27"/>
              </w:rPr>
            </w:pPr>
            <w:r w:rsidRPr="00DF0613">
              <w:rPr>
                <w:color w:val="000000"/>
                <w:sz w:val="27"/>
                <w:szCs w:val="27"/>
              </w:rPr>
              <w:t>-правильно обозначать буквами  парные по глухости – звонкости согласные звуки на конце слов (чертёж, шалаш).</w:t>
            </w:r>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lastRenderedPageBreak/>
              <w:t>7</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Части речи.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69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iCs/>
                <w:color w:val="000000"/>
                <w:sz w:val="27"/>
                <w:szCs w:val="27"/>
              </w:rPr>
              <w:t>Знать</w:t>
            </w:r>
            <w:r w:rsidRPr="00DF0613">
              <w:rPr>
                <w:i/>
                <w:iCs/>
                <w:color w:val="000000"/>
                <w:sz w:val="27"/>
                <w:szCs w:val="27"/>
              </w:rPr>
              <w:t> </w:t>
            </w:r>
            <w:r w:rsidRPr="00DF0613">
              <w:rPr>
                <w:color w:val="000000"/>
                <w:sz w:val="27"/>
                <w:szCs w:val="27"/>
              </w:rPr>
              <w:t>общее представление о частях речи;</w:t>
            </w:r>
          </w:p>
          <w:p w:rsidR="005230B9" w:rsidRPr="00DF0613" w:rsidRDefault="005230B9" w:rsidP="00B6102E">
            <w:pPr>
              <w:contextualSpacing/>
              <w:jc w:val="both"/>
              <w:rPr>
                <w:color w:val="000000"/>
                <w:sz w:val="27"/>
                <w:szCs w:val="27"/>
              </w:rPr>
            </w:pPr>
            <w:r w:rsidRPr="00DF0613">
              <w:rPr>
                <w:color w:val="000000"/>
                <w:sz w:val="27"/>
                <w:szCs w:val="27"/>
              </w:rPr>
              <w:t>-признаки имени существительного;</w:t>
            </w:r>
          </w:p>
          <w:p w:rsidR="005230B9" w:rsidRPr="00DF0613" w:rsidRDefault="005230B9" w:rsidP="00B6102E">
            <w:pPr>
              <w:contextualSpacing/>
              <w:jc w:val="both"/>
              <w:rPr>
                <w:color w:val="000000"/>
                <w:sz w:val="27"/>
                <w:szCs w:val="27"/>
              </w:rPr>
            </w:pPr>
            <w:r w:rsidRPr="00DF0613">
              <w:rPr>
                <w:color w:val="000000"/>
                <w:sz w:val="27"/>
                <w:szCs w:val="27"/>
              </w:rPr>
              <w:t>-имена существительные: одушевлённые и неодушевлённые, собственные и нарицательные;</w:t>
            </w:r>
          </w:p>
          <w:p w:rsidR="005230B9" w:rsidRPr="00DF0613" w:rsidRDefault="005230B9" w:rsidP="00B6102E">
            <w:pPr>
              <w:contextualSpacing/>
              <w:jc w:val="both"/>
              <w:rPr>
                <w:color w:val="000000"/>
                <w:sz w:val="27"/>
                <w:szCs w:val="27"/>
              </w:rPr>
            </w:pPr>
            <w:r w:rsidRPr="00DF0613">
              <w:rPr>
                <w:color w:val="000000"/>
                <w:sz w:val="27"/>
                <w:szCs w:val="27"/>
              </w:rPr>
              <w:t>-признаки глагола; число глаголов;</w:t>
            </w:r>
          </w:p>
          <w:p w:rsidR="005230B9" w:rsidRPr="00DF0613" w:rsidRDefault="005230B9" w:rsidP="00B6102E">
            <w:pPr>
              <w:contextualSpacing/>
              <w:jc w:val="both"/>
              <w:rPr>
                <w:color w:val="000000"/>
                <w:sz w:val="27"/>
                <w:szCs w:val="27"/>
              </w:rPr>
            </w:pPr>
            <w:r w:rsidRPr="00DF0613">
              <w:rPr>
                <w:color w:val="000000"/>
                <w:sz w:val="27"/>
                <w:szCs w:val="27"/>
              </w:rPr>
              <w:t>-определение понятия «текст - повествование»;</w:t>
            </w:r>
          </w:p>
          <w:p w:rsidR="005230B9" w:rsidRPr="00DF0613" w:rsidRDefault="005230B9" w:rsidP="00B6102E">
            <w:pPr>
              <w:contextualSpacing/>
              <w:jc w:val="both"/>
              <w:rPr>
                <w:color w:val="000000"/>
                <w:sz w:val="27"/>
                <w:szCs w:val="27"/>
              </w:rPr>
            </w:pPr>
            <w:r w:rsidRPr="00DF0613">
              <w:rPr>
                <w:color w:val="000000"/>
                <w:sz w:val="27"/>
                <w:szCs w:val="27"/>
              </w:rPr>
              <w:t>-признаки имени прилагательного;</w:t>
            </w:r>
          </w:p>
          <w:p w:rsidR="005230B9" w:rsidRPr="00DF0613" w:rsidRDefault="005230B9" w:rsidP="00B6102E">
            <w:pPr>
              <w:contextualSpacing/>
              <w:jc w:val="both"/>
              <w:rPr>
                <w:color w:val="000000"/>
                <w:sz w:val="27"/>
                <w:szCs w:val="27"/>
              </w:rPr>
            </w:pPr>
            <w:r w:rsidRPr="00DF0613">
              <w:rPr>
                <w:color w:val="000000"/>
                <w:sz w:val="27"/>
                <w:szCs w:val="27"/>
              </w:rPr>
              <w:t>-определение понятия «текст - описание»;</w:t>
            </w:r>
          </w:p>
          <w:p w:rsidR="005230B9" w:rsidRPr="00DF0613" w:rsidRDefault="005230B9" w:rsidP="00B6102E">
            <w:pPr>
              <w:contextualSpacing/>
              <w:jc w:val="both"/>
              <w:rPr>
                <w:color w:val="000000"/>
                <w:sz w:val="27"/>
                <w:szCs w:val="27"/>
              </w:rPr>
            </w:pPr>
            <w:r w:rsidRPr="00DF0613">
              <w:rPr>
                <w:color w:val="000000"/>
                <w:sz w:val="27"/>
                <w:szCs w:val="27"/>
              </w:rPr>
              <w:t>-общее представление о местоимении как части речи;</w:t>
            </w:r>
          </w:p>
          <w:p w:rsidR="005230B9" w:rsidRPr="00DF0613" w:rsidRDefault="005230B9" w:rsidP="00B6102E">
            <w:pPr>
              <w:contextualSpacing/>
              <w:jc w:val="both"/>
              <w:rPr>
                <w:color w:val="000000"/>
                <w:sz w:val="27"/>
                <w:szCs w:val="27"/>
              </w:rPr>
            </w:pPr>
            <w:r w:rsidRPr="00DF0613">
              <w:rPr>
                <w:color w:val="000000"/>
                <w:sz w:val="27"/>
                <w:szCs w:val="27"/>
              </w:rPr>
              <w:t>-определение понятия «текст - рассуждение»;</w:t>
            </w:r>
          </w:p>
          <w:p w:rsidR="005230B9" w:rsidRPr="00DF0613" w:rsidRDefault="005230B9" w:rsidP="00B6102E">
            <w:pPr>
              <w:contextualSpacing/>
              <w:jc w:val="both"/>
              <w:rPr>
                <w:color w:val="000000"/>
                <w:sz w:val="27"/>
                <w:szCs w:val="27"/>
              </w:rPr>
            </w:pPr>
            <w:r w:rsidRPr="00DF0613">
              <w:rPr>
                <w:color w:val="000000"/>
                <w:sz w:val="27"/>
                <w:szCs w:val="27"/>
              </w:rPr>
              <w:t>-признаки предлога; правило написания предлогов со словами.</w:t>
            </w:r>
          </w:p>
          <w:p w:rsidR="005230B9" w:rsidRPr="00DF0613" w:rsidRDefault="005230B9" w:rsidP="00B6102E">
            <w:pPr>
              <w:contextualSpacing/>
              <w:jc w:val="both"/>
              <w:rPr>
                <w:color w:val="000000"/>
                <w:sz w:val="27"/>
                <w:szCs w:val="27"/>
              </w:rPr>
            </w:pPr>
            <w:r w:rsidRPr="00DF0613">
              <w:rPr>
                <w:iCs/>
                <w:color w:val="000000"/>
                <w:sz w:val="27"/>
                <w:szCs w:val="27"/>
              </w:rPr>
              <w:t>Р</w:t>
            </w:r>
            <w:r w:rsidRPr="00DF0613">
              <w:rPr>
                <w:color w:val="000000"/>
                <w:sz w:val="27"/>
                <w:szCs w:val="27"/>
              </w:rPr>
              <w:t>аспознавать части речи по вопросам и общему значению;</w:t>
            </w:r>
          </w:p>
          <w:p w:rsidR="005230B9" w:rsidRPr="00DF0613" w:rsidRDefault="005230B9" w:rsidP="00B6102E">
            <w:pPr>
              <w:contextualSpacing/>
              <w:jc w:val="both"/>
              <w:rPr>
                <w:color w:val="000000"/>
                <w:sz w:val="27"/>
                <w:szCs w:val="27"/>
              </w:rPr>
            </w:pPr>
            <w:r w:rsidRPr="00DF0613">
              <w:rPr>
                <w:color w:val="000000"/>
                <w:sz w:val="27"/>
                <w:szCs w:val="27"/>
              </w:rPr>
              <w:t>-распознавать имена существительные по вопросам и общему значению и правильно использовать в речи;</w:t>
            </w:r>
          </w:p>
          <w:p w:rsidR="005230B9" w:rsidRPr="00DF0613" w:rsidRDefault="005230B9" w:rsidP="00B6102E">
            <w:pPr>
              <w:contextualSpacing/>
              <w:jc w:val="both"/>
              <w:rPr>
                <w:color w:val="000000"/>
                <w:sz w:val="27"/>
                <w:szCs w:val="27"/>
              </w:rPr>
            </w:pPr>
            <w:r w:rsidRPr="00DF0613">
              <w:rPr>
                <w:color w:val="000000"/>
                <w:sz w:val="27"/>
                <w:szCs w:val="27"/>
              </w:rPr>
              <w:t>-различать собственные и нарицательные имена существительные;</w:t>
            </w:r>
          </w:p>
          <w:p w:rsidR="005230B9" w:rsidRPr="00DF0613" w:rsidRDefault="005230B9" w:rsidP="00B6102E">
            <w:pPr>
              <w:contextualSpacing/>
              <w:jc w:val="both"/>
              <w:rPr>
                <w:color w:val="000000"/>
                <w:sz w:val="27"/>
                <w:szCs w:val="27"/>
              </w:rPr>
            </w:pPr>
            <w:r w:rsidRPr="00DF0613">
              <w:rPr>
                <w:color w:val="000000"/>
                <w:sz w:val="27"/>
                <w:szCs w:val="27"/>
              </w:rPr>
              <w:t xml:space="preserve">-писать заглавную букву в именах, фамилиях, отчествах людей, названиях городов, деревень, улиц, кличках </w:t>
            </w:r>
            <w:r w:rsidRPr="00DF0613">
              <w:rPr>
                <w:color w:val="000000"/>
                <w:sz w:val="27"/>
                <w:szCs w:val="27"/>
              </w:rPr>
              <w:lastRenderedPageBreak/>
              <w:t>животных;</w:t>
            </w:r>
          </w:p>
          <w:p w:rsidR="005230B9" w:rsidRPr="00DF0613" w:rsidRDefault="005230B9" w:rsidP="00B6102E">
            <w:pPr>
              <w:contextualSpacing/>
              <w:jc w:val="both"/>
              <w:rPr>
                <w:color w:val="000000"/>
                <w:sz w:val="27"/>
                <w:szCs w:val="27"/>
              </w:rPr>
            </w:pPr>
            <w:r w:rsidRPr="00DF0613">
              <w:rPr>
                <w:color w:val="000000"/>
                <w:sz w:val="27"/>
                <w:szCs w:val="27"/>
              </w:rPr>
              <w:t>-определять число имён существительных;</w:t>
            </w:r>
          </w:p>
          <w:p w:rsidR="005230B9" w:rsidRPr="00DF0613" w:rsidRDefault="005230B9" w:rsidP="00B6102E">
            <w:pPr>
              <w:contextualSpacing/>
              <w:jc w:val="both"/>
              <w:rPr>
                <w:color w:val="000000"/>
                <w:sz w:val="27"/>
                <w:szCs w:val="27"/>
              </w:rPr>
            </w:pPr>
            <w:r w:rsidRPr="00DF0613">
              <w:rPr>
                <w:color w:val="000000"/>
                <w:sz w:val="27"/>
                <w:szCs w:val="27"/>
              </w:rPr>
              <w:t>-распознавать глагол по вопросам и общему значению и правильно использовать в речи;</w:t>
            </w:r>
          </w:p>
          <w:p w:rsidR="005230B9" w:rsidRPr="00DF0613" w:rsidRDefault="005230B9" w:rsidP="00B6102E">
            <w:pPr>
              <w:contextualSpacing/>
              <w:jc w:val="both"/>
              <w:rPr>
                <w:color w:val="000000"/>
                <w:sz w:val="27"/>
                <w:szCs w:val="27"/>
              </w:rPr>
            </w:pPr>
            <w:r w:rsidRPr="00DF0613">
              <w:rPr>
                <w:color w:val="000000"/>
                <w:sz w:val="27"/>
                <w:szCs w:val="27"/>
              </w:rPr>
              <w:t>-распознавать имя прилагательное по вопросам и общему значению и правильно использовать в речи;</w:t>
            </w:r>
          </w:p>
          <w:p w:rsidR="005230B9" w:rsidRPr="00DF0613" w:rsidRDefault="005230B9" w:rsidP="00B6102E">
            <w:pPr>
              <w:contextualSpacing/>
              <w:jc w:val="both"/>
              <w:rPr>
                <w:color w:val="000000"/>
                <w:sz w:val="27"/>
                <w:szCs w:val="27"/>
              </w:rPr>
            </w:pPr>
            <w:r w:rsidRPr="00DF0613">
              <w:rPr>
                <w:color w:val="000000"/>
                <w:sz w:val="27"/>
                <w:szCs w:val="27"/>
              </w:rPr>
              <w:t>-изменять имя прилагательное по числам;</w:t>
            </w:r>
          </w:p>
          <w:p w:rsidR="005230B9" w:rsidRPr="00DF0613" w:rsidRDefault="005230B9" w:rsidP="00B6102E">
            <w:pPr>
              <w:contextualSpacing/>
              <w:jc w:val="both"/>
              <w:rPr>
                <w:color w:val="000000"/>
                <w:sz w:val="27"/>
                <w:szCs w:val="27"/>
              </w:rPr>
            </w:pPr>
            <w:r w:rsidRPr="00DF0613">
              <w:rPr>
                <w:color w:val="000000"/>
                <w:sz w:val="27"/>
                <w:szCs w:val="27"/>
              </w:rPr>
              <w:t>-распознавать местоимение и правильно использовать в речи;</w:t>
            </w:r>
          </w:p>
          <w:p w:rsidR="005230B9" w:rsidRPr="00DF0613" w:rsidRDefault="005230B9" w:rsidP="00B6102E">
            <w:pPr>
              <w:contextualSpacing/>
              <w:jc w:val="both"/>
              <w:rPr>
                <w:color w:val="000000"/>
                <w:sz w:val="27"/>
                <w:szCs w:val="27"/>
              </w:rPr>
            </w:pPr>
            <w:r w:rsidRPr="00DF0613">
              <w:rPr>
                <w:color w:val="000000"/>
                <w:sz w:val="27"/>
                <w:szCs w:val="27"/>
              </w:rPr>
              <w:t>-писать раздельно предлоги со словами; распознавать предлог.</w:t>
            </w:r>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lastRenderedPageBreak/>
              <w:t>8</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 xml:space="preserve">Повторение </w:t>
            </w:r>
            <w:proofErr w:type="gramStart"/>
            <w:r w:rsidRPr="00DF0613">
              <w:rPr>
                <w:color w:val="000000"/>
                <w:sz w:val="27"/>
                <w:szCs w:val="27"/>
              </w:rPr>
              <w:t>изученного</w:t>
            </w:r>
            <w:proofErr w:type="gramEnd"/>
            <w:r w:rsidRPr="00DF0613">
              <w:rPr>
                <w:color w:val="000000"/>
                <w:sz w:val="27"/>
                <w:szCs w:val="27"/>
              </w:rPr>
              <w:t xml:space="preserve"> за год.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rPr>
              <w:t>20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30B9" w:rsidRPr="00DF0613" w:rsidRDefault="005230B9" w:rsidP="00B6102E">
            <w:pPr>
              <w:contextualSpacing/>
              <w:jc w:val="both"/>
              <w:rPr>
                <w:color w:val="000000"/>
                <w:sz w:val="27"/>
                <w:szCs w:val="27"/>
              </w:rPr>
            </w:pPr>
            <w:r w:rsidRPr="00DF0613">
              <w:rPr>
                <w:color w:val="000000"/>
                <w:sz w:val="27"/>
                <w:szCs w:val="27"/>
                <w:shd w:val="clear" w:color="auto" w:fill="FFFFFF"/>
              </w:rPr>
              <w:t>Отличать текст от предложения. Отличать предложение от группы слов.</w:t>
            </w:r>
            <w:r w:rsidRPr="00DF0613">
              <w:rPr>
                <w:iCs/>
                <w:color w:val="000000"/>
                <w:sz w:val="27"/>
                <w:szCs w:val="27"/>
              </w:rPr>
              <w:t xml:space="preserve"> П</w:t>
            </w:r>
            <w:r w:rsidRPr="00DF0613">
              <w:rPr>
                <w:color w:val="000000"/>
                <w:sz w:val="27"/>
                <w:szCs w:val="27"/>
              </w:rPr>
              <w:t>исать изложение повествовательного текста из 35 – 45 слов по вопросам под руководством учителя;</w:t>
            </w:r>
          </w:p>
          <w:p w:rsidR="005230B9" w:rsidRPr="00DF0613" w:rsidRDefault="005230B9" w:rsidP="00B6102E">
            <w:pPr>
              <w:contextualSpacing/>
              <w:jc w:val="both"/>
              <w:rPr>
                <w:iCs/>
                <w:color w:val="000000"/>
                <w:sz w:val="27"/>
                <w:szCs w:val="27"/>
              </w:rPr>
            </w:pPr>
            <w:r w:rsidRPr="00DF0613">
              <w:rPr>
                <w:color w:val="000000"/>
                <w:sz w:val="27"/>
                <w:szCs w:val="27"/>
              </w:rPr>
              <w:t>Составлять текст по опорным словам, по сюжетному рисунку и записывать 3 – 4 предложения из составленного текста.</w:t>
            </w:r>
          </w:p>
          <w:p w:rsidR="005230B9" w:rsidRPr="00DF0613" w:rsidRDefault="005230B9" w:rsidP="00B6102E">
            <w:pPr>
              <w:contextualSpacing/>
              <w:jc w:val="both"/>
              <w:rPr>
                <w:iCs/>
                <w:color w:val="000000"/>
                <w:sz w:val="27"/>
                <w:szCs w:val="27"/>
              </w:rPr>
            </w:pPr>
            <w:r w:rsidRPr="00DF0613">
              <w:rPr>
                <w:color w:val="000000"/>
                <w:sz w:val="27"/>
                <w:szCs w:val="27"/>
                <w:shd w:val="clear" w:color="auto" w:fill="FFFFFF"/>
              </w:rPr>
              <w:t>Распознавать однокоренные слова по двум признакам.  Анализировать, делать выводы, сравнивать.</w:t>
            </w:r>
          </w:p>
          <w:p w:rsidR="005230B9" w:rsidRPr="00DF0613" w:rsidRDefault="005230B9" w:rsidP="00B6102E">
            <w:pPr>
              <w:contextualSpacing/>
              <w:jc w:val="both"/>
              <w:rPr>
                <w:iCs/>
                <w:color w:val="000000"/>
                <w:sz w:val="27"/>
                <w:szCs w:val="27"/>
              </w:rPr>
            </w:pPr>
            <w:r w:rsidRPr="00DF0613">
              <w:rPr>
                <w:color w:val="000000"/>
                <w:sz w:val="27"/>
                <w:szCs w:val="27"/>
                <w:shd w:val="clear" w:color="auto" w:fill="FFFFFF"/>
              </w:rPr>
              <w:t>Выбирать способы решения, соотносить задания с изученными темами.</w:t>
            </w:r>
          </w:p>
          <w:p w:rsidR="005230B9" w:rsidRPr="00DF0613" w:rsidRDefault="005230B9" w:rsidP="00B6102E">
            <w:pPr>
              <w:contextualSpacing/>
              <w:jc w:val="both"/>
              <w:rPr>
                <w:color w:val="000000"/>
                <w:sz w:val="27"/>
                <w:szCs w:val="27"/>
                <w:shd w:val="clear" w:color="auto" w:fill="FFFFFF"/>
              </w:rPr>
            </w:pPr>
            <w:r w:rsidRPr="00DF0613">
              <w:rPr>
                <w:color w:val="000000"/>
                <w:sz w:val="27"/>
                <w:szCs w:val="27"/>
                <w:shd w:val="clear" w:color="auto" w:fill="FFFFFF"/>
              </w:rPr>
              <w:t>Распознавать части речи.  Проводить фонетический анализ слова. Применять правила правописания. Писать предлоги отдельно от других слов.</w:t>
            </w:r>
          </w:p>
          <w:p w:rsidR="005230B9" w:rsidRPr="00DF0613" w:rsidRDefault="005230B9" w:rsidP="00B6102E">
            <w:pPr>
              <w:contextualSpacing/>
              <w:jc w:val="both"/>
              <w:rPr>
                <w:color w:val="000000"/>
                <w:sz w:val="27"/>
                <w:szCs w:val="27"/>
                <w:shd w:val="clear" w:color="auto" w:fill="FFFFFF"/>
              </w:rPr>
            </w:pPr>
            <w:r w:rsidRPr="00DF0613">
              <w:rPr>
                <w:color w:val="000000"/>
                <w:sz w:val="27"/>
                <w:szCs w:val="27"/>
                <w:shd w:val="clear" w:color="auto" w:fill="FFFFFF"/>
              </w:rPr>
              <w:t>Классифицировать ошибки в соответствии с изученными правилами.  Видеть орфограммы в слове.</w:t>
            </w:r>
          </w:p>
          <w:p w:rsidR="005230B9" w:rsidRPr="00DF0613" w:rsidRDefault="005230B9" w:rsidP="00B6102E">
            <w:pPr>
              <w:contextualSpacing/>
              <w:jc w:val="both"/>
              <w:rPr>
                <w:iCs/>
                <w:color w:val="000000"/>
                <w:sz w:val="27"/>
                <w:szCs w:val="27"/>
              </w:rPr>
            </w:pPr>
            <w:r w:rsidRPr="00DF0613">
              <w:rPr>
                <w:color w:val="000000"/>
                <w:sz w:val="27"/>
                <w:szCs w:val="27"/>
                <w:shd w:val="clear" w:color="auto" w:fill="FFFFFF"/>
              </w:rPr>
              <w:t>Использовать полученные знания.</w:t>
            </w:r>
          </w:p>
        </w:tc>
      </w:tr>
      <w:tr w:rsidR="005230B9" w:rsidRPr="00DF0613" w:rsidTr="005230B9">
        <w:tc>
          <w:tcPr>
            <w:tcW w:w="6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30B9" w:rsidRPr="00DF0613" w:rsidRDefault="005230B9" w:rsidP="00B6102E">
            <w:pPr>
              <w:contextualSpacing/>
              <w:jc w:val="both"/>
              <w:rPr>
                <w:color w:val="000000"/>
                <w:sz w:val="27"/>
                <w:szCs w:val="27"/>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30B9" w:rsidRPr="00DF0613" w:rsidRDefault="005230B9" w:rsidP="00B6102E">
            <w:pPr>
              <w:contextualSpacing/>
              <w:jc w:val="both"/>
              <w:rPr>
                <w:b/>
                <w:color w:val="000000"/>
                <w:sz w:val="27"/>
                <w:szCs w:val="27"/>
              </w:rPr>
            </w:pPr>
            <w:r w:rsidRPr="00DF0613">
              <w:rPr>
                <w:b/>
                <w:color w:val="000000"/>
                <w:sz w:val="27"/>
                <w:szCs w:val="27"/>
              </w:rPr>
              <w:t>Итого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30B9" w:rsidRPr="00DF0613" w:rsidRDefault="005230B9" w:rsidP="00B6102E">
            <w:pPr>
              <w:contextualSpacing/>
              <w:jc w:val="both"/>
              <w:rPr>
                <w:color w:val="000000"/>
                <w:sz w:val="27"/>
                <w:szCs w:val="27"/>
              </w:rPr>
            </w:pPr>
            <w:r w:rsidRPr="00DF0613">
              <w:rPr>
                <w:color w:val="000000"/>
                <w:sz w:val="27"/>
                <w:szCs w:val="27"/>
              </w:rPr>
              <w:t>204 ч</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30B9" w:rsidRPr="00DF0613" w:rsidRDefault="005230B9" w:rsidP="00B6102E">
            <w:pPr>
              <w:contextualSpacing/>
              <w:jc w:val="both"/>
              <w:rPr>
                <w:color w:val="000000"/>
                <w:sz w:val="27"/>
                <w:szCs w:val="27"/>
                <w:shd w:val="clear" w:color="auto" w:fill="FFFFFF"/>
              </w:rPr>
            </w:pPr>
          </w:p>
        </w:tc>
      </w:tr>
    </w:tbl>
    <w:p w:rsidR="00BF54BC" w:rsidRDefault="00BF54BC" w:rsidP="00B6102E">
      <w:pPr>
        <w:ind w:left="360"/>
        <w:jc w:val="center"/>
        <w:rPr>
          <w:b/>
          <w:bCs/>
          <w:i/>
          <w:iCs/>
          <w:color w:val="FF0000"/>
          <w:sz w:val="27"/>
          <w:szCs w:val="27"/>
        </w:rPr>
      </w:pPr>
    </w:p>
    <w:p w:rsidR="00DF0613" w:rsidRPr="00445B72" w:rsidRDefault="00DF0613" w:rsidP="00B6102E">
      <w:pPr>
        <w:ind w:left="360"/>
        <w:jc w:val="center"/>
        <w:rPr>
          <w:b/>
          <w:bCs/>
          <w:i/>
          <w:iCs/>
          <w:color w:val="FF0000"/>
          <w:sz w:val="27"/>
          <w:szCs w:val="27"/>
        </w:rPr>
      </w:pPr>
    </w:p>
    <w:p w:rsidR="004633FF" w:rsidRDefault="004633FF" w:rsidP="00B6102E">
      <w:pPr>
        <w:shd w:val="clear" w:color="auto" w:fill="FFFFFF"/>
        <w:spacing w:after="150"/>
        <w:rPr>
          <w:bCs/>
          <w:color w:val="000000"/>
          <w:sz w:val="27"/>
          <w:szCs w:val="27"/>
          <w:u w:val="single"/>
        </w:rPr>
      </w:pPr>
    </w:p>
    <w:p w:rsidR="00262EA2" w:rsidRDefault="00262EA2" w:rsidP="00B6102E">
      <w:pPr>
        <w:shd w:val="clear" w:color="auto" w:fill="FFFFFF"/>
        <w:spacing w:after="150"/>
        <w:rPr>
          <w:bCs/>
          <w:color w:val="000000"/>
          <w:sz w:val="27"/>
          <w:szCs w:val="27"/>
          <w:u w:val="single"/>
        </w:rPr>
      </w:pPr>
    </w:p>
    <w:p w:rsidR="00262EA2" w:rsidRDefault="00262EA2" w:rsidP="00B6102E">
      <w:pPr>
        <w:shd w:val="clear" w:color="auto" w:fill="FFFFFF"/>
        <w:spacing w:after="150"/>
        <w:rPr>
          <w:bCs/>
          <w:color w:val="000000"/>
          <w:sz w:val="27"/>
          <w:szCs w:val="27"/>
          <w:u w:val="single"/>
        </w:rPr>
      </w:pPr>
    </w:p>
    <w:p w:rsidR="00262EA2" w:rsidRDefault="00262EA2" w:rsidP="00B6102E">
      <w:pPr>
        <w:shd w:val="clear" w:color="auto" w:fill="FFFFFF"/>
        <w:spacing w:after="150"/>
        <w:rPr>
          <w:bCs/>
          <w:color w:val="000000"/>
          <w:sz w:val="27"/>
          <w:szCs w:val="27"/>
          <w:u w:val="single"/>
        </w:rPr>
      </w:pPr>
    </w:p>
    <w:p w:rsidR="00262EA2" w:rsidRDefault="00262EA2" w:rsidP="00B6102E">
      <w:pPr>
        <w:shd w:val="clear" w:color="auto" w:fill="FFFFFF"/>
        <w:spacing w:after="150"/>
        <w:rPr>
          <w:bCs/>
          <w:color w:val="000000"/>
          <w:sz w:val="27"/>
          <w:szCs w:val="27"/>
          <w:u w:val="single"/>
        </w:rPr>
      </w:pPr>
    </w:p>
    <w:p w:rsidR="008D78B7" w:rsidRDefault="00DF0613" w:rsidP="00B6102E">
      <w:pPr>
        <w:shd w:val="clear" w:color="auto" w:fill="FFFFFF"/>
        <w:spacing w:after="150"/>
        <w:jc w:val="center"/>
        <w:rPr>
          <w:b/>
          <w:bCs/>
          <w:color w:val="000000"/>
          <w:sz w:val="27"/>
          <w:szCs w:val="27"/>
        </w:rPr>
      </w:pPr>
      <w:r w:rsidRPr="00DF0613">
        <w:rPr>
          <w:b/>
          <w:bCs/>
          <w:color w:val="000000"/>
          <w:sz w:val="27"/>
          <w:szCs w:val="27"/>
        </w:rPr>
        <w:lastRenderedPageBreak/>
        <w:t xml:space="preserve">3 класс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4"/>
        <w:gridCol w:w="992"/>
        <w:gridCol w:w="5103"/>
      </w:tblGrid>
      <w:tr w:rsidR="003060C2" w:rsidRPr="003060C2" w:rsidTr="005230B9">
        <w:trPr>
          <w:trHeight w:val="552"/>
        </w:trPr>
        <w:tc>
          <w:tcPr>
            <w:tcW w:w="709" w:type="dxa"/>
            <w:tcBorders>
              <w:top w:val="single" w:sz="4" w:space="0" w:color="auto"/>
              <w:left w:val="single" w:sz="4" w:space="0" w:color="auto"/>
              <w:bottom w:val="single" w:sz="4" w:space="0" w:color="auto"/>
              <w:right w:val="single" w:sz="4" w:space="0" w:color="auto"/>
            </w:tcBorders>
            <w:vAlign w:val="center"/>
          </w:tcPr>
          <w:p w:rsidR="003060C2" w:rsidRPr="003060C2" w:rsidRDefault="003060C2" w:rsidP="00B6102E">
            <w:pPr>
              <w:tabs>
                <w:tab w:val="left" w:pos="9870"/>
              </w:tabs>
              <w:jc w:val="center"/>
              <w:rPr>
                <w:sz w:val="27"/>
                <w:szCs w:val="27"/>
              </w:rPr>
            </w:pPr>
            <w:r w:rsidRPr="003060C2">
              <w:rPr>
                <w:sz w:val="27"/>
                <w:szCs w:val="27"/>
              </w:rPr>
              <w:t xml:space="preserve">№ </w:t>
            </w:r>
            <w:proofErr w:type="gramStart"/>
            <w:r w:rsidRPr="003060C2">
              <w:rPr>
                <w:sz w:val="27"/>
                <w:szCs w:val="27"/>
              </w:rPr>
              <w:t>п</w:t>
            </w:r>
            <w:proofErr w:type="gramEnd"/>
            <w:r w:rsidRPr="003060C2">
              <w:rPr>
                <w:sz w:val="27"/>
                <w:szCs w:val="27"/>
              </w:rPr>
              <w:t>/п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3060C2" w:rsidRPr="003060C2" w:rsidRDefault="003060C2" w:rsidP="00B6102E">
            <w:pPr>
              <w:tabs>
                <w:tab w:val="left" w:pos="9870"/>
              </w:tabs>
              <w:jc w:val="center"/>
              <w:rPr>
                <w:sz w:val="27"/>
                <w:szCs w:val="27"/>
                <w:lang w:eastAsia="en-US"/>
              </w:rPr>
            </w:pPr>
            <w:r w:rsidRPr="003060C2">
              <w:rPr>
                <w:sz w:val="27"/>
                <w:szCs w:val="27"/>
              </w:rPr>
              <w:t>Наименование разделов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3060C2" w:rsidRPr="003060C2" w:rsidRDefault="003060C2" w:rsidP="00B6102E">
            <w:pPr>
              <w:tabs>
                <w:tab w:val="left" w:pos="9870"/>
              </w:tabs>
              <w:jc w:val="center"/>
              <w:rPr>
                <w:sz w:val="27"/>
                <w:szCs w:val="27"/>
                <w:lang w:eastAsia="en-US"/>
              </w:rPr>
            </w:pPr>
            <w:r w:rsidRPr="003060C2">
              <w:rPr>
                <w:sz w:val="27"/>
                <w:szCs w:val="27"/>
              </w:rPr>
              <w:t>Всего часов</w:t>
            </w:r>
          </w:p>
        </w:tc>
        <w:tc>
          <w:tcPr>
            <w:tcW w:w="5103" w:type="dxa"/>
            <w:tcBorders>
              <w:top w:val="single" w:sz="4" w:space="0" w:color="auto"/>
              <w:left w:val="single" w:sz="4" w:space="0" w:color="auto"/>
              <w:right w:val="single" w:sz="4" w:space="0" w:color="auto"/>
            </w:tcBorders>
            <w:vAlign w:val="center"/>
            <w:hideMark/>
          </w:tcPr>
          <w:p w:rsidR="003060C2" w:rsidRPr="003060C2" w:rsidRDefault="003060C2" w:rsidP="00B6102E">
            <w:pPr>
              <w:tabs>
                <w:tab w:val="left" w:pos="9870"/>
              </w:tabs>
              <w:jc w:val="center"/>
              <w:rPr>
                <w:sz w:val="27"/>
                <w:szCs w:val="27"/>
                <w:lang w:eastAsia="en-US"/>
              </w:rPr>
            </w:pPr>
            <w:r w:rsidRPr="003060C2">
              <w:rPr>
                <w:color w:val="262626"/>
                <w:sz w:val="27"/>
                <w:szCs w:val="27"/>
              </w:rPr>
              <w:t xml:space="preserve">Основные виды учебной деятельности </w:t>
            </w:r>
            <w:proofErr w:type="gramStart"/>
            <w:r w:rsidRPr="003060C2">
              <w:rPr>
                <w:color w:val="262626"/>
                <w:sz w:val="27"/>
                <w:szCs w:val="27"/>
              </w:rPr>
              <w:t>обучающихся</w:t>
            </w:r>
            <w:proofErr w:type="gramEnd"/>
          </w:p>
        </w:tc>
      </w:tr>
      <w:tr w:rsidR="003060C2" w:rsidRPr="003060C2" w:rsidTr="005230B9">
        <w:trPr>
          <w:trHeight w:val="349"/>
        </w:trPr>
        <w:tc>
          <w:tcPr>
            <w:tcW w:w="709"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bCs/>
                <w:sz w:val="27"/>
                <w:szCs w:val="27"/>
              </w:rPr>
            </w:pPr>
            <w:r w:rsidRPr="003060C2">
              <w:rPr>
                <w:bCs/>
                <w:sz w:val="27"/>
                <w:szCs w:val="27"/>
              </w:rPr>
              <w:t>1</w:t>
            </w:r>
          </w:p>
        </w:tc>
        <w:tc>
          <w:tcPr>
            <w:tcW w:w="2694" w:type="dxa"/>
            <w:tcBorders>
              <w:top w:val="single" w:sz="4" w:space="0" w:color="auto"/>
              <w:left w:val="single" w:sz="4" w:space="0" w:color="auto"/>
              <w:bottom w:val="single" w:sz="4" w:space="0" w:color="auto"/>
              <w:right w:val="single" w:sz="4" w:space="0" w:color="auto"/>
            </w:tcBorders>
            <w:hideMark/>
          </w:tcPr>
          <w:p w:rsidR="003060C2" w:rsidRPr="003060C2" w:rsidRDefault="003060C2" w:rsidP="00B6102E">
            <w:pPr>
              <w:jc w:val="both"/>
              <w:rPr>
                <w:sz w:val="27"/>
                <w:szCs w:val="27"/>
              </w:rPr>
            </w:pPr>
            <w:r w:rsidRPr="003060C2">
              <w:rPr>
                <w:bCs/>
                <w:iCs/>
                <w:sz w:val="27"/>
                <w:szCs w:val="27"/>
              </w:rPr>
              <w:t>Язык и речь.</w:t>
            </w:r>
          </w:p>
        </w:tc>
        <w:tc>
          <w:tcPr>
            <w:tcW w:w="992"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sz w:val="27"/>
                <w:szCs w:val="27"/>
              </w:rPr>
            </w:pPr>
            <w:r w:rsidRPr="003060C2">
              <w:rPr>
                <w:sz w:val="27"/>
                <w:szCs w:val="27"/>
              </w:rPr>
              <w:t>3ч</w:t>
            </w:r>
          </w:p>
        </w:tc>
        <w:tc>
          <w:tcPr>
            <w:tcW w:w="5103" w:type="dxa"/>
            <w:tcBorders>
              <w:top w:val="single" w:sz="4" w:space="0" w:color="auto"/>
              <w:left w:val="single" w:sz="4" w:space="0" w:color="auto"/>
              <w:right w:val="single" w:sz="4" w:space="0" w:color="auto"/>
            </w:tcBorders>
          </w:tcPr>
          <w:p w:rsidR="003060C2" w:rsidRPr="003060C2" w:rsidRDefault="003060C2" w:rsidP="00B6102E">
            <w:pPr>
              <w:jc w:val="both"/>
              <w:rPr>
                <w:rFonts w:eastAsia="Calibri"/>
                <w:color w:val="000000"/>
                <w:sz w:val="27"/>
                <w:szCs w:val="27"/>
              </w:rPr>
            </w:pPr>
            <w:r w:rsidRPr="003060C2">
              <w:rPr>
                <w:rFonts w:eastAsia="Calibri"/>
                <w:color w:val="000000"/>
                <w:sz w:val="27"/>
                <w:szCs w:val="27"/>
              </w:rPr>
              <w:t>Различать язык и речь. Объяснять, в каких случаях жизни мы пользуемся разными видами речи и что такое хорошая речь.</w:t>
            </w:r>
          </w:p>
          <w:p w:rsidR="003060C2" w:rsidRPr="003060C2" w:rsidRDefault="003060C2" w:rsidP="00B6102E">
            <w:pPr>
              <w:jc w:val="both"/>
              <w:rPr>
                <w:rFonts w:eastAsia="Calibri"/>
                <w:color w:val="000000"/>
                <w:sz w:val="27"/>
                <w:szCs w:val="27"/>
              </w:rPr>
            </w:pPr>
            <w:r w:rsidRPr="003060C2">
              <w:rPr>
                <w:rFonts w:eastAsia="Calibri"/>
                <w:bCs/>
                <w:color w:val="000000"/>
                <w:sz w:val="27"/>
                <w:szCs w:val="27"/>
                <w:shd w:val="clear" w:color="auto" w:fill="FFFFFF"/>
              </w:rPr>
              <w:t>Рассказывать</w:t>
            </w:r>
            <w:r w:rsidRPr="003060C2">
              <w:rPr>
                <w:rFonts w:eastAsia="Calibri"/>
                <w:color w:val="000000"/>
                <w:sz w:val="27"/>
                <w:szCs w:val="27"/>
              </w:rPr>
              <w:t xml:space="preserve"> о сферах употребления в России русского языка и на</w:t>
            </w:r>
            <w:r w:rsidRPr="003060C2">
              <w:rPr>
                <w:rFonts w:eastAsia="Calibri"/>
                <w:color w:val="000000"/>
                <w:sz w:val="27"/>
                <w:szCs w:val="27"/>
              </w:rPr>
              <w:softHyphen/>
              <w:t xml:space="preserve">циональных языков. </w:t>
            </w:r>
            <w:r w:rsidRPr="003060C2">
              <w:rPr>
                <w:rFonts w:eastAsia="Calibri"/>
                <w:color w:val="000000"/>
                <w:spacing w:val="6"/>
                <w:sz w:val="27"/>
                <w:szCs w:val="27"/>
                <w:shd w:val="clear" w:color="auto" w:fill="FFFFFF"/>
              </w:rPr>
              <w:t>Анализировать</w:t>
            </w:r>
            <w:r w:rsidRPr="003060C2">
              <w:rPr>
                <w:rFonts w:eastAsia="Calibri"/>
                <w:color w:val="000000"/>
                <w:sz w:val="27"/>
                <w:szCs w:val="27"/>
              </w:rPr>
              <w:t xml:space="preserve"> высказывания о русском языке (высказывание А. Куприна). </w:t>
            </w:r>
          </w:p>
          <w:p w:rsidR="003060C2" w:rsidRPr="003060C2" w:rsidRDefault="003060C2" w:rsidP="00B6102E">
            <w:pPr>
              <w:jc w:val="both"/>
              <w:rPr>
                <w:rFonts w:eastAsia="Calibri"/>
                <w:color w:val="000000"/>
                <w:sz w:val="27"/>
                <w:szCs w:val="27"/>
              </w:rPr>
            </w:pPr>
            <w:r w:rsidRPr="003060C2">
              <w:rPr>
                <w:rFonts w:eastAsia="Calibri"/>
                <w:color w:val="000000"/>
                <w:spacing w:val="6"/>
                <w:sz w:val="27"/>
                <w:szCs w:val="27"/>
                <w:shd w:val="clear" w:color="auto" w:fill="FFFFFF"/>
              </w:rPr>
              <w:t>Находить</w:t>
            </w:r>
            <w:r w:rsidRPr="003060C2">
              <w:rPr>
                <w:rFonts w:eastAsia="Calibri"/>
                <w:color w:val="000000"/>
                <w:sz w:val="27"/>
                <w:szCs w:val="27"/>
              </w:rPr>
              <w:t xml:space="preserve"> выразительные средства русской речи в поэтических строках А. Пушкина.</w:t>
            </w:r>
          </w:p>
          <w:p w:rsidR="003060C2" w:rsidRPr="003060C2" w:rsidRDefault="003060C2" w:rsidP="00B6102E">
            <w:pPr>
              <w:shd w:val="clear" w:color="auto" w:fill="FFFFFF"/>
              <w:autoSpaceDE w:val="0"/>
              <w:autoSpaceDN w:val="0"/>
              <w:adjustRightInd w:val="0"/>
              <w:jc w:val="both"/>
              <w:rPr>
                <w:bCs/>
                <w:color w:val="000000"/>
                <w:sz w:val="27"/>
                <w:szCs w:val="27"/>
              </w:rPr>
            </w:pPr>
            <w:r w:rsidRPr="003060C2">
              <w:rPr>
                <w:color w:val="000000"/>
                <w:spacing w:val="6"/>
                <w:sz w:val="27"/>
                <w:szCs w:val="27"/>
                <w:shd w:val="clear" w:color="auto" w:fill="FFFFFF"/>
              </w:rPr>
              <w:t>Составлять</w:t>
            </w:r>
            <w:r w:rsidRPr="003060C2">
              <w:rPr>
                <w:color w:val="000000"/>
                <w:sz w:val="27"/>
                <w:szCs w:val="27"/>
              </w:rPr>
              <w:t xml:space="preserve"> текст по рисунку </w:t>
            </w:r>
            <w:r w:rsidRPr="003060C2">
              <w:rPr>
                <w:color w:val="000000"/>
                <w:spacing w:val="6"/>
                <w:sz w:val="27"/>
                <w:szCs w:val="27"/>
                <w:shd w:val="clear" w:color="auto" w:fill="FFFFFF"/>
              </w:rPr>
              <w:t xml:space="preserve">(рассматривать </w:t>
            </w:r>
            <w:r w:rsidRPr="003060C2">
              <w:rPr>
                <w:color w:val="000000"/>
                <w:sz w:val="27"/>
                <w:szCs w:val="27"/>
              </w:rPr>
              <w:t>рисунок,</w:t>
            </w:r>
            <w:r w:rsidRPr="003060C2">
              <w:rPr>
                <w:color w:val="000000"/>
                <w:spacing w:val="6"/>
                <w:sz w:val="27"/>
                <w:szCs w:val="27"/>
                <w:shd w:val="clear" w:color="auto" w:fill="FFFFFF"/>
              </w:rPr>
              <w:t xml:space="preserve"> определять</w:t>
            </w:r>
            <w:r w:rsidRPr="003060C2">
              <w:rPr>
                <w:color w:val="000000"/>
                <w:sz w:val="27"/>
                <w:szCs w:val="27"/>
              </w:rPr>
              <w:t xml:space="preserve"> его тему,</w:t>
            </w:r>
            <w:r w:rsidRPr="003060C2">
              <w:rPr>
                <w:color w:val="000000"/>
                <w:spacing w:val="6"/>
                <w:sz w:val="27"/>
                <w:szCs w:val="27"/>
                <w:shd w:val="clear" w:color="auto" w:fill="FFFFFF"/>
              </w:rPr>
              <w:t xml:space="preserve"> обсуждать </w:t>
            </w:r>
            <w:r w:rsidRPr="003060C2">
              <w:rPr>
                <w:color w:val="000000"/>
                <w:sz w:val="27"/>
                <w:szCs w:val="27"/>
              </w:rPr>
              <w:t>содержание предстоящего рассказа по рисунку, выде</w:t>
            </w:r>
            <w:r w:rsidRPr="003060C2">
              <w:rPr>
                <w:iCs/>
                <w:color w:val="000000"/>
                <w:sz w:val="27"/>
                <w:szCs w:val="27"/>
                <w:shd w:val="clear" w:color="auto" w:fill="FFFFFF"/>
              </w:rPr>
              <w:t>лять</w:t>
            </w:r>
            <w:r w:rsidRPr="003060C2">
              <w:rPr>
                <w:color w:val="000000"/>
                <w:spacing w:val="6"/>
                <w:sz w:val="27"/>
                <w:szCs w:val="27"/>
                <w:shd w:val="clear" w:color="auto" w:fill="FFFFFF"/>
              </w:rPr>
              <w:t xml:space="preserve"> части в содержании рассказа, </w:t>
            </w:r>
            <w:r w:rsidRPr="003060C2">
              <w:rPr>
                <w:iCs/>
                <w:color w:val="000000"/>
                <w:sz w:val="27"/>
                <w:szCs w:val="27"/>
                <w:shd w:val="clear" w:color="auto" w:fill="FFFFFF"/>
              </w:rPr>
              <w:t xml:space="preserve">записывать </w:t>
            </w:r>
            <w:r w:rsidRPr="003060C2">
              <w:rPr>
                <w:bCs/>
                <w:iCs/>
                <w:color w:val="000000"/>
                <w:sz w:val="27"/>
                <w:szCs w:val="27"/>
                <w:shd w:val="clear" w:color="auto" w:fill="FFFFFF"/>
              </w:rPr>
              <w:t>составленный текст).</w:t>
            </w:r>
          </w:p>
          <w:p w:rsidR="003060C2" w:rsidRPr="003060C2" w:rsidRDefault="003060C2" w:rsidP="00B6102E">
            <w:pPr>
              <w:tabs>
                <w:tab w:val="left" w:pos="9870"/>
              </w:tabs>
              <w:jc w:val="both"/>
              <w:rPr>
                <w:sz w:val="27"/>
                <w:szCs w:val="27"/>
                <w:lang w:eastAsia="en-US"/>
              </w:rPr>
            </w:pPr>
            <w:r w:rsidRPr="003060C2">
              <w:rPr>
                <w:bCs/>
                <w:color w:val="000000"/>
                <w:sz w:val="27"/>
                <w:szCs w:val="27"/>
              </w:rPr>
              <w:t xml:space="preserve">Оценивать </w:t>
            </w:r>
            <w:r w:rsidRPr="003060C2">
              <w:rPr>
                <w:color w:val="000000"/>
                <w:sz w:val="27"/>
                <w:szCs w:val="27"/>
              </w:rPr>
              <w:t>результаты выполненного задания «Проверь себя» по учеб</w:t>
            </w:r>
            <w:r w:rsidRPr="003060C2">
              <w:rPr>
                <w:color w:val="000000"/>
                <w:sz w:val="27"/>
                <w:szCs w:val="27"/>
              </w:rPr>
              <w:softHyphen/>
              <w:t>нику.</w:t>
            </w:r>
          </w:p>
        </w:tc>
      </w:tr>
      <w:tr w:rsidR="003060C2" w:rsidRPr="003060C2" w:rsidTr="005230B9">
        <w:trPr>
          <w:trHeight w:val="552"/>
        </w:trPr>
        <w:tc>
          <w:tcPr>
            <w:tcW w:w="709"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bCs/>
                <w:sz w:val="27"/>
                <w:szCs w:val="27"/>
              </w:rPr>
            </w:pPr>
            <w:r w:rsidRPr="003060C2">
              <w:rPr>
                <w:bCs/>
                <w:sz w:val="27"/>
                <w:szCs w:val="27"/>
              </w:rPr>
              <w:t>2</w:t>
            </w:r>
          </w:p>
        </w:tc>
        <w:tc>
          <w:tcPr>
            <w:tcW w:w="2694" w:type="dxa"/>
            <w:tcBorders>
              <w:top w:val="single" w:sz="4" w:space="0" w:color="auto"/>
              <w:left w:val="single" w:sz="4" w:space="0" w:color="auto"/>
              <w:bottom w:val="single" w:sz="4" w:space="0" w:color="auto"/>
              <w:right w:val="single" w:sz="4" w:space="0" w:color="auto"/>
            </w:tcBorders>
            <w:hideMark/>
          </w:tcPr>
          <w:p w:rsidR="003060C2" w:rsidRPr="003060C2" w:rsidRDefault="003060C2" w:rsidP="00B6102E">
            <w:pPr>
              <w:jc w:val="both"/>
              <w:rPr>
                <w:bCs/>
                <w:iCs/>
                <w:sz w:val="27"/>
                <w:szCs w:val="27"/>
              </w:rPr>
            </w:pPr>
            <w:r w:rsidRPr="003060C2">
              <w:rPr>
                <w:bCs/>
                <w:iCs/>
                <w:sz w:val="27"/>
                <w:szCs w:val="27"/>
              </w:rPr>
              <w:t>Текст. Предложение. Словосочетание.</w:t>
            </w:r>
          </w:p>
        </w:tc>
        <w:tc>
          <w:tcPr>
            <w:tcW w:w="992"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sz w:val="27"/>
                <w:szCs w:val="27"/>
              </w:rPr>
            </w:pPr>
            <w:r w:rsidRPr="003060C2">
              <w:rPr>
                <w:sz w:val="27"/>
                <w:szCs w:val="27"/>
              </w:rPr>
              <w:t>16ч</w:t>
            </w:r>
          </w:p>
        </w:tc>
        <w:tc>
          <w:tcPr>
            <w:tcW w:w="5103" w:type="dxa"/>
            <w:tcBorders>
              <w:left w:val="single" w:sz="4" w:space="0" w:color="auto"/>
              <w:right w:val="single" w:sz="4" w:space="0" w:color="auto"/>
            </w:tcBorders>
            <w:vAlign w:val="center"/>
            <w:hideMark/>
          </w:tcPr>
          <w:p w:rsidR="003060C2" w:rsidRPr="003060C2" w:rsidRDefault="003060C2" w:rsidP="00B6102E">
            <w:pPr>
              <w:autoSpaceDE w:val="0"/>
              <w:jc w:val="both"/>
              <w:rPr>
                <w:color w:val="000000"/>
                <w:sz w:val="27"/>
                <w:szCs w:val="27"/>
              </w:rPr>
            </w:pPr>
            <w:r w:rsidRPr="003060C2">
              <w:rPr>
                <w:color w:val="000000"/>
                <w:spacing w:val="6"/>
                <w:sz w:val="27"/>
                <w:szCs w:val="27"/>
                <w:shd w:val="clear" w:color="auto" w:fill="FFFFFF"/>
              </w:rPr>
              <w:t>Различать</w:t>
            </w:r>
            <w:r w:rsidRPr="003060C2">
              <w:rPr>
                <w:color w:val="000000"/>
                <w:sz w:val="27"/>
                <w:szCs w:val="27"/>
              </w:rPr>
              <w:t xml:space="preserve"> текст и предложение, текст и набор предложений. </w:t>
            </w:r>
            <w:r w:rsidRPr="003060C2">
              <w:rPr>
                <w:color w:val="000000"/>
                <w:spacing w:val="6"/>
                <w:sz w:val="27"/>
                <w:szCs w:val="27"/>
                <w:shd w:val="clear" w:color="auto" w:fill="FFFFFF"/>
              </w:rPr>
              <w:t>Определять</w:t>
            </w:r>
            <w:r w:rsidRPr="003060C2">
              <w:rPr>
                <w:color w:val="000000"/>
                <w:sz w:val="27"/>
                <w:szCs w:val="27"/>
              </w:rPr>
              <w:t xml:space="preserve"> тему и главную мысль текста. </w:t>
            </w:r>
            <w:r w:rsidRPr="003060C2">
              <w:rPr>
                <w:color w:val="000000"/>
                <w:spacing w:val="6"/>
                <w:sz w:val="27"/>
                <w:szCs w:val="27"/>
                <w:shd w:val="clear" w:color="auto" w:fill="FFFFFF"/>
              </w:rPr>
              <w:t>Подбирать</w:t>
            </w:r>
            <w:r w:rsidRPr="003060C2">
              <w:rPr>
                <w:color w:val="000000"/>
                <w:sz w:val="27"/>
                <w:szCs w:val="27"/>
              </w:rPr>
              <w:t xml:space="preserve"> заголовок к заданному тексту и</w:t>
            </w:r>
            <w:r w:rsidRPr="003060C2">
              <w:rPr>
                <w:color w:val="000000"/>
                <w:spacing w:val="6"/>
                <w:sz w:val="27"/>
                <w:szCs w:val="27"/>
                <w:shd w:val="clear" w:color="auto" w:fill="FFFFFF"/>
              </w:rPr>
              <w:t xml:space="preserve"> определять</w:t>
            </w:r>
            <w:r w:rsidRPr="003060C2">
              <w:rPr>
                <w:color w:val="000000"/>
                <w:sz w:val="27"/>
                <w:szCs w:val="27"/>
              </w:rPr>
              <w:t xml:space="preserve"> по заголовку содержание текста. </w:t>
            </w:r>
            <w:r w:rsidRPr="003060C2">
              <w:rPr>
                <w:color w:val="000000"/>
                <w:spacing w:val="6"/>
                <w:sz w:val="27"/>
                <w:szCs w:val="27"/>
                <w:shd w:val="clear" w:color="auto" w:fill="FFFFFF"/>
              </w:rPr>
              <w:t>Выделять</w:t>
            </w:r>
            <w:r w:rsidRPr="003060C2">
              <w:rPr>
                <w:color w:val="000000"/>
                <w:sz w:val="27"/>
                <w:szCs w:val="27"/>
              </w:rPr>
              <w:t xml:space="preserve"> части текста и</w:t>
            </w:r>
            <w:r w:rsidRPr="003060C2">
              <w:rPr>
                <w:color w:val="000000"/>
                <w:spacing w:val="6"/>
                <w:sz w:val="27"/>
                <w:szCs w:val="27"/>
                <w:shd w:val="clear" w:color="auto" w:fill="FFFFFF"/>
              </w:rPr>
              <w:t xml:space="preserve"> обосновывать</w:t>
            </w:r>
            <w:r w:rsidRPr="003060C2">
              <w:rPr>
                <w:color w:val="000000"/>
                <w:sz w:val="27"/>
                <w:szCs w:val="27"/>
              </w:rPr>
              <w:t xml:space="preserve"> правильность их выделения. </w:t>
            </w:r>
            <w:r w:rsidRPr="003060C2">
              <w:rPr>
                <w:color w:val="000000"/>
                <w:spacing w:val="6"/>
                <w:sz w:val="27"/>
                <w:szCs w:val="27"/>
                <w:shd w:val="clear" w:color="auto" w:fill="FFFFFF"/>
              </w:rPr>
              <w:t>Различать</w:t>
            </w:r>
            <w:r w:rsidRPr="003060C2">
              <w:rPr>
                <w:color w:val="000000"/>
                <w:sz w:val="27"/>
                <w:szCs w:val="27"/>
              </w:rPr>
              <w:t xml:space="preserve"> типы текстов: повествование, описание, рассуждение.</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Восстанавливать </w:t>
            </w:r>
            <w:r w:rsidRPr="003060C2">
              <w:rPr>
                <w:color w:val="000000"/>
                <w:sz w:val="27"/>
                <w:szCs w:val="27"/>
              </w:rPr>
              <w:t xml:space="preserve">деформированный текст (с нарушенным порядком предложений), </w:t>
            </w:r>
            <w:r w:rsidRPr="003060C2">
              <w:rPr>
                <w:bCs/>
                <w:color w:val="000000"/>
                <w:sz w:val="27"/>
                <w:szCs w:val="27"/>
              </w:rPr>
              <w:t xml:space="preserve">подбирать </w:t>
            </w:r>
            <w:r w:rsidRPr="003060C2">
              <w:rPr>
                <w:color w:val="000000"/>
                <w:sz w:val="27"/>
                <w:szCs w:val="27"/>
              </w:rPr>
              <w:t xml:space="preserve">к нему заголовок, </w:t>
            </w:r>
            <w:r w:rsidRPr="003060C2">
              <w:rPr>
                <w:bCs/>
                <w:color w:val="000000"/>
                <w:sz w:val="27"/>
                <w:szCs w:val="27"/>
              </w:rPr>
              <w:t xml:space="preserve">определять </w:t>
            </w:r>
            <w:r w:rsidRPr="003060C2">
              <w:rPr>
                <w:color w:val="000000"/>
                <w:sz w:val="27"/>
                <w:szCs w:val="27"/>
              </w:rPr>
              <w:t xml:space="preserve">тип текста, </w:t>
            </w:r>
            <w:r w:rsidRPr="003060C2">
              <w:rPr>
                <w:bCs/>
                <w:color w:val="000000"/>
                <w:sz w:val="27"/>
                <w:szCs w:val="27"/>
              </w:rPr>
              <w:t xml:space="preserve">записывать </w:t>
            </w:r>
            <w:r w:rsidRPr="003060C2">
              <w:rPr>
                <w:color w:val="000000"/>
                <w:sz w:val="27"/>
                <w:szCs w:val="27"/>
              </w:rPr>
              <w:t>составленный текст.</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Отличать </w:t>
            </w:r>
            <w:r w:rsidRPr="003060C2">
              <w:rPr>
                <w:color w:val="000000"/>
                <w:sz w:val="27"/>
                <w:szCs w:val="27"/>
              </w:rPr>
              <w:t>предложение от группы слов, не составляющих предло</w:t>
            </w:r>
            <w:r w:rsidRPr="003060C2">
              <w:rPr>
                <w:color w:val="000000"/>
                <w:sz w:val="27"/>
                <w:szCs w:val="27"/>
              </w:rPr>
              <w:softHyphen/>
              <w:t>жение.</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Анализировать </w:t>
            </w:r>
            <w:proofErr w:type="spellStart"/>
            <w:r w:rsidRPr="003060C2">
              <w:rPr>
                <w:color w:val="000000"/>
                <w:sz w:val="27"/>
                <w:szCs w:val="27"/>
              </w:rPr>
              <w:t>непунктированный</w:t>
            </w:r>
            <w:proofErr w:type="spellEnd"/>
            <w:r w:rsidRPr="003060C2">
              <w:rPr>
                <w:color w:val="000000"/>
                <w:sz w:val="27"/>
                <w:szCs w:val="27"/>
              </w:rPr>
              <w:t xml:space="preserve"> текст, выделять в нём предло</w:t>
            </w:r>
            <w:r w:rsidRPr="003060C2">
              <w:rPr>
                <w:color w:val="000000"/>
                <w:sz w:val="27"/>
                <w:szCs w:val="27"/>
              </w:rPr>
              <w:softHyphen/>
              <w:t xml:space="preserve">жения. </w:t>
            </w:r>
            <w:r w:rsidRPr="003060C2">
              <w:rPr>
                <w:bCs/>
                <w:color w:val="000000"/>
                <w:sz w:val="27"/>
                <w:szCs w:val="27"/>
              </w:rPr>
              <w:t xml:space="preserve">Выделять </w:t>
            </w:r>
            <w:r w:rsidRPr="003060C2">
              <w:rPr>
                <w:color w:val="000000"/>
                <w:sz w:val="27"/>
                <w:szCs w:val="27"/>
              </w:rPr>
              <w:t>в письменном тексте диалог.</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Наблюдать </w:t>
            </w:r>
            <w:r w:rsidRPr="003060C2">
              <w:rPr>
                <w:color w:val="000000"/>
                <w:sz w:val="27"/>
                <w:szCs w:val="27"/>
              </w:rPr>
              <w:t>над значением предложений, различных по цели высказы</w:t>
            </w:r>
            <w:r w:rsidRPr="003060C2">
              <w:rPr>
                <w:color w:val="000000"/>
                <w:sz w:val="27"/>
                <w:szCs w:val="27"/>
              </w:rPr>
              <w:softHyphen/>
              <w:t xml:space="preserve">вания (без терминологии), </w:t>
            </w:r>
            <w:r w:rsidRPr="003060C2">
              <w:rPr>
                <w:bCs/>
                <w:color w:val="000000"/>
                <w:sz w:val="27"/>
                <w:szCs w:val="27"/>
              </w:rPr>
              <w:t xml:space="preserve">находить </w:t>
            </w:r>
            <w:r w:rsidRPr="003060C2">
              <w:rPr>
                <w:color w:val="000000"/>
                <w:sz w:val="27"/>
                <w:szCs w:val="27"/>
              </w:rPr>
              <w:t xml:space="preserve">их в тексте, </w:t>
            </w:r>
            <w:r w:rsidRPr="003060C2">
              <w:rPr>
                <w:bCs/>
                <w:color w:val="000000"/>
                <w:sz w:val="27"/>
                <w:szCs w:val="27"/>
              </w:rPr>
              <w:lastRenderedPageBreak/>
              <w:t xml:space="preserve">составлять </w:t>
            </w:r>
            <w:r w:rsidRPr="003060C2">
              <w:rPr>
                <w:color w:val="000000"/>
                <w:sz w:val="27"/>
                <w:szCs w:val="27"/>
              </w:rPr>
              <w:t>предложе</w:t>
            </w:r>
            <w:r w:rsidRPr="003060C2">
              <w:rPr>
                <w:color w:val="000000"/>
                <w:sz w:val="27"/>
                <w:szCs w:val="27"/>
              </w:rPr>
              <w:softHyphen/>
              <w:t>ния такого типа.</w:t>
            </w:r>
          </w:p>
          <w:p w:rsidR="003060C2" w:rsidRPr="003060C2" w:rsidRDefault="003060C2" w:rsidP="00B6102E">
            <w:pPr>
              <w:jc w:val="both"/>
              <w:rPr>
                <w:color w:val="000000"/>
                <w:sz w:val="27"/>
                <w:szCs w:val="27"/>
              </w:rPr>
            </w:pPr>
            <w:r w:rsidRPr="003060C2">
              <w:rPr>
                <w:bCs/>
                <w:color w:val="000000"/>
                <w:sz w:val="27"/>
                <w:szCs w:val="27"/>
              </w:rPr>
              <w:t xml:space="preserve">Соблюдать </w:t>
            </w:r>
            <w:r w:rsidRPr="003060C2">
              <w:rPr>
                <w:color w:val="000000"/>
                <w:sz w:val="27"/>
                <w:szCs w:val="27"/>
              </w:rPr>
              <w:t>в устной речи логическое (смысловое) ударение и интона</w:t>
            </w:r>
            <w:r w:rsidRPr="003060C2">
              <w:rPr>
                <w:color w:val="000000"/>
                <w:sz w:val="27"/>
                <w:szCs w:val="27"/>
              </w:rPr>
              <w:softHyphen/>
              <w:t>цию конца предложения.</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Классифицировать </w:t>
            </w:r>
            <w:r w:rsidRPr="003060C2">
              <w:rPr>
                <w:color w:val="000000"/>
                <w:sz w:val="27"/>
                <w:szCs w:val="27"/>
              </w:rPr>
              <w:t>предложения по цели высказывания и по интона</w:t>
            </w:r>
            <w:r w:rsidRPr="003060C2">
              <w:rPr>
                <w:color w:val="000000"/>
                <w:sz w:val="27"/>
                <w:szCs w:val="27"/>
              </w:rPr>
              <w:softHyphen/>
              <w:t>ции.</w:t>
            </w:r>
          </w:p>
          <w:p w:rsidR="003060C2" w:rsidRPr="003060C2" w:rsidRDefault="003060C2" w:rsidP="00B6102E">
            <w:pPr>
              <w:rPr>
                <w:color w:val="000000"/>
                <w:sz w:val="27"/>
                <w:szCs w:val="27"/>
              </w:rPr>
            </w:pPr>
            <w:r w:rsidRPr="003060C2">
              <w:rPr>
                <w:color w:val="000000"/>
                <w:sz w:val="27"/>
                <w:szCs w:val="27"/>
              </w:rPr>
              <w:t xml:space="preserve">Анализировать содержание таблицы и </w:t>
            </w:r>
            <w:r w:rsidRPr="003060C2">
              <w:rPr>
                <w:bCs/>
                <w:color w:val="000000"/>
                <w:sz w:val="27"/>
                <w:szCs w:val="27"/>
              </w:rPr>
              <w:t xml:space="preserve">составлять </w:t>
            </w:r>
            <w:r w:rsidRPr="003060C2">
              <w:rPr>
                <w:color w:val="000000"/>
                <w:sz w:val="27"/>
                <w:szCs w:val="27"/>
              </w:rPr>
              <w:t xml:space="preserve">сообщение о типах предложений. </w:t>
            </w:r>
            <w:r w:rsidRPr="003060C2">
              <w:rPr>
                <w:bCs/>
                <w:color w:val="000000"/>
                <w:sz w:val="27"/>
                <w:szCs w:val="27"/>
              </w:rPr>
              <w:t xml:space="preserve">Обосновывать </w:t>
            </w:r>
            <w:r w:rsidRPr="003060C2">
              <w:rPr>
                <w:color w:val="000000"/>
                <w:sz w:val="27"/>
                <w:szCs w:val="27"/>
              </w:rPr>
              <w:t>знаки препинания в конце предложений.</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Находить </w:t>
            </w:r>
            <w:r w:rsidRPr="003060C2">
              <w:rPr>
                <w:color w:val="000000"/>
                <w:sz w:val="27"/>
                <w:szCs w:val="27"/>
              </w:rPr>
              <w:t xml:space="preserve">обращения в предложении и </w:t>
            </w:r>
            <w:r w:rsidRPr="003060C2">
              <w:rPr>
                <w:bCs/>
                <w:color w:val="000000"/>
                <w:sz w:val="27"/>
                <w:szCs w:val="27"/>
              </w:rPr>
              <w:t xml:space="preserve">наблюдать </w:t>
            </w:r>
            <w:r w:rsidRPr="003060C2">
              <w:rPr>
                <w:color w:val="000000"/>
                <w:sz w:val="27"/>
                <w:szCs w:val="27"/>
              </w:rPr>
              <w:t>за выделением об</w:t>
            </w:r>
            <w:r w:rsidRPr="003060C2">
              <w:rPr>
                <w:color w:val="000000"/>
                <w:sz w:val="27"/>
                <w:szCs w:val="27"/>
              </w:rPr>
              <w:softHyphen/>
              <w:t>ращения в письменной речи.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Составлять </w:t>
            </w:r>
            <w:r w:rsidRPr="003060C2">
              <w:rPr>
                <w:color w:val="000000"/>
                <w:sz w:val="27"/>
                <w:szCs w:val="27"/>
              </w:rPr>
              <w:t xml:space="preserve">рассказ по рисунку, </w:t>
            </w:r>
            <w:r w:rsidRPr="003060C2">
              <w:rPr>
                <w:bCs/>
                <w:color w:val="000000"/>
                <w:sz w:val="27"/>
                <w:szCs w:val="27"/>
              </w:rPr>
              <w:t xml:space="preserve">использовать </w:t>
            </w:r>
            <w:r w:rsidRPr="003060C2">
              <w:rPr>
                <w:color w:val="000000"/>
                <w:sz w:val="27"/>
                <w:szCs w:val="27"/>
              </w:rPr>
              <w:t>в нём диалог, а в пред</w:t>
            </w:r>
            <w:r w:rsidRPr="003060C2">
              <w:rPr>
                <w:color w:val="000000"/>
                <w:sz w:val="27"/>
                <w:szCs w:val="27"/>
              </w:rPr>
              <w:softHyphen/>
              <w:t>ложениях — обращения.</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Устанавливать </w:t>
            </w:r>
            <w:r w:rsidRPr="003060C2">
              <w:rPr>
                <w:color w:val="000000"/>
                <w:sz w:val="27"/>
                <w:szCs w:val="27"/>
              </w:rPr>
              <w:t>при помощи вопросов связь между членами предложе</w:t>
            </w:r>
            <w:r w:rsidRPr="003060C2">
              <w:rPr>
                <w:color w:val="000000"/>
                <w:sz w:val="27"/>
                <w:szCs w:val="27"/>
              </w:rPr>
              <w:softHyphen/>
              <w:t>ния.</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Различать и выделять </w:t>
            </w:r>
            <w:r w:rsidRPr="003060C2">
              <w:rPr>
                <w:color w:val="000000"/>
                <w:sz w:val="27"/>
                <w:szCs w:val="27"/>
              </w:rPr>
              <w:t>главные и второстепенные члены в предложе</w:t>
            </w:r>
            <w:r w:rsidRPr="003060C2">
              <w:rPr>
                <w:color w:val="000000"/>
                <w:sz w:val="27"/>
                <w:szCs w:val="27"/>
              </w:rPr>
              <w:softHyphen/>
              <w:t xml:space="preserve">нии, распространённые и нераспространённые предложения. </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Распространять </w:t>
            </w:r>
            <w:r w:rsidRPr="003060C2">
              <w:rPr>
                <w:color w:val="000000"/>
                <w:sz w:val="27"/>
                <w:szCs w:val="27"/>
              </w:rPr>
              <w:t>нераспространённое предложение второстепенными членами.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Читать </w:t>
            </w:r>
            <w:r w:rsidRPr="003060C2">
              <w:rPr>
                <w:color w:val="000000"/>
                <w:sz w:val="27"/>
                <w:szCs w:val="27"/>
              </w:rPr>
              <w:t xml:space="preserve">и </w:t>
            </w:r>
            <w:r w:rsidRPr="003060C2">
              <w:rPr>
                <w:bCs/>
                <w:color w:val="000000"/>
                <w:sz w:val="27"/>
                <w:szCs w:val="27"/>
              </w:rPr>
              <w:t xml:space="preserve">составлять </w:t>
            </w:r>
            <w:r w:rsidRPr="003060C2">
              <w:rPr>
                <w:color w:val="000000"/>
                <w:sz w:val="27"/>
                <w:szCs w:val="27"/>
              </w:rPr>
              <w:t xml:space="preserve">модели предложения, </w:t>
            </w:r>
            <w:r w:rsidRPr="003060C2">
              <w:rPr>
                <w:bCs/>
                <w:color w:val="000000"/>
                <w:sz w:val="27"/>
                <w:szCs w:val="27"/>
              </w:rPr>
              <w:t xml:space="preserve">находить </w:t>
            </w:r>
            <w:r w:rsidRPr="003060C2">
              <w:rPr>
                <w:color w:val="000000"/>
                <w:sz w:val="27"/>
                <w:szCs w:val="27"/>
              </w:rPr>
              <w:t>по ним предло</w:t>
            </w:r>
            <w:r w:rsidRPr="003060C2">
              <w:rPr>
                <w:color w:val="000000"/>
                <w:sz w:val="27"/>
                <w:szCs w:val="27"/>
              </w:rPr>
              <w:softHyphen/>
              <w:t>жения в тексте.</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Составлять </w:t>
            </w:r>
            <w:r w:rsidRPr="003060C2">
              <w:rPr>
                <w:color w:val="000000"/>
                <w:sz w:val="27"/>
                <w:szCs w:val="27"/>
              </w:rPr>
              <w:t>сообщение по информации, представленной в таблице.</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Работать </w:t>
            </w:r>
            <w:r w:rsidRPr="003060C2">
              <w:rPr>
                <w:color w:val="000000"/>
                <w:sz w:val="27"/>
                <w:szCs w:val="27"/>
              </w:rPr>
              <w:t xml:space="preserve">с памяткой «Как разобрать предложение по членам». </w:t>
            </w:r>
            <w:r w:rsidRPr="003060C2">
              <w:rPr>
                <w:bCs/>
                <w:color w:val="000000"/>
                <w:sz w:val="27"/>
                <w:szCs w:val="27"/>
              </w:rPr>
              <w:t>Плани</w:t>
            </w:r>
            <w:r w:rsidRPr="003060C2">
              <w:rPr>
                <w:bCs/>
                <w:color w:val="000000"/>
                <w:sz w:val="27"/>
                <w:szCs w:val="27"/>
              </w:rPr>
              <w:softHyphen/>
              <w:t xml:space="preserve">ровать </w:t>
            </w:r>
            <w:r w:rsidRPr="003060C2">
              <w:rPr>
                <w:color w:val="000000"/>
                <w:sz w:val="27"/>
                <w:szCs w:val="27"/>
              </w:rPr>
              <w:t>свои действия при разборе предложения по членам на основе заданного алгоритма.</w:t>
            </w:r>
          </w:p>
          <w:p w:rsidR="003060C2" w:rsidRPr="003060C2" w:rsidRDefault="003060C2" w:rsidP="00B6102E">
            <w:pPr>
              <w:rPr>
                <w:color w:val="000000"/>
                <w:sz w:val="27"/>
                <w:szCs w:val="27"/>
              </w:rPr>
            </w:pPr>
            <w:r w:rsidRPr="003060C2">
              <w:rPr>
                <w:bCs/>
                <w:color w:val="000000"/>
                <w:sz w:val="27"/>
                <w:szCs w:val="27"/>
              </w:rPr>
              <w:t xml:space="preserve">Обсуждать </w:t>
            </w:r>
            <w:r w:rsidRPr="003060C2">
              <w:rPr>
                <w:color w:val="000000"/>
                <w:sz w:val="27"/>
                <w:szCs w:val="27"/>
              </w:rPr>
              <w:t xml:space="preserve">алгоритм разбора предложения по членам и </w:t>
            </w:r>
            <w:r w:rsidRPr="003060C2">
              <w:rPr>
                <w:bCs/>
                <w:color w:val="000000"/>
                <w:sz w:val="27"/>
                <w:szCs w:val="27"/>
              </w:rPr>
              <w:t xml:space="preserve">разбирать </w:t>
            </w:r>
            <w:r w:rsidRPr="003060C2">
              <w:rPr>
                <w:color w:val="000000"/>
                <w:sz w:val="27"/>
                <w:szCs w:val="27"/>
              </w:rPr>
              <w:t>предложение по членам.</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Различать </w:t>
            </w:r>
            <w:r w:rsidRPr="003060C2">
              <w:rPr>
                <w:color w:val="000000"/>
                <w:sz w:val="27"/>
                <w:szCs w:val="27"/>
              </w:rPr>
              <w:t xml:space="preserve">простые и сложные предложения, </w:t>
            </w:r>
            <w:r w:rsidRPr="003060C2">
              <w:rPr>
                <w:bCs/>
                <w:color w:val="000000"/>
                <w:sz w:val="27"/>
                <w:szCs w:val="27"/>
              </w:rPr>
              <w:t xml:space="preserve">объяснять </w:t>
            </w:r>
            <w:r w:rsidRPr="003060C2">
              <w:rPr>
                <w:color w:val="000000"/>
                <w:sz w:val="27"/>
                <w:szCs w:val="27"/>
              </w:rPr>
              <w:t>знаки препи</w:t>
            </w:r>
            <w:r w:rsidRPr="003060C2">
              <w:rPr>
                <w:color w:val="000000"/>
                <w:sz w:val="27"/>
                <w:szCs w:val="27"/>
              </w:rPr>
              <w:softHyphen/>
              <w:t>нания внутри сложного предложения.</w:t>
            </w:r>
          </w:p>
          <w:p w:rsidR="003060C2" w:rsidRPr="003060C2" w:rsidRDefault="003060C2" w:rsidP="00B6102E">
            <w:pPr>
              <w:rPr>
                <w:sz w:val="27"/>
                <w:szCs w:val="27"/>
                <w:lang w:eastAsia="en-US"/>
              </w:rPr>
            </w:pPr>
            <w:r w:rsidRPr="003060C2">
              <w:rPr>
                <w:color w:val="000000"/>
                <w:sz w:val="27"/>
                <w:szCs w:val="27"/>
              </w:rPr>
              <w:t>Составлять из двух простых предложений одно сложное. Составлять сообщение по таблице «Простое и сложное предложение».</w:t>
            </w:r>
          </w:p>
        </w:tc>
      </w:tr>
      <w:tr w:rsidR="003060C2" w:rsidRPr="003060C2" w:rsidTr="005230B9">
        <w:trPr>
          <w:trHeight w:val="291"/>
        </w:trPr>
        <w:tc>
          <w:tcPr>
            <w:tcW w:w="709"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bCs/>
                <w:sz w:val="27"/>
                <w:szCs w:val="27"/>
              </w:rPr>
            </w:pPr>
            <w:r w:rsidRPr="003060C2">
              <w:rPr>
                <w:bCs/>
                <w:sz w:val="27"/>
                <w:szCs w:val="27"/>
              </w:rPr>
              <w:lastRenderedPageBreak/>
              <w:t>3</w:t>
            </w:r>
          </w:p>
        </w:tc>
        <w:tc>
          <w:tcPr>
            <w:tcW w:w="2694"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both"/>
              <w:rPr>
                <w:sz w:val="27"/>
                <w:szCs w:val="27"/>
              </w:rPr>
            </w:pPr>
            <w:r w:rsidRPr="003060C2">
              <w:rPr>
                <w:bCs/>
                <w:iCs/>
                <w:sz w:val="27"/>
                <w:szCs w:val="27"/>
              </w:rPr>
              <w:t>Слово в языке и речи.</w:t>
            </w:r>
          </w:p>
        </w:tc>
        <w:tc>
          <w:tcPr>
            <w:tcW w:w="992"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sz w:val="27"/>
                <w:szCs w:val="27"/>
              </w:rPr>
            </w:pPr>
            <w:r w:rsidRPr="003060C2">
              <w:rPr>
                <w:sz w:val="27"/>
                <w:szCs w:val="27"/>
              </w:rPr>
              <w:t>21ч</w:t>
            </w:r>
          </w:p>
        </w:tc>
        <w:tc>
          <w:tcPr>
            <w:tcW w:w="5103" w:type="dxa"/>
            <w:tcBorders>
              <w:left w:val="single" w:sz="4" w:space="0" w:color="auto"/>
              <w:right w:val="single" w:sz="4" w:space="0" w:color="auto"/>
            </w:tcBorders>
            <w:vAlign w:val="center"/>
          </w:tcPr>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Узнавать </w:t>
            </w:r>
            <w:r w:rsidRPr="003060C2">
              <w:rPr>
                <w:color w:val="000000"/>
                <w:sz w:val="27"/>
                <w:szCs w:val="27"/>
              </w:rPr>
              <w:t>в тексте незнакомые слова, определять их значение по тол</w:t>
            </w:r>
            <w:r w:rsidRPr="003060C2">
              <w:rPr>
                <w:color w:val="000000"/>
                <w:sz w:val="27"/>
                <w:szCs w:val="27"/>
              </w:rPr>
              <w:softHyphen/>
              <w:t xml:space="preserve">ковому </w:t>
            </w:r>
            <w:r w:rsidRPr="003060C2">
              <w:rPr>
                <w:color w:val="000000"/>
                <w:sz w:val="27"/>
                <w:szCs w:val="27"/>
              </w:rPr>
              <w:lastRenderedPageBreak/>
              <w:t>словарю.</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Распознавать </w:t>
            </w:r>
            <w:r w:rsidRPr="003060C2">
              <w:rPr>
                <w:color w:val="000000"/>
                <w:sz w:val="27"/>
                <w:szCs w:val="27"/>
              </w:rPr>
              <w:t>многозначные слова, слова в прямом и переносном зна</w:t>
            </w:r>
            <w:r w:rsidRPr="003060C2">
              <w:rPr>
                <w:color w:val="000000"/>
                <w:sz w:val="27"/>
                <w:szCs w:val="27"/>
              </w:rPr>
              <w:softHyphen/>
              <w:t>чении.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Составлять </w:t>
            </w:r>
            <w:r w:rsidRPr="003060C2">
              <w:rPr>
                <w:color w:val="000000"/>
                <w:sz w:val="27"/>
                <w:szCs w:val="27"/>
              </w:rPr>
              <w:t>сообщение по схеме на тему «Что я знаю о значениях слов русского языка».</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 xml:space="preserve">Работать со страничкой для </w:t>
            </w:r>
            <w:proofErr w:type="gramStart"/>
            <w:r w:rsidRPr="003060C2">
              <w:rPr>
                <w:color w:val="000000"/>
                <w:sz w:val="27"/>
                <w:szCs w:val="27"/>
              </w:rPr>
              <w:t>любознательных</w:t>
            </w:r>
            <w:proofErr w:type="gramEnd"/>
            <w:r w:rsidRPr="003060C2">
              <w:rPr>
                <w:color w:val="000000"/>
                <w:sz w:val="27"/>
                <w:szCs w:val="27"/>
              </w:rPr>
              <w:t>: знакомство со значени</w:t>
            </w:r>
            <w:r w:rsidRPr="003060C2">
              <w:rPr>
                <w:color w:val="000000"/>
                <w:sz w:val="27"/>
                <w:szCs w:val="27"/>
              </w:rPr>
              <w:softHyphen/>
              <w:t xml:space="preserve">ями слова </w:t>
            </w:r>
            <w:r w:rsidRPr="003060C2">
              <w:rPr>
                <w:iCs/>
                <w:color w:val="000000"/>
                <w:sz w:val="27"/>
                <w:szCs w:val="27"/>
              </w:rPr>
              <w:t>погода.</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 xml:space="preserve">Находить синонимы, антонимы среди других слов,   в предложении, тексте, </w:t>
            </w:r>
            <w:r w:rsidRPr="003060C2">
              <w:rPr>
                <w:bCs/>
                <w:color w:val="000000"/>
                <w:sz w:val="27"/>
                <w:szCs w:val="27"/>
              </w:rPr>
              <w:t xml:space="preserve">подбирать </w:t>
            </w:r>
            <w:r w:rsidRPr="003060C2">
              <w:rPr>
                <w:color w:val="000000"/>
                <w:sz w:val="27"/>
                <w:szCs w:val="27"/>
              </w:rPr>
              <w:t>к слову синонимы и антонимы.</w:t>
            </w:r>
          </w:p>
          <w:p w:rsidR="003060C2" w:rsidRPr="003060C2" w:rsidRDefault="003060C2" w:rsidP="00B6102E">
            <w:pPr>
              <w:rPr>
                <w:color w:val="000000"/>
                <w:sz w:val="27"/>
                <w:szCs w:val="27"/>
              </w:rPr>
            </w:pPr>
            <w:r w:rsidRPr="003060C2">
              <w:rPr>
                <w:color w:val="000000"/>
                <w:sz w:val="27"/>
                <w:szCs w:val="27"/>
              </w:rPr>
              <w:t xml:space="preserve">Работать с толковым словарём, словарями синонимов и антонимов: </w:t>
            </w:r>
            <w:r w:rsidRPr="003060C2">
              <w:rPr>
                <w:bCs/>
                <w:color w:val="000000"/>
                <w:sz w:val="27"/>
                <w:szCs w:val="27"/>
              </w:rPr>
              <w:t xml:space="preserve">находить </w:t>
            </w:r>
            <w:r w:rsidRPr="003060C2">
              <w:rPr>
                <w:color w:val="000000"/>
                <w:sz w:val="27"/>
                <w:szCs w:val="27"/>
              </w:rPr>
              <w:t>в них необходимую информацию о слове.</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Распознавать </w:t>
            </w:r>
            <w:r w:rsidRPr="003060C2">
              <w:rPr>
                <w:color w:val="000000"/>
                <w:sz w:val="27"/>
                <w:szCs w:val="27"/>
              </w:rPr>
              <w:t xml:space="preserve">омонимы, </w:t>
            </w:r>
            <w:r w:rsidRPr="003060C2">
              <w:rPr>
                <w:bCs/>
                <w:color w:val="000000"/>
                <w:sz w:val="27"/>
                <w:szCs w:val="27"/>
              </w:rPr>
              <w:t xml:space="preserve">объяснять </w:t>
            </w:r>
            <w:r w:rsidRPr="003060C2">
              <w:rPr>
                <w:color w:val="000000"/>
                <w:sz w:val="27"/>
                <w:szCs w:val="27"/>
              </w:rPr>
              <w:t>их лексическое значение.</w:t>
            </w:r>
          </w:p>
          <w:p w:rsidR="003060C2" w:rsidRPr="003060C2" w:rsidRDefault="003060C2" w:rsidP="00B6102E">
            <w:pPr>
              <w:rPr>
                <w:color w:val="000000"/>
                <w:sz w:val="27"/>
                <w:szCs w:val="27"/>
              </w:rPr>
            </w:pPr>
            <w:r w:rsidRPr="003060C2">
              <w:rPr>
                <w:bCs/>
                <w:color w:val="000000"/>
                <w:sz w:val="27"/>
                <w:szCs w:val="27"/>
              </w:rPr>
              <w:t xml:space="preserve">Работать </w:t>
            </w:r>
            <w:r w:rsidRPr="003060C2">
              <w:rPr>
                <w:color w:val="000000"/>
                <w:sz w:val="27"/>
                <w:szCs w:val="27"/>
              </w:rPr>
              <w:t>со словарём омонимов, находить в нём нужную информацию о слове.</w:t>
            </w:r>
          </w:p>
          <w:p w:rsidR="003060C2" w:rsidRPr="003060C2" w:rsidRDefault="003060C2" w:rsidP="00B6102E">
            <w:pPr>
              <w:rPr>
                <w:color w:val="000000"/>
                <w:sz w:val="27"/>
                <w:szCs w:val="27"/>
              </w:rPr>
            </w:pPr>
            <w:r w:rsidRPr="003060C2">
              <w:rPr>
                <w:bCs/>
                <w:color w:val="000000"/>
                <w:sz w:val="27"/>
                <w:szCs w:val="27"/>
              </w:rPr>
              <w:t xml:space="preserve">Различать слово и </w:t>
            </w:r>
            <w:r w:rsidRPr="003060C2">
              <w:rPr>
                <w:color w:val="000000"/>
                <w:sz w:val="27"/>
                <w:szCs w:val="27"/>
              </w:rPr>
              <w:t>словосочетание как сложное название предмета.</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Находить  </w:t>
            </w:r>
            <w:r w:rsidRPr="003060C2">
              <w:rPr>
                <w:color w:val="000000"/>
                <w:sz w:val="27"/>
                <w:szCs w:val="27"/>
              </w:rPr>
              <w:t xml:space="preserve">в тексте и в предложении фразеологизмы, </w:t>
            </w:r>
            <w:r w:rsidRPr="003060C2">
              <w:rPr>
                <w:bCs/>
                <w:color w:val="000000"/>
                <w:sz w:val="27"/>
                <w:szCs w:val="27"/>
              </w:rPr>
              <w:t xml:space="preserve">объяснять  их </w:t>
            </w:r>
            <w:r w:rsidRPr="003060C2">
              <w:rPr>
                <w:color w:val="000000"/>
                <w:sz w:val="27"/>
                <w:szCs w:val="27"/>
              </w:rPr>
              <w:t xml:space="preserve">значение, </w:t>
            </w:r>
            <w:r w:rsidRPr="003060C2">
              <w:rPr>
                <w:bCs/>
                <w:color w:val="000000"/>
                <w:sz w:val="27"/>
                <w:szCs w:val="27"/>
              </w:rPr>
              <w:t xml:space="preserve">отличать </w:t>
            </w:r>
            <w:r w:rsidRPr="003060C2">
              <w:rPr>
                <w:color w:val="000000"/>
                <w:sz w:val="27"/>
                <w:szCs w:val="27"/>
              </w:rPr>
              <w:t xml:space="preserve">фразеологизм от неустойчивого словосочетания. </w:t>
            </w:r>
            <w:r w:rsidRPr="003060C2">
              <w:rPr>
                <w:bCs/>
                <w:color w:val="000000"/>
                <w:sz w:val="27"/>
                <w:szCs w:val="27"/>
              </w:rPr>
              <w:t xml:space="preserve">Работать </w:t>
            </w:r>
            <w:r w:rsidRPr="003060C2">
              <w:rPr>
                <w:color w:val="000000"/>
                <w:sz w:val="27"/>
                <w:szCs w:val="27"/>
              </w:rPr>
              <w:t>со словарём фразеологизмов, находить в нём нужную инфор</w:t>
            </w:r>
            <w:r w:rsidRPr="003060C2">
              <w:rPr>
                <w:color w:val="000000"/>
                <w:sz w:val="27"/>
                <w:szCs w:val="27"/>
              </w:rPr>
              <w:softHyphen/>
              <w:t>мацию.</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Работать </w:t>
            </w:r>
            <w:r w:rsidRPr="003060C2">
              <w:rPr>
                <w:color w:val="000000"/>
                <w:sz w:val="27"/>
                <w:szCs w:val="27"/>
              </w:rPr>
              <w:t>со страничкой для любознательных: знакомство со сведения</w:t>
            </w:r>
            <w:r w:rsidRPr="003060C2">
              <w:rPr>
                <w:color w:val="000000"/>
                <w:sz w:val="27"/>
                <w:szCs w:val="27"/>
              </w:rPr>
              <w:softHyphen/>
              <w:t>ми о возникновении фразеологизмов «бить баклуши», «спустя рукава» и др.</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Выбирать </w:t>
            </w:r>
            <w:r w:rsidRPr="003060C2">
              <w:rPr>
                <w:color w:val="000000"/>
                <w:sz w:val="27"/>
                <w:szCs w:val="27"/>
              </w:rPr>
              <w:t xml:space="preserve">слова в соответствии с целью и адресатом высказывания. </w:t>
            </w:r>
            <w:r w:rsidRPr="003060C2">
              <w:rPr>
                <w:bCs/>
                <w:color w:val="000000"/>
                <w:sz w:val="27"/>
                <w:szCs w:val="27"/>
              </w:rPr>
              <w:t xml:space="preserve">Устранять </w:t>
            </w:r>
            <w:r w:rsidRPr="003060C2">
              <w:rPr>
                <w:color w:val="000000"/>
                <w:sz w:val="27"/>
                <w:szCs w:val="27"/>
              </w:rPr>
              <w:t>однообразное употребление слова в данном и в собственном тексте.</w:t>
            </w:r>
          </w:p>
          <w:p w:rsidR="003060C2" w:rsidRPr="003060C2" w:rsidRDefault="003060C2" w:rsidP="00B6102E">
            <w:pPr>
              <w:rPr>
                <w:color w:val="000000"/>
                <w:sz w:val="27"/>
                <w:szCs w:val="27"/>
              </w:rPr>
            </w:pPr>
            <w:r w:rsidRPr="003060C2">
              <w:rPr>
                <w:bCs/>
                <w:color w:val="000000"/>
                <w:sz w:val="27"/>
                <w:szCs w:val="27"/>
              </w:rPr>
              <w:t xml:space="preserve">Анализировать </w:t>
            </w:r>
            <w:r w:rsidRPr="003060C2">
              <w:rPr>
                <w:color w:val="000000"/>
                <w:sz w:val="27"/>
                <w:szCs w:val="27"/>
              </w:rPr>
              <w:t>текст с целью выделения слов, выражающих авторское отношение, а также олицетворений, сравнений в авторском тексте и письменно излагать содержание текста-образца.</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Узнавать </w:t>
            </w:r>
            <w:r w:rsidRPr="003060C2">
              <w:rPr>
                <w:color w:val="000000"/>
                <w:sz w:val="27"/>
                <w:szCs w:val="27"/>
              </w:rPr>
              <w:t xml:space="preserve">изученные части речи среди других слов и в предложении, </w:t>
            </w:r>
            <w:r w:rsidRPr="003060C2">
              <w:rPr>
                <w:bCs/>
                <w:color w:val="000000"/>
                <w:sz w:val="27"/>
                <w:szCs w:val="27"/>
              </w:rPr>
              <w:t xml:space="preserve">классифицировать  их,  приводить  </w:t>
            </w:r>
            <w:r w:rsidRPr="003060C2">
              <w:rPr>
                <w:color w:val="000000"/>
                <w:sz w:val="27"/>
                <w:szCs w:val="27"/>
              </w:rPr>
              <w:t>примеры слов изученных частей речи.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lastRenderedPageBreak/>
              <w:t xml:space="preserve">Определять </w:t>
            </w:r>
            <w:r w:rsidRPr="003060C2">
              <w:rPr>
                <w:color w:val="000000"/>
                <w:sz w:val="27"/>
                <w:szCs w:val="27"/>
              </w:rPr>
              <w:t xml:space="preserve">грамматические признаки изученных частей речи и </w:t>
            </w:r>
            <w:r w:rsidRPr="003060C2">
              <w:rPr>
                <w:bCs/>
                <w:color w:val="000000"/>
                <w:sz w:val="27"/>
                <w:szCs w:val="27"/>
              </w:rPr>
              <w:t>обо</w:t>
            </w:r>
            <w:r w:rsidRPr="003060C2">
              <w:rPr>
                <w:bCs/>
                <w:color w:val="000000"/>
                <w:sz w:val="27"/>
                <w:szCs w:val="27"/>
              </w:rPr>
              <w:softHyphen/>
              <w:t xml:space="preserve">сновывать </w:t>
            </w:r>
            <w:r w:rsidRPr="003060C2">
              <w:rPr>
                <w:color w:val="000000"/>
                <w:sz w:val="27"/>
                <w:szCs w:val="27"/>
              </w:rPr>
              <w:t>правильность их выделении.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Выделять </w:t>
            </w:r>
            <w:r w:rsidRPr="003060C2">
              <w:rPr>
                <w:color w:val="000000"/>
                <w:sz w:val="27"/>
                <w:szCs w:val="27"/>
              </w:rPr>
              <w:t>выразительные средства языка в пейзажных зарисовках.</w:t>
            </w:r>
          </w:p>
          <w:p w:rsidR="003060C2" w:rsidRPr="003060C2" w:rsidRDefault="003060C2" w:rsidP="00B6102E">
            <w:pPr>
              <w:rPr>
                <w:color w:val="000000"/>
                <w:sz w:val="27"/>
                <w:szCs w:val="27"/>
              </w:rPr>
            </w:pPr>
            <w:r w:rsidRPr="003060C2">
              <w:rPr>
                <w:bCs/>
                <w:color w:val="000000"/>
                <w:sz w:val="27"/>
                <w:szCs w:val="27"/>
              </w:rPr>
              <w:t xml:space="preserve">Распознавать </w:t>
            </w:r>
            <w:r w:rsidRPr="003060C2">
              <w:rPr>
                <w:color w:val="000000"/>
                <w:sz w:val="27"/>
                <w:szCs w:val="27"/>
              </w:rPr>
              <w:t xml:space="preserve">имя числительное по значению и по вопросам (сколько? </w:t>
            </w:r>
            <w:proofErr w:type="gramStart"/>
            <w:r w:rsidRPr="003060C2">
              <w:rPr>
                <w:color w:val="000000"/>
                <w:sz w:val="27"/>
                <w:szCs w:val="27"/>
              </w:rPr>
              <w:t>который</w:t>
            </w:r>
            <w:proofErr w:type="gramEnd"/>
            <w:r w:rsidRPr="003060C2">
              <w:rPr>
                <w:color w:val="000000"/>
                <w:sz w:val="27"/>
                <w:szCs w:val="27"/>
              </w:rPr>
              <w:t xml:space="preserve">?), </w:t>
            </w:r>
            <w:r w:rsidRPr="003060C2">
              <w:rPr>
                <w:bCs/>
                <w:color w:val="000000"/>
                <w:sz w:val="27"/>
                <w:szCs w:val="27"/>
              </w:rPr>
              <w:t xml:space="preserve">объяснять </w:t>
            </w:r>
            <w:r w:rsidRPr="003060C2">
              <w:rPr>
                <w:color w:val="000000"/>
                <w:sz w:val="27"/>
                <w:szCs w:val="27"/>
              </w:rPr>
              <w:t xml:space="preserve">значение имён числительных в речи. </w:t>
            </w:r>
            <w:r w:rsidRPr="003060C2">
              <w:rPr>
                <w:bCs/>
                <w:color w:val="000000"/>
                <w:sz w:val="27"/>
                <w:szCs w:val="27"/>
              </w:rPr>
              <w:t xml:space="preserve">Приводить </w:t>
            </w:r>
            <w:r w:rsidRPr="003060C2">
              <w:rPr>
                <w:color w:val="000000"/>
                <w:sz w:val="27"/>
                <w:szCs w:val="27"/>
              </w:rPr>
              <w:t>примеры слов - имён числительных.</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Распознавать </w:t>
            </w:r>
            <w:r w:rsidRPr="003060C2">
              <w:rPr>
                <w:color w:val="000000"/>
                <w:sz w:val="27"/>
                <w:szCs w:val="27"/>
              </w:rPr>
              <w:t xml:space="preserve">однокоренные слова, </w:t>
            </w:r>
            <w:r w:rsidRPr="003060C2">
              <w:rPr>
                <w:bCs/>
                <w:color w:val="000000"/>
                <w:sz w:val="27"/>
                <w:szCs w:val="27"/>
              </w:rPr>
              <w:t xml:space="preserve">выделять </w:t>
            </w:r>
            <w:r w:rsidRPr="003060C2">
              <w:rPr>
                <w:color w:val="000000"/>
                <w:sz w:val="27"/>
                <w:szCs w:val="27"/>
              </w:rPr>
              <w:t xml:space="preserve">в них корень. </w:t>
            </w:r>
            <w:r w:rsidRPr="003060C2">
              <w:rPr>
                <w:bCs/>
                <w:color w:val="000000"/>
                <w:sz w:val="27"/>
                <w:szCs w:val="27"/>
              </w:rPr>
              <w:t xml:space="preserve">Различать, сравнивать </w:t>
            </w:r>
            <w:r w:rsidRPr="003060C2">
              <w:rPr>
                <w:color w:val="000000"/>
                <w:sz w:val="27"/>
                <w:szCs w:val="27"/>
              </w:rPr>
              <w:t xml:space="preserve">однокоренные слова и слова-синонимы, слова с омонимичными корнями. </w:t>
            </w:r>
            <w:r w:rsidRPr="003060C2">
              <w:rPr>
                <w:bCs/>
                <w:color w:val="000000"/>
                <w:sz w:val="27"/>
                <w:szCs w:val="27"/>
              </w:rPr>
              <w:t xml:space="preserve">Приводить </w:t>
            </w:r>
            <w:r w:rsidRPr="003060C2">
              <w:rPr>
                <w:color w:val="000000"/>
                <w:sz w:val="27"/>
                <w:szCs w:val="27"/>
              </w:rPr>
              <w:t>примеры однокоренных слов с заданным корнем.</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Различать </w:t>
            </w:r>
            <w:r w:rsidRPr="003060C2">
              <w:rPr>
                <w:color w:val="000000"/>
                <w:sz w:val="27"/>
                <w:szCs w:val="27"/>
              </w:rPr>
              <w:t>слово и слог, звук и букву.</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Определять </w:t>
            </w:r>
            <w:r w:rsidRPr="003060C2">
              <w:rPr>
                <w:color w:val="000000"/>
                <w:sz w:val="27"/>
                <w:szCs w:val="27"/>
              </w:rPr>
              <w:t xml:space="preserve">качественную характеристику гласных и согласных звуков в словах типа </w:t>
            </w:r>
            <w:r w:rsidRPr="003060C2">
              <w:rPr>
                <w:iCs/>
                <w:color w:val="000000"/>
                <w:sz w:val="27"/>
                <w:szCs w:val="27"/>
              </w:rPr>
              <w:t>роса, мороз, коньки, ёж.</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Работать </w:t>
            </w:r>
            <w:r w:rsidRPr="003060C2">
              <w:rPr>
                <w:color w:val="000000"/>
                <w:sz w:val="27"/>
                <w:szCs w:val="27"/>
              </w:rPr>
              <w:t xml:space="preserve">с памяткой «Как сделать </w:t>
            </w:r>
            <w:proofErr w:type="spellStart"/>
            <w:proofErr w:type="gramStart"/>
            <w:r w:rsidRPr="003060C2">
              <w:rPr>
                <w:color w:val="000000"/>
                <w:sz w:val="27"/>
                <w:szCs w:val="27"/>
              </w:rPr>
              <w:t>звуко</w:t>
            </w:r>
            <w:proofErr w:type="spellEnd"/>
            <w:r w:rsidRPr="003060C2">
              <w:rPr>
                <w:color w:val="000000"/>
                <w:sz w:val="27"/>
                <w:szCs w:val="27"/>
              </w:rPr>
              <w:t>-буквенный</w:t>
            </w:r>
            <w:proofErr w:type="gramEnd"/>
            <w:r w:rsidRPr="003060C2">
              <w:rPr>
                <w:color w:val="000000"/>
                <w:sz w:val="27"/>
                <w:szCs w:val="27"/>
              </w:rPr>
              <w:t xml:space="preserve"> разбор слов». Про</w:t>
            </w:r>
            <w:r w:rsidRPr="003060C2">
              <w:rPr>
                <w:color w:val="000000"/>
                <w:sz w:val="27"/>
                <w:szCs w:val="27"/>
              </w:rPr>
              <w:softHyphen/>
              <w:t xml:space="preserve">водить звуковой и </w:t>
            </w:r>
            <w:proofErr w:type="spellStart"/>
            <w:proofErr w:type="gramStart"/>
            <w:r w:rsidRPr="003060C2">
              <w:rPr>
                <w:color w:val="000000"/>
                <w:sz w:val="27"/>
                <w:szCs w:val="27"/>
              </w:rPr>
              <w:t>звуко</w:t>
            </w:r>
            <w:proofErr w:type="spellEnd"/>
            <w:r w:rsidRPr="003060C2">
              <w:rPr>
                <w:color w:val="000000"/>
                <w:sz w:val="27"/>
                <w:szCs w:val="27"/>
              </w:rPr>
              <w:t>-буквенный</w:t>
            </w:r>
            <w:proofErr w:type="gramEnd"/>
            <w:r w:rsidRPr="003060C2">
              <w:rPr>
                <w:color w:val="000000"/>
                <w:sz w:val="27"/>
                <w:szCs w:val="27"/>
              </w:rPr>
              <w:t xml:space="preserve"> разбор определённого слова.</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Определять </w:t>
            </w:r>
            <w:r w:rsidRPr="003060C2">
              <w:rPr>
                <w:color w:val="000000"/>
                <w:sz w:val="27"/>
                <w:szCs w:val="27"/>
              </w:rPr>
              <w:t xml:space="preserve">наличие в слове изученных орфограмм. </w:t>
            </w:r>
            <w:r w:rsidRPr="003060C2">
              <w:rPr>
                <w:bCs/>
                <w:color w:val="000000"/>
                <w:sz w:val="27"/>
                <w:szCs w:val="27"/>
              </w:rPr>
              <w:t>Находить и от</w:t>
            </w:r>
            <w:r w:rsidRPr="003060C2">
              <w:rPr>
                <w:bCs/>
                <w:color w:val="000000"/>
                <w:sz w:val="27"/>
                <w:szCs w:val="27"/>
              </w:rPr>
              <w:softHyphen/>
              <w:t xml:space="preserve">мечать </w:t>
            </w:r>
            <w:r w:rsidRPr="003060C2">
              <w:rPr>
                <w:color w:val="000000"/>
                <w:sz w:val="27"/>
                <w:szCs w:val="27"/>
              </w:rPr>
              <w:t>в словах орфограммы.</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Обсуждать </w:t>
            </w:r>
            <w:r w:rsidRPr="003060C2">
              <w:rPr>
                <w:color w:val="000000"/>
                <w:sz w:val="27"/>
                <w:szCs w:val="27"/>
              </w:rPr>
              <w:t>алгоритм орфографических действий при решении орфо</w:t>
            </w:r>
            <w:r w:rsidRPr="003060C2">
              <w:rPr>
                <w:color w:val="000000"/>
                <w:sz w:val="27"/>
                <w:szCs w:val="27"/>
              </w:rPr>
              <w:softHyphen/>
              <w:t>графической задачи.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Подбирать </w:t>
            </w:r>
            <w:r w:rsidRPr="003060C2">
              <w:rPr>
                <w:color w:val="000000"/>
                <w:sz w:val="27"/>
                <w:szCs w:val="27"/>
              </w:rPr>
              <w:t>несколько проверочных слов с заданной орфограммой.</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Объяснять, доказывать </w:t>
            </w:r>
            <w:r w:rsidRPr="003060C2">
              <w:rPr>
                <w:color w:val="000000"/>
                <w:sz w:val="27"/>
                <w:szCs w:val="27"/>
              </w:rPr>
              <w:t>правильность написания слова с изученными орфограммами.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Группировать </w:t>
            </w:r>
            <w:r w:rsidRPr="003060C2">
              <w:rPr>
                <w:color w:val="000000"/>
                <w:sz w:val="27"/>
                <w:szCs w:val="27"/>
              </w:rPr>
              <w:t xml:space="preserve">слова по типу орфограммы. </w:t>
            </w:r>
            <w:r w:rsidRPr="003060C2">
              <w:rPr>
                <w:bCs/>
                <w:color w:val="000000"/>
                <w:sz w:val="27"/>
                <w:szCs w:val="27"/>
              </w:rPr>
              <w:t xml:space="preserve">Приводить </w:t>
            </w:r>
            <w:r w:rsidRPr="003060C2">
              <w:rPr>
                <w:color w:val="000000"/>
                <w:sz w:val="27"/>
                <w:szCs w:val="27"/>
              </w:rPr>
              <w:t>примеры с заданной орфограммой.</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Определять </w:t>
            </w:r>
            <w:r w:rsidRPr="003060C2">
              <w:rPr>
                <w:color w:val="000000"/>
                <w:sz w:val="27"/>
                <w:szCs w:val="27"/>
              </w:rPr>
              <w:t>среди других слов слова, которые появились в нашем язы</w:t>
            </w:r>
            <w:r w:rsidRPr="003060C2">
              <w:rPr>
                <w:color w:val="000000"/>
                <w:sz w:val="27"/>
                <w:szCs w:val="27"/>
              </w:rPr>
              <w:softHyphen/>
              <w:t xml:space="preserve">ке сравнительно недавно </w:t>
            </w:r>
            <w:r w:rsidRPr="003060C2">
              <w:rPr>
                <w:iCs/>
                <w:color w:val="000000"/>
                <w:sz w:val="27"/>
                <w:szCs w:val="27"/>
              </w:rPr>
              <w:t>(компьютер).</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Оценивать </w:t>
            </w:r>
            <w:r w:rsidRPr="003060C2">
              <w:rPr>
                <w:color w:val="000000"/>
                <w:sz w:val="27"/>
                <w:szCs w:val="27"/>
              </w:rPr>
              <w:t>результаты выполненного задания «Проверь себя» по учеб</w:t>
            </w:r>
            <w:r w:rsidRPr="003060C2">
              <w:rPr>
                <w:color w:val="000000"/>
                <w:sz w:val="27"/>
                <w:szCs w:val="27"/>
              </w:rPr>
              <w:softHyphen/>
              <w:t>нику.</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Излагать письменно </w:t>
            </w:r>
            <w:r w:rsidRPr="003060C2">
              <w:rPr>
                <w:color w:val="000000"/>
                <w:sz w:val="27"/>
                <w:szCs w:val="27"/>
              </w:rPr>
              <w:t xml:space="preserve">содержание повествовательного текста по данным </w:t>
            </w:r>
            <w:r w:rsidRPr="003060C2">
              <w:rPr>
                <w:color w:val="000000"/>
                <w:sz w:val="27"/>
                <w:szCs w:val="27"/>
              </w:rPr>
              <w:lastRenderedPageBreak/>
              <w:t>вопросам или коллективно составленному плану.</w:t>
            </w:r>
          </w:p>
          <w:p w:rsidR="003060C2" w:rsidRPr="003060C2" w:rsidRDefault="003060C2" w:rsidP="00B6102E">
            <w:pPr>
              <w:rPr>
                <w:sz w:val="27"/>
                <w:szCs w:val="27"/>
                <w:lang w:eastAsia="en-US"/>
              </w:rPr>
            </w:pPr>
            <w:r w:rsidRPr="003060C2">
              <w:rPr>
                <w:bCs/>
                <w:color w:val="000000"/>
                <w:sz w:val="27"/>
                <w:szCs w:val="27"/>
              </w:rPr>
              <w:t xml:space="preserve">Подбирать </w:t>
            </w:r>
            <w:r w:rsidRPr="003060C2">
              <w:rPr>
                <w:color w:val="000000"/>
                <w:sz w:val="27"/>
                <w:szCs w:val="27"/>
              </w:rPr>
              <w:t>из разных источников информацию о слове и его окруже</w:t>
            </w:r>
            <w:r w:rsidRPr="003060C2">
              <w:rPr>
                <w:color w:val="000000"/>
                <w:sz w:val="27"/>
                <w:szCs w:val="27"/>
              </w:rPr>
              <w:softHyphen/>
              <w:t xml:space="preserve">нии. </w:t>
            </w:r>
            <w:r w:rsidRPr="003060C2">
              <w:rPr>
                <w:bCs/>
                <w:color w:val="000000"/>
                <w:sz w:val="27"/>
                <w:szCs w:val="27"/>
              </w:rPr>
              <w:t xml:space="preserve">Составлять </w:t>
            </w:r>
            <w:r w:rsidRPr="003060C2">
              <w:rPr>
                <w:color w:val="000000"/>
                <w:sz w:val="27"/>
                <w:szCs w:val="27"/>
              </w:rPr>
              <w:t xml:space="preserve">словарную статью о слове, </w:t>
            </w:r>
            <w:r w:rsidRPr="003060C2">
              <w:rPr>
                <w:bCs/>
                <w:color w:val="000000"/>
                <w:sz w:val="27"/>
                <w:szCs w:val="27"/>
              </w:rPr>
              <w:t xml:space="preserve">участвовать </w:t>
            </w:r>
            <w:r w:rsidRPr="003060C2">
              <w:rPr>
                <w:color w:val="000000"/>
                <w:sz w:val="27"/>
                <w:szCs w:val="27"/>
              </w:rPr>
              <w:t>в ее презен</w:t>
            </w:r>
            <w:r w:rsidRPr="003060C2">
              <w:rPr>
                <w:color w:val="000000"/>
                <w:sz w:val="27"/>
                <w:szCs w:val="27"/>
              </w:rPr>
              <w:softHyphen/>
              <w:t>тации.</w:t>
            </w:r>
          </w:p>
        </w:tc>
      </w:tr>
      <w:tr w:rsidR="003060C2" w:rsidRPr="003060C2" w:rsidTr="005230B9">
        <w:trPr>
          <w:trHeight w:val="267"/>
        </w:trPr>
        <w:tc>
          <w:tcPr>
            <w:tcW w:w="709"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bCs/>
                <w:sz w:val="27"/>
                <w:szCs w:val="27"/>
              </w:rPr>
            </w:pPr>
            <w:r w:rsidRPr="003060C2">
              <w:rPr>
                <w:bCs/>
                <w:sz w:val="27"/>
                <w:szCs w:val="27"/>
              </w:rPr>
              <w:lastRenderedPageBreak/>
              <w:t>4</w:t>
            </w:r>
          </w:p>
        </w:tc>
        <w:tc>
          <w:tcPr>
            <w:tcW w:w="2694"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both"/>
              <w:rPr>
                <w:sz w:val="27"/>
                <w:szCs w:val="27"/>
              </w:rPr>
            </w:pPr>
            <w:r w:rsidRPr="003060C2">
              <w:rPr>
                <w:bCs/>
                <w:iCs/>
                <w:sz w:val="27"/>
                <w:szCs w:val="27"/>
              </w:rPr>
              <w:t>Состав слова.</w:t>
            </w:r>
          </w:p>
        </w:tc>
        <w:tc>
          <w:tcPr>
            <w:tcW w:w="992"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sz w:val="27"/>
                <w:szCs w:val="27"/>
              </w:rPr>
            </w:pPr>
            <w:r w:rsidRPr="003060C2">
              <w:rPr>
                <w:sz w:val="27"/>
                <w:szCs w:val="27"/>
              </w:rPr>
              <w:t>19ч</w:t>
            </w:r>
          </w:p>
        </w:tc>
        <w:tc>
          <w:tcPr>
            <w:tcW w:w="5103" w:type="dxa"/>
            <w:tcBorders>
              <w:left w:val="single" w:sz="4" w:space="0" w:color="auto"/>
              <w:right w:val="single" w:sz="4" w:space="0" w:color="auto"/>
            </w:tcBorders>
            <w:vAlign w:val="center"/>
          </w:tcPr>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Формулировать </w:t>
            </w:r>
            <w:r w:rsidRPr="003060C2">
              <w:rPr>
                <w:color w:val="000000"/>
                <w:sz w:val="27"/>
                <w:szCs w:val="27"/>
              </w:rPr>
              <w:t xml:space="preserve">определения однокоренных слов и корня слова. </w:t>
            </w:r>
            <w:r w:rsidRPr="003060C2">
              <w:rPr>
                <w:bCs/>
                <w:color w:val="000000"/>
                <w:sz w:val="27"/>
                <w:szCs w:val="27"/>
              </w:rPr>
              <w:t xml:space="preserve">Различать </w:t>
            </w:r>
            <w:r w:rsidRPr="003060C2">
              <w:rPr>
                <w:color w:val="000000"/>
                <w:sz w:val="27"/>
                <w:szCs w:val="27"/>
              </w:rPr>
              <w:t xml:space="preserve">однокоренные слова, </w:t>
            </w:r>
            <w:r w:rsidRPr="003060C2">
              <w:rPr>
                <w:bCs/>
                <w:color w:val="000000"/>
                <w:sz w:val="27"/>
                <w:szCs w:val="27"/>
              </w:rPr>
              <w:t xml:space="preserve">группировать </w:t>
            </w:r>
            <w:r w:rsidRPr="003060C2">
              <w:rPr>
                <w:color w:val="000000"/>
                <w:sz w:val="27"/>
                <w:szCs w:val="27"/>
              </w:rPr>
              <w:t xml:space="preserve">однокоренные слова (с общим корнем), </w:t>
            </w:r>
            <w:r w:rsidRPr="003060C2">
              <w:rPr>
                <w:bCs/>
                <w:color w:val="000000"/>
                <w:sz w:val="27"/>
                <w:szCs w:val="27"/>
              </w:rPr>
              <w:t xml:space="preserve">выделять </w:t>
            </w:r>
            <w:proofErr w:type="gramStart"/>
            <w:r w:rsidRPr="003060C2">
              <w:rPr>
                <w:color w:val="000000"/>
                <w:sz w:val="27"/>
                <w:szCs w:val="27"/>
              </w:rPr>
              <w:t>к</w:t>
            </w:r>
            <w:proofErr w:type="gramEnd"/>
            <w:r w:rsidRPr="003060C2">
              <w:rPr>
                <w:color w:val="000000"/>
                <w:sz w:val="27"/>
                <w:szCs w:val="27"/>
              </w:rPr>
              <w:t xml:space="preserve"> них корень, </w:t>
            </w:r>
            <w:r w:rsidRPr="003060C2">
              <w:rPr>
                <w:bCs/>
                <w:color w:val="000000"/>
                <w:sz w:val="27"/>
                <w:szCs w:val="27"/>
              </w:rPr>
              <w:t xml:space="preserve">подбирать </w:t>
            </w:r>
            <w:r w:rsidRPr="003060C2">
              <w:rPr>
                <w:color w:val="000000"/>
                <w:sz w:val="27"/>
                <w:szCs w:val="27"/>
              </w:rPr>
              <w:t>примеры одноко</w:t>
            </w:r>
            <w:r w:rsidRPr="003060C2">
              <w:rPr>
                <w:color w:val="000000"/>
                <w:sz w:val="27"/>
                <w:szCs w:val="27"/>
              </w:rPr>
              <w:softHyphen/>
              <w:t>ренных слов.</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Различать </w:t>
            </w:r>
            <w:r w:rsidRPr="003060C2">
              <w:rPr>
                <w:color w:val="000000"/>
                <w:sz w:val="27"/>
                <w:szCs w:val="27"/>
              </w:rPr>
              <w:t xml:space="preserve">однокоренные слова и синонимы, однокоренные слова и слова с омонимичными корнями, однокоренные слона и формы одного и того же слова. </w:t>
            </w:r>
            <w:r w:rsidRPr="003060C2">
              <w:rPr>
                <w:bCs/>
                <w:color w:val="000000"/>
                <w:sz w:val="27"/>
                <w:szCs w:val="27"/>
              </w:rPr>
              <w:t xml:space="preserve">Работать  </w:t>
            </w:r>
            <w:r w:rsidRPr="003060C2">
              <w:rPr>
                <w:color w:val="000000"/>
                <w:sz w:val="27"/>
                <w:szCs w:val="27"/>
              </w:rPr>
              <w:t>со словарём однокоренных слов,  находить в нём нужную информацию о слове.</w:t>
            </w:r>
          </w:p>
          <w:p w:rsidR="003060C2" w:rsidRPr="003060C2" w:rsidRDefault="003060C2" w:rsidP="00B6102E">
            <w:pPr>
              <w:rPr>
                <w:color w:val="000000"/>
                <w:sz w:val="27"/>
                <w:szCs w:val="27"/>
              </w:rPr>
            </w:pPr>
            <w:r w:rsidRPr="003060C2">
              <w:rPr>
                <w:bCs/>
                <w:color w:val="000000"/>
                <w:sz w:val="27"/>
                <w:szCs w:val="27"/>
              </w:rPr>
              <w:t xml:space="preserve">Работать </w:t>
            </w:r>
            <w:r w:rsidRPr="003060C2">
              <w:rPr>
                <w:color w:val="000000"/>
                <w:sz w:val="27"/>
                <w:szCs w:val="27"/>
              </w:rPr>
              <w:t>со страничкой для любознательных: наблюдение над чередо</w:t>
            </w:r>
            <w:r w:rsidRPr="003060C2">
              <w:rPr>
                <w:color w:val="000000"/>
                <w:sz w:val="27"/>
                <w:szCs w:val="27"/>
              </w:rPr>
              <w:softHyphen/>
              <w:t>ванием звуков в корне сло</w:t>
            </w:r>
            <w:proofErr w:type="gramStart"/>
            <w:r w:rsidRPr="003060C2">
              <w:rPr>
                <w:color w:val="000000"/>
                <w:sz w:val="27"/>
                <w:szCs w:val="27"/>
              </w:rPr>
              <w:t>в</w:t>
            </w:r>
            <w:r w:rsidRPr="003060C2">
              <w:rPr>
                <w:iCs/>
                <w:color w:val="000000"/>
                <w:sz w:val="27"/>
                <w:szCs w:val="27"/>
              </w:rPr>
              <w:t>(</w:t>
            </w:r>
            <w:proofErr w:type="gramEnd"/>
            <w:r w:rsidRPr="003060C2">
              <w:rPr>
                <w:iCs/>
                <w:color w:val="000000"/>
                <w:sz w:val="27"/>
                <w:szCs w:val="27"/>
              </w:rPr>
              <w:t>берег</w:t>
            </w:r>
            <w:r w:rsidRPr="003060C2">
              <w:rPr>
                <w:color w:val="000000"/>
                <w:sz w:val="27"/>
                <w:szCs w:val="27"/>
              </w:rPr>
              <w:t>—</w:t>
            </w:r>
            <w:r w:rsidRPr="003060C2">
              <w:rPr>
                <w:iCs/>
                <w:color w:val="000000"/>
                <w:sz w:val="27"/>
                <w:szCs w:val="27"/>
              </w:rPr>
              <w:t xml:space="preserve">бережок). </w:t>
            </w:r>
            <w:r w:rsidRPr="003060C2">
              <w:rPr>
                <w:bCs/>
                <w:color w:val="000000"/>
                <w:sz w:val="27"/>
                <w:szCs w:val="27"/>
              </w:rPr>
              <w:t xml:space="preserve">Находить </w:t>
            </w:r>
            <w:r w:rsidRPr="003060C2">
              <w:rPr>
                <w:color w:val="000000"/>
                <w:sz w:val="27"/>
                <w:szCs w:val="27"/>
              </w:rPr>
              <w:t xml:space="preserve">чередующиеся звуки в </w:t>
            </w:r>
            <w:proofErr w:type="gramStart"/>
            <w:r w:rsidRPr="003060C2">
              <w:rPr>
                <w:color w:val="000000"/>
                <w:sz w:val="27"/>
                <w:szCs w:val="27"/>
              </w:rPr>
              <w:t>корне слова</w:t>
            </w:r>
            <w:proofErr w:type="gramEnd"/>
            <w:r w:rsidRPr="003060C2">
              <w:rPr>
                <w:color w:val="000000"/>
                <w:sz w:val="27"/>
                <w:szCs w:val="27"/>
              </w:rPr>
              <w:t xml:space="preserve">. </w:t>
            </w:r>
            <w:r w:rsidRPr="003060C2">
              <w:rPr>
                <w:bCs/>
                <w:color w:val="000000"/>
                <w:sz w:val="27"/>
                <w:szCs w:val="27"/>
              </w:rPr>
              <w:t xml:space="preserve">Различать </w:t>
            </w:r>
            <w:r w:rsidRPr="003060C2">
              <w:rPr>
                <w:color w:val="000000"/>
                <w:sz w:val="27"/>
                <w:szCs w:val="27"/>
              </w:rPr>
              <w:t xml:space="preserve">сложные слова, </w:t>
            </w:r>
            <w:r w:rsidRPr="003060C2">
              <w:rPr>
                <w:bCs/>
                <w:color w:val="000000"/>
                <w:sz w:val="27"/>
                <w:szCs w:val="27"/>
              </w:rPr>
              <w:t xml:space="preserve">находить </w:t>
            </w:r>
            <w:r w:rsidRPr="003060C2">
              <w:rPr>
                <w:color w:val="000000"/>
                <w:sz w:val="27"/>
                <w:szCs w:val="27"/>
              </w:rPr>
              <w:t>в них корни.</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Формулировать </w:t>
            </w:r>
            <w:r w:rsidRPr="003060C2">
              <w:rPr>
                <w:color w:val="000000"/>
                <w:sz w:val="27"/>
                <w:szCs w:val="27"/>
              </w:rPr>
              <w:t xml:space="preserve">определение окончания, </w:t>
            </w:r>
            <w:r w:rsidRPr="003060C2">
              <w:rPr>
                <w:bCs/>
                <w:color w:val="000000"/>
                <w:sz w:val="27"/>
                <w:szCs w:val="27"/>
              </w:rPr>
              <w:t xml:space="preserve">выделять </w:t>
            </w:r>
            <w:r w:rsidRPr="003060C2">
              <w:rPr>
                <w:color w:val="000000"/>
                <w:sz w:val="27"/>
                <w:szCs w:val="27"/>
              </w:rPr>
              <w:t xml:space="preserve">окончание в слове, </w:t>
            </w:r>
            <w:r w:rsidRPr="003060C2">
              <w:rPr>
                <w:bCs/>
                <w:color w:val="000000"/>
                <w:sz w:val="27"/>
                <w:szCs w:val="27"/>
              </w:rPr>
              <w:t xml:space="preserve">доказывать </w:t>
            </w:r>
            <w:r w:rsidRPr="003060C2">
              <w:rPr>
                <w:color w:val="000000"/>
                <w:sz w:val="27"/>
                <w:szCs w:val="27"/>
              </w:rPr>
              <w:t xml:space="preserve">значимость окончания в слове. </w:t>
            </w:r>
          </w:p>
          <w:p w:rsidR="003060C2" w:rsidRPr="003060C2" w:rsidRDefault="003060C2" w:rsidP="00B6102E">
            <w:pPr>
              <w:shd w:val="clear" w:color="auto" w:fill="FFFFFF"/>
              <w:autoSpaceDE w:val="0"/>
              <w:autoSpaceDN w:val="0"/>
              <w:adjustRightInd w:val="0"/>
              <w:jc w:val="both"/>
              <w:rPr>
                <w:bCs/>
                <w:color w:val="000000"/>
                <w:sz w:val="27"/>
                <w:szCs w:val="27"/>
              </w:rPr>
            </w:pPr>
            <w:r w:rsidRPr="003060C2">
              <w:rPr>
                <w:bCs/>
                <w:color w:val="000000"/>
                <w:sz w:val="27"/>
                <w:szCs w:val="27"/>
              </w:rPr>
              <w:t xml:space="preserve">Различать </w:t>
            </w:r>
            <w:r w:rsidRPr="003060C2">
              <w:rPr>
                <w:color w:val="000000"/>
                <w:sz w:val="27"/>
                <w:szCs w:val="27"/>
              </w:rPr>
              <w:t>однокоренные слова и формы одного и того же слова.</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Формулировать </w:t>
            </w:r>
            <w:r w:rsidRPr="003060C2">
              <w:rPr>
                <w:color w:val="000000"/>
                <w:sz w:val="27"/>
                <w:szCs w:val="27"/>
              </w:rPr>
              <w:t xml:space="preserve">определения приставки и суффикса. </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Объяснять </w:t>
            </w:r>
            <w:r w:rsidRPr="003060C2">
              <w:rPr>
                <w:color w:val="000000"/>
                <w:sz w:val="27"/>
                <w:szCs w:val="27"/>
              </w:rPr>
              <w:t>зна</w:t>
            </w:r>
            <w:r w:rsidRPr="003060C2">
              <w:rPr>
                <w:color w:val="000000"/>
                <w:sz w:val="27"/>
                <w:szCs w:val="27"/>
              </w:rPr>
              <w:softHyphen/>
              <w:t xml:space="preserve">чение приставок и суффиксов в слове. </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bCs/>
                <w:color w:val="000000"/>
                <w:sz w:val="27"/>
                <w:szCs w:val="27"/>
              </w:rPr>
              <w:t xml:space="preserve">Выделять </w:t>
            </w:r>
            <w:r w:rsidRPr="003060C2">
              <w:rPr>
                <w:color w:val="000000"/>
                <w:sz w:val="27"/>
                <w:szCs w:val="27"/>
              </w:rPr>
              <w:t xml:space="preserve">в словах приставки и суффиксы. </w:t>
            </w:r>
          </w:p>
          <w:p w:rsidR="003060C2" w:rsidRPr="003060C2" w:rsidRDefault="003060C2" w:rsidP="00B6102E">
            <w:pPr>
              <w:rPr>
                <w:color w:val="000000"/>
                <w:sz w:val="27"/>
                <w:szCs w:val="27"/>
              </w:rPr>
            </w:pPr>
            <w:r w:rsidRPr="003060C2">
              <w:rPr>
                <w:bCs/>
                <w:color w:val="000000"/>
                <w:sz w:val="27"/>
                <w:szCs w:val="27"/>
              </w:rPr>
              <w:t xml:space="preserve">Образовывать </w:t>
            </w:r>
            <w:r w:rsidRPr="003060C2">
              <w:rPr>
                <w:color w:val="000000"/>
                <w:sz w:val="27"/>
                <w:szCs w:val="27"/>
              </w:rPr>
              <w:t>слова с помощью приставки или суффикса.</w:t>
            </w:r>
          </w:p>
          <w:p w:rsidR="003060C2" w:rsidRPr="003060C2" w:rsidRDefault="003060C2" w:rsidP="00B6102E">
            <w:pPr>
              <w:rPr>
                <w:color w:val="000000"/>
                <w:sz w:val="27"/>
                <w:szCs w:val="27"/>
              </w:rPr>
            </w:pPr>
            <w:r w:rsidRPr="003060C2">
              <w:rPr>
                <w:bCs/>
                <w:color w:val="000000"/>
                <w:sz w:val="27"/>
                <w:szCs w:val="27"/>
              </w:rPr>
              <w:t xml:space="preserve">Рассматривать </w:t>
            </w:r>
            <w:r w:rsidRPr="003060C2">
              <w:rPr>
                <w:color w:val="000000"/>
                <w:sz w:val="27"/>
                <w:szCs w:val="27"/>
              </w:rPr>
              <w:t xml:space="preserve">картину, </w:t>
            </w:r>
            <w:proofErr w:type="gramStart"/>
            <w:r w:rsidRPr="003060C2">
              <w:rPr>
                <w:bCs/>
                <w:color w:val="000000"/>
                <w:sz w:val="27"/>
                <w:szCs w:val="27"/>
              </w:rPr>
              <w:t xml:space="preserve">высказывать </w:t>
            </w:r>
            <w:r w:rsidRPr="003060C2">
              <w:rPr>
                <w:color w:val="000000"/>
                <w:sz w:val="27"/>
                <w:szCs w:val="27"/>
              </w:rPr>
              <w:t>своё отношение</w:t>
            </w:r>
            <w:proofErr w:type="gramEnd"/>
            <w:r w:rsidRPr="003060C2">
              <w:rPr>
                <w:color w:val="000000"/>
                <w:sz w:val="27"/>
                <w:szCs w:val="27"/>
              </w:rPr>
              <w:t xml:space="preserve"> к картине, </w:t>
            </w:r>
            <w:r w:rsidRPr="003060C2">
              <w:rPr>
                <w:bCs/>
                <w:color w:val="000000"/>
                <w:sz w:val="27"/>
                <w:szCs w:val="27"/>
              </w:rPr>
              <w:t>ана</w:t>
            </w:r>
            <w:r w:rsidRPr="003060C2">
              <w:rPr>
                <w:bCs/>
                <w:color w:val="000000"/>
                <w:sz w:val="27"/>
                <w:szCs w:val="27"/>
              </w:rPr>
              <w:softHyphen/>
              <w:t xml:space="preserve">лизировать </w:t>
            </w:r>
            <w:r w:rsidRPr="003060C2">
              <w:rPr>
                <w:color w:val="000000"/>
                <w:sz w:val="27"/>
                <w:szCs w:val="27"/>
              </w:rPr>
              <w:t xml:space="preserve">содержание, </w:t>
            </w:r>
            <w:r w:rsidRPr="003060C2">
              <w:rPr>
                <w:bCs/>
                <w:color w:val="000000"/>
                <w:sz w:val="27"/>
                <w:szCs w:val="27"/>
              </w:rPr>
              <w:t xml:space="preserve">составлять </w:t>
            </w:r>
            <w:r w:rsidRPr="003060C2">
              <w:rPr>
                <w:color w:val="000000"/>
                <w:sz w:val="27"/>
                <w:szCs w:val="27"/>
              </w:rPr>
              <w:t>(под руководством учителя) по картине описательный текст.</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Выделять в словах основу слова.</w:t>
            </w:r>
          </w:p>
          <w:p w:rsidR="003060C2" w:rsidRPr="003060C2" w:rsidRDefault="003060C2" w:rsidP="00B6102E">
            <w:pPr>
              <w:rPr>
                <w:color w:val="000000"/>
                <w:sz w:val="27"/>
                <w:szCs w:val="27"/>
              </w:rPr>
            </w:pPr>
            <w:r w:rsidRPr="003060C2">
              <w:rPr>
                <w:bCs/>
                <w:color w:val="000000"/>
                <w:sz w:val="27"/>
                <w:szCs w:val="27"/>
              </w:rPr>
              <w:t xml:space="preserve">Работать </w:t>
            </w:r>
            <w:r w:rsidRPr="003060C2">
              <w:rPr>
                <w:color w:val="000000"/>
                <w:sz w:val="27"/>
                <w:szCs w:val="27"/>
              </w:rPr>
              <w:t xml:space="preserve">со страничкой для </w:t>
            </w:r>
            <w:proofErr w:type="gramStart"/>
            <w:r w:rsidRPr="003060C2">
              <w:rPr>
                <w:color w:val="000000"/>
                <w:sz w:val="27"/>
                <w:szCs w:val="27"/>
              </w:rPr>
              <w:lastRenderedPageBreak/>
              <w:t>любознательных</w:t>
            </w:r>
            <w:proofErr w:type="gramEnd"/>
            <w:r w:rsidRPr="003060C2">
              <w:rPr>
                <w:color w:val="000000"/>
                <w:sz w:val="27"/>
                <w:szCs w:val="27"/>
              </w:rPr>
              <w:t>: наблюдение над слово</w:t>
            </w:r>
            <w:r w:rsidRPr="003060C2">
              <w:rPr>
                <w:color w:val="000000"/>
                <w:sz w:val="27"/>
                <w:szCs w:val="27"/>
              </w:rPr>
              <w:softHyphen/>
              <w:t xml:space="preserve">образовательными статьями в словообразовательном словаре. </w:t>
            </w:r>
            <w:r w:rsidRPr="003060C2">
              <w:rPr>
                <w:bCs/>
                <w:color w:val="000000"/>
                <w:sz w:val="27"/>
                <w:szCs w:val="27"/>
              </w:rPr>
              <w:t xml:space="preserve">Работать </w:t>
            </w:r>
            <w:r w:rsidRPr="003060C2">
              <w:rPr>
                <w:color w:val="000000"/>
                <w:sz w:val="27"/>
                <w:szCs w:val="27"/>
              </w:rPr>
              <w:t xml:space="preserve">с форзацем учебника «Словообразование»: </w:t>
            </w:r>
            <w:r w:rsidRPr="003060C2">
              <w:rPr>
                <w:bCs/>
                <w:color w:val="000000"/>
                <w:sz w:val="27"/>
                <w:szCs w:val="27"/>
              </w:rPr>
              <w:t xml:space="preserve">наблюдать </w:t>
            </w:r>
            <w:r w:rsidRPr="003060C2">
              <w:rPr>
                <w:color w:val="000000"/>
                <w:sz w:val="27"/>
                <w:szCs w:val="27"/>
              </w:rPr>
              <w:t>над группами однокоренных слов и способами их образования.</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color w:val="000000"/>
                <w:sz w:val="27"/>
                <w:szCs w:val="27"/>
              </w:rPr>
              <w:t xml:space="preserve">Проводить разбор слов по составу (кроме слов типа семья, читать и слов, утративших </w:t>
            </w:r>
            <w:proofErr w:type="spellStart"/>
            <w:r w:rsidRPr="003060C2">
              <w:rPr>
                <w:color w:val="000000"/>
                <w:sz w:val="27"/>
                <w:szCs w:val="27"/>
              </w:rPr>
              <w:t>членимость</w:t>
            </w:r>
            <w:proofErr w:type="spellEnd"/>
            <w:r w:rsidRPr="003060C2">
              <w:rPr>
                <w:color w:val="000000"/>
                <w:sz w:val="27"/>
                <w:szCs w:val="27"/>
              </w:rPr>
              <w:t xml:space="preserve"> в современном русском языке)</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Анализировать, составлять </w:t>
            </w:r>
            <w:r w:rsidRPr="003060C2">
              <w:rPr>
                <w:color w:val="000000"/>
                <w:sz w:val="27"/>
                <w:szCs w:val="27"/>
              </w:rPr>
              <w:t xml:space="preserve">модели разбора слова по составу и </w:t>
            </w:r>
            <w:r w:rsidRPr="003060C2">
              <w:rPr>
                <w:bCs/>
                <w:color w:val="000000"/>
                <w:sz w:val="27"/>
                <w:szCs w:val="27"/>
              </w:rPr>
              <w:t>под</w:t>
            </w:r>
            <w:r w:rsidRPr="003060C2">
              <w:rPr>
                <w:bCs/>
                <w:color w:val="000000"/>
                <w:sz w:val="27"/>
                <w:szCs w:val="27"/>
              </w:rPr>
              <w:softHyphen/>
              <w:t xml:space="preserve">бирать </w:t>
            </w:r>
            <w:r w:rsidRPr="003060C2">
              <w:rPr>
                <w:color w:val="000000"/>
                <w:sz w:val="27"/>
                <w:szCs w:val="27"/>
              </w:rPr>
              <w:t>слова по этим моделям.</w:t>
            </w:r>
          </w:p>
        </w:tc>
      </w:tr>
      <w:tr w:rsidR="003060C2" w:rsidRPr="003060C2" w:rsidTr="005230B9">
        <w:tc>
          <w:tcPr>
            <w:tcW w:w="709"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tabs>
                <w:tab w:val="left" w:pos="9870"/>
              </w:tabs>
              <w:rPr>
                <w:bCs/>
                <w:sz w:val="27"/>
                <w:szCs w:val="27"/>
              </w:rPr>
            </w:pPr>
            <w:r w:rsidRPr="003060C2">
              <w:rPr>
                <w:bCs/>
                <w:sz w:val="27"/>
                <w:szCs w:val="27"/>
              </w:rPr>
              <w:lastRenderedPageBreak/>
              <w:t>5</w:t>
            </w:r>
          </w:p>
        </w:tc>
        <w:tc>
          <w:tcPr>
            <w:tcW w:w="2694" w:type="dxa"/>
            <w:tcBorders>
              <w:top w:val="single" w:sz="4" w:space="0" w:color="auto"/>
              <w:left w:val="single" w:sz="4" w:space="0" w:color="auto"/>
              <w:bottom w:val="single" w:sz="4" w:space="0" w:color="auto"/>
              <w:right w:val="single" w:sz="4" w:space="0" w:color="auto"/>
            </w:tcBorders>
            <w:hideMark/>
          </w:tcPr>
          <w:p w:rsidR="003060C2" w:rsidRPr="003060C2" w:rsidRDefault="003060C2" w:rsidP="00B6102E">
            <w:pPr>
              <w:jc w:val="both"/>
              <w:rPr>
                <w:sz w:val="27"/>
                <w:szCs w:val="27"/>
              </w:rPr>
            </w:pPr>
            <w:r w:rsidRPr="003060C2">
              <w:rPr>
                <w:bCs/>
                <w:iCs/>
                <w:sz w:val="27"/>
                <w:szCs w:val="27"/>
              </w:rPr>
              <w:t>Правописание частей слова</w:t>
            </w:r>
          </w:p>
        </w:tc>
        <w:tc>
          <w:tcPr>
            <w:tcW w:w="992" w:type="dxa"/>
            <w:tcBorders>
              <w:top w:val="single" w:sz="4" w:space="0" w:color="auto"/>
              <w:left w:val="single" w:sz="4" w:space="0" w:color="auto"/>
              <w:bottom w:val="single" w:sz="4" w:space="0" w:color="auto"/>
              <w:right w:val="single" w:sz="4" w:space="0" w:color="auto"/>
            </w:tcBorders>
          </w:tcPr>
          <w:p w:rsidR="003060C2" w:rsidRPr="003060C2" w:rsidRDefault="003060C2" w:rsidP="00B6102E">
            <w:pPr>
              <w:jc w:val="center"/>
              <w:rPr>
                <w:sz w:val="27"/>
                <w:szCs w:val="27"/>
              </w:rPr>
            </w:pPr>
            <w:r w:rsidRPr="003060C2">
              <w:rPr>
                <w:sz w:val="27"/>
                <w:szCs w:val="27"/>
              </w:rPr>
              <w:t>36ч</w:t>
            </w:r>
          </w:p>
        </w:tc>
        <w:tc>
          <w:tcPr>
            <w:tcW w:w="5103" w:type="dxa"/>
            <w:tcBorders>
              <w:left w:val="single" w:sz="4" w:space="0" w:color="auto"/>
              <w:right w:val="single" w:sz="4" w:space="0" w:color="auto"/>
            </w:tcBorders>
            <w:vAlign w:val="center"/>
            <w:hideMark/>
          </w:tcPr>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Определять </w:t>
            </w:r>
            <w:r w:rsidRPr="003060C2">
              <w:rPr>
                <w:color w:val="000000"/>
                <w:sz w:val="27"/>
                <w:szCs w:val="27"/>
              </w:rPr>
              <w:t>наличие в слове изученных и изучаемых орфограмм.</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Находить и отмечать </w:t>
            </w:r>
            <w:r w:rsidRPr="003060C2">
              <w:rPr>
                <w:color w:val="000000"/>
                <w:sz w:val="27"/>
                <w:szCs w:val="27"/>
              </w:rPr>
              <w:t>в словах орфограммы.</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Обсуждать </w:t>
            </w:r>
            <w:r w:rsidRPr="003060C2">
              <w:rPr>
                <w:color w:val="000000"/>
                <w:sz w:val="27"/>
                <w:szCs w:val="27"/>
              </w:rPr>
              <w:t xml:space="preserve">алгоритм действий для решения орфографических задач и </w:t>
            </w:r>
            <w:r w:rsidRPr="003060C2">
              <w:rPr>
                <w:bCs/>
                <w:color w:val="000000"/>
                <w:sz w:val="27"/>
                <w:szCs w:val="27"/>
              </w:rPr>
              <w:t xml:space="preserve">использовать </w:t>
            </w:r>
            <w:r w:rsidRPr="003060C2">
              <w:rPr>
                <w:color w:val="000000"/>
                <w:sz w:val="27"/>
                <w:szCs w:val="27"/>
              </w:rPr>
              <w:t>алгоритм в практической деятельности.</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Подбирать </w:t>
            </w:r>
            <w:r w:rsidRPr="003060C2">
              <w:rPr>
                <w:color w:val="000000"/>
                <w:sz w:val="27"/>
                <w:szCs w:val="27"/>
              </w:rPr>
              <w:t>несколько проверочных слов с заданной орфограммой.</w:t>
            </w:r>
          </w:p>
          <w:p w:rsidR="003060C2" w:rsidRPr="003060C2" w:rsidRDefault="003060C2" w:rsidP="00B6102E">
            <w:pPr>
              <w:shd w:val="clear" w:color="auto" w:fill="FFFFFF"/>
              <w:autoSpaceDE w:val="0"/>
              <w:autoSpaceDN w:val="0"/>
              <w:adjustRightInd w:val="0"/>
              <w:jc w:val="both"/>
              <w:rPr>
                <w:sz w:val="27"/>
                <w:szCs w:val="27"/>
              </w:rPr>
            </w:pPr>
            <w:r w:rsidRPr="003060C2">
              <w:rPr>
                <w:bCs/>
                <w:color w:val="000000"/>
                <w:sz w:val="27"/>
                <w:szCs w:val="27"/>
              </w:rPr>
              <w:t xml:space="preserve">Объяснять, доказывать </w:t>
            </w:r>
            <w:r w:rsidRPr="003060C2">
              <w:rPr>
                <w:color w:val="000000"/>
                <w:sz w:val="27"/>
                <w:szCs w:val="27"/>
              </w:rPr>
              <w:t>правильность написания слова с изученными орфограммами.</w:t>
            </w:r>
          </w:p>
          <w:p w:rsidR="003060C2" w:rsidRPr="003060C2" w:rsidRDefault="003060C2" w:rsidP="00B6102E">
            <w:pPr>
              <w:shd w:val="clear" w:color="auto" w:fill="FFFFFF"/>
              <w:autoSpaceDE w:val="0"/>
              <w:autoSpaceDN w:val="0"/>
              <w:adjustRightInd w:val="0"/>
              <w:jc w:val="both"/>
              <w:rPr>
                <w:bCs/>
                <w:color w:val="000000"/>
                <w:sz w:val="27"/>
                <w:szCs w:val="27"/>
              </w:rPr>
            </w:pPr>
            <w:r w:rsidRPr="003060C2">
              <w:rPr>
                <w:bCs/>
                <w:color w:val="000000"/>
                <w:sz w:val="27"/>
                <w:szCs w:val="27"/>
              </w:rPr>
              <w:t xml:space="preserve">Работать </w:t>
            </w:r>
            <w:r w:rsidRPr="003060C2">
              <w:rPr>
                <w:color w:val="000000"/>
                <w:sz w:val="27"/>
                <w:szCs w:val="27"/>
              </w:rPr>
              <w:t xml:space="preserve">со страничкой для </w:t>
            </w:r>
            <w:proofErr w:type="gramStart"/>
            <w:r w:rsidRPr="003060C2">
              <w:rPr>
                <w:color w:val="000000"/>
                <w:sz w:val="27"/>
                <w:szCs w:val="27"/>
              </w:rPr>
              <w:t>любознательных</w:t>
            </w:r>
            <w:proofErr w:type="gramEnd"/>
            <w:r w:rsidRPr="003060C2">
              <w:rPr>
                <w:color w:val="000000"/>
                <w:sz w:val="27"/>
                <w:szCs w:val="27"/>
              </w:rPr>
              <w:t xml:space="preserve"> (знакомство со старосла</w:t>
            </w:r>
            <w:r w:rsidRPr="003060C2">
              <w:rPr>
                <w:color w:val="000000"/>
                <w:sz w:val="27"/>
                <w:szCs w:val="27"/>
              </w:rPr>
              <w:softHyphen/>
              <w:t>вянизмами)</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color w:val="000000"/>
                <w:sz w:val="27"/>
                <w:szCs w:val="27"/>
              </w:rPr>
              <w:t>Группировать слова по типу орфограммы, по месту орфограммы в слове.</w:t>
            </w:r>
          </w:p>
          <w:p w:rsidR="003060C2" w:rsidRPr="003060C2" w:rsidRDefault="003060C2" w:rsidP="00B6102E">
            <w:pPr>
              <w:shd w:val="clear" w:color="auto" w:fill="FFFFFF"/>
              <w:autoSpaceDE w:val="0"/>
              <w:autoSpaceDN w:val="0"/>
              <w:adjustRightInd w:val="0"/>
              <w:jc w:val="both"/>
              <w:rPr>
                <w:bCs/>
                <w:color w:val="000000"/>
                <w:sz w:val="27"/>
                <w:szCs w:val="27"/>
              </w:rPr>
            </w:pPr>
            <w:r w:rsidRPr="003060C2">
              <w:rPr>
                <w:color w:val="000000"/>
                <w:sz w:val="27"/>
                <w:szCs w:val="27"/>
              </w:rPr>
              <w:t>Приводить примеры слов с заданной орфограммой.</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Осуществлять взаимоконтроль и самоконтроль при проверке выполненной письменной работы.</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Контролировать правильность записи текста, находить неправильно написанные слова и исправлять ошибки.</w:t>
            </w:r>
          </w:p>
          <w:p w:rsidR="003060C2" w:rsidRPr="003060C2" w:rsidRDefault="003060C2" w:rsidP="00B6102E">
            <w:pPr>
              <w:shd w:val="clear" w:color="auto" w:fill="FFFFFF"/>
              <w:autoSpaceDE w:val="0"/>
              <w:autoSpaceDN w:val="0"/>
              <w:adjustRightInd w:val="0"/>
              <w:jc w:val="both"/>
              <w:rPr>
                <w:sz w:val="27"/>
                <w:szCs w:val="27"/>
              </w:rPr>
            </w:pPr>
            <w:r w:rsidRPr="003060C2">
              <w:rPr>
                <w:color w:val="000000"/>
                <w:sz w:val="27"/>
                <w:szCs w:val="27"/>
              </w:rPr>
              <w:t>Работать с орфографическим словарём.</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color w:val="000000"/>
                <w:sz w:val="27"/>
                <w:szCs w:val="27"/>
              </w:rPr>
              <w:t>Составлять словарики слов с определённой орфограммой.</w:t>
            </w:r>
          </w:p>
          <w:p w:rsidR="003060C2" w:rsidRPr="003060C2" w:rsidRDefault="003060C2" w:rsidP="00B6102E">
            <w:pPr>
              <w:shd w:val="clear" w:color="auto" w:fill="FFFFFF"/>
              <w:autoSpaceDE w:val="0"/>
              <w:autoSpaceDN w:val="0"/>
              <w:adjustRightInd w:val="0"/>
              <w:jc w:val="both"/>
              <w:rPr>
                <w:color w:val="000000"/>
                <w:sz w:val="27"/>
                <w:szCs w:val="27"/>
              </w:rPr>
            </w:pPr>
            <w:r w:rsidRPr="003060C2">
              <w:rPr>
                <w:color w:val="000000"/>
                <w:sz w:val="27"/>
                <w:szCs w:val="27"/>
              </w:rPr>
              <w:t xml:space="preserve">Восстанавливать содержание повествовательного деформированного текста, составлять письменный пересказ </w:t>
            </w:r>
            <w:r w:rsidRPr="003060C2">
              <w:rPr>
                <w:color w:val="000000"/>
                <w:sz w:val="27"/>
                <w:szCs w:val="27"/>
              </w:rPr>
              <w:lastRenderedPageBreak/>
              <w:t>данного текста по самостоятельно составленному плану.</w:t>
            </w:r>
          </w:p>
        </w:tc>
      </w:tr>
      <w:tr w:rsidR="003060C2" w:rsidRPr="003060C2" w:rsidTr="005230B9">
        <w:tc>
          <w:tcPr>
            <w:tcW w:w="709"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tabs>
                <w:tab w:val="left" w:pos="9870"/>
              </w:tabs>
              <w:rPr>
                <w:bCs/>
                <w:sz w:val="27"/>
                <w:szCs w:val="27"/>
              </w:rPr>
            </w:pPr>
            <w:r w:rsidRPr="00517DDB">
              <w:rPr>
                <w:bCs/>
                <w:sz w:val="27"/>
                <w:szCs w:val="27"/>
              </w:rPr>
              <w:lastRenderedPageBreak/>
              <w:t>6</w:t>
            </w:r>
          </w:p>
        </w:tc>
        <w:tc>
          <w:tcPr>
            <w:tcW w:w="2694"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both"/>
              <w:rPr>
                <w:sz w:val="27"/>
                <w:szCs w:val="27"/>
              </w:rPr>
            </w:pPr>
            <w:r w:rsidRPr="00517DDB">
              <w:rPr>
                <w:bCs/>
                <w:iCs/>
                <w:sz w:val="27"/>
                <w:szCs w:val="27"/>
              </w:rPr>
              <w:t>Части речи</w:t>
            </w:r>
          </w:p>
        </w:tc>
        <w:tc>
          <w:tcPr>
            <w:tcW w:w="992"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center"/>
              <w:rPr>
                <w:sz w:val="27"/>
                <w:szCs w:val="27"/>
              </w:rPr>
            </w:pPr>
            <w:r w:rsidRPr="00517DDB">
              <w:rPr>
                <w:sz w:val="27"/>
                <w:szCs w:val="27"/>
              </w:rPr>
              <w:t>87ч</w:t>
            </w:r>
          </w:p>
        </w:tc>
        <w:tc>
          <w:tcPr>
            <w:tcW w:w="5103" w:type="dxa"/>
            <w:tcBorders>
              <w:left w:val="single" w:sz="4" w:space="0" w:color="auto"/>
              <w:right w:val="single" w:sz="4" w:space="0" w:color="auto"/>
            </w:tcBorders>
            <w:vAlign w:val="center"/>
          </w:tcPr>
          <w:p w:rsidR="003060C2" w:rsidRPr="00517DDB" w:rsidRDefault="003060C2" w:rsidP="00B6102E">
            <w:pPr>
              <w:shd w:val="clear" w:color="auto" w:fill="FFFFFF"/>
              <w:autoSpaceDE w:val="0"/>
              <w:autoSpaceDN w:val="0"/>
              <w:adjustRightInd w:val="0"/>
              <w:jc w:val="both"/>
              <w:rPr>
                <w:color w:val="000000"/>
                <w:sz w:val="27"/>
                <w:szCs w:val="27"/>
              </w:rPr>
            </w:pPr>
            <w:r w:rsidRPr="00517DDB">
              <w:rPr>
                <w:color w:val="000000"/>
                <w:sz w:val="27"/>
                <w:szCs w:val="27"/>
              </w:rPr>
              <w:t>Определять по изученным признакам слова различных частей речи.</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color w:val="000000"/>
                <w:sz w:val="27"/>
                <w:szCs w:val="27"/>
              </w:rPr>
              <w:t>Классифицировать слова по частям речи (имя существительное, имя прилагательное, глагол, местоимение, имя числительное).</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color w:val="000000"/>
                <w:sz w:val="27"/>
                <w:szCs w:val="27"/>
              </w:rPr>
              <w:t>Подбирать примеры слов изученных частей речи.</w:t>
            </w:r>
          </w:p>
          <w:p w:rsidR="003060C2" w:rsidRPr="00517DDB" w:rsidRDefault="003060C2" w:rsidP="00B6102E">
            <w:pPr>
              <w:rPr>
                <w:sz w:val="27"/>
                <w:szCs w:val="27"/>
              </w:rPr>
            </w:pPr>
            <w:r w:rsidRPr="00517DDB">
              <w:rPr>
                <w:rStyle w:val="9pt"/>
                <w:sz w:val="27"/>
                <w:szCs w:val="27"/>
              </w:rPr>
              <w:t>Составлять</w:t>
            </w:r>
            <w:r w:rsidRPr="00517DDB">
              <w:rPr>
                <w:sz w:val="27"/>
                <w:szCs w:val="27"/>
              </w:rPr>
              <w:t xml:space="preserve"> по рисунку текст,</w:t>
            </w:r>
            <w:r w:rsidRPr="00517DDB">
              <w:rPr>
                <w:rStyle w:val="9pt"/>
                <w:sz w:val="27"/>
                <w:szCs w:val="27"/>
              </w:rPr>
              <w:t xml:space="preserve"> определять,</w:t>
            </w:r>
            <w:r w:rsidRPr="00517DDB">
              <w:rPr>
                <w:sz w:val="27"/>
                <w:szCs w:val="27"/>
              </w:rPr>
              <w:t xml:space="preserve"> какие части речи были употреблены в составленном рассказе.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 xml:space="preserve">имена существительные среди слов других частей речи, </w:t>
            </w:r>
            <w:r w:rsidRPr="00517DDB">
              <w:rPr>
                <w:bCs/>
                <w:color w:val="000000"/>
                <w:sz w:val="27"/>
                <w:szCs w:val="27"/>
              </w:rPr>
              <w:t xml:space="preserve">определять </w:t>
            </w:r>
            <w:r w:rsidRPr="00517DDB">
              <w:rPr>
                <w:color w:val="000000"/>
                <w:sz w:val="27"/>
                <w:szCs w:val="27"/>
              </w:rPr>
              <w:t xml:space="preserve">лексическое значение имён существительных. </w:t>
            </w:r>
            <w:r w:rsidRPr="00517DDB">
              <w:rPr>
                <w:bCs/>
                <w:color w:val="000000"/>
                <w:sz w:val="27"/>
                <w:szCs w:val="27"/>
              </w:rPr>
              <w:t xml:space="preserve">Различать </w:t>
            </w:r>
            <w:r w:rsidRPr="00517DDB">
              <w:rPr>
                <w:color w:val="000000"/>
                <w:sz w:val="27"/>
                <w:szCs w:val="27"/>
              </w:rPr>
              <w:t xml:space="preserve">среди однокоренных слов имена существительные. </w:t>
            </w:r>
            <w:r w:rsidRPr="00517DDB">
              <w:rPr>
                <w:bCs/>
                <w:color w:val="000000"/>
                <w:sz w:val="27"/>
                <w:szCs w:val="27"/>
              </w:rPr>
              <w:t xml:space="preserve">Находить </w:t>
            </w:r>
            <w:r w:rsidRPr="00517DDB">
              <w:rPr>
                <w:color w:val="000000"/>
                <w:sz w:val="27"/>
                <w:szCs w:val="27"/>
              </w:rPr>
              <w:t>устаревшие слова — имена существительные.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Выделять </w:t>
            </w:r>
            <w:r w:rsidRPr="00517DDB">
              <w:rPr>
                <w:color w:val="000000"/>
                <w:sz w:val="27"/>
                <w:szCs w:val="27"/>
              </w:rPr>
              <w:t xml:space="preserve">среди имён существительных </w:t>
            </w:r>
            <w:proofErr w:type="gramStart"/>
            <w:r w:rsidRPr="00517DDB">
              <w:rPr>
                <w:color w:val="000000"/>
                <w:sz w:val="27"/>
                <w:szCs w:val="27"/>
              </w:rPr>
              <w:t>одушевлённые</w:t>
            </w:r>
            <w:proofErr w:type="gramEnd"/>
            <w:r w:rsidRPr="00517DDB">
              <w:rPr>
                <w:color w:val="000000"/>
                <w:sz w:val="27"/>
                <w:szCs w:val="27"/>
              </w:rPr>
              <w:t xml:space="preserve"> и неодушевлен</w:t>
            </w:r>
            <w:r w:rsidRPr="00517DDB">
              <w:rPr>
                <w:color w:val="000000"/>
                <w:sz w:val="27"/>
                <w:szCs w:val="27"/>
              </w:rPr>
              <w:softHyphen/>
              <w:t>ные (по вопросу и по значению).</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Находить </w:t>
            </w:r>
            <w:r w:rsidRPr="00517DDB">
              <w:rPr>
                <w:color w:val="000000"/>
                <w:sz w:val="27"/>
                <w:szCs w:val="27"/>
              </w:rPr>
              <w:t xml:space="preserve">среди имён существительных в тексте устаревшие слова, </w:t>
            </w:r>
            <w:r w:rsidRPr="00517DDB">
              <w:rPr>
                <w:bCs/>
                <w:color w:val="000000"/>
                <w:sz w:val="27"/>
                <w:szCs w:val="27"/>
              </w:rPr>
              <w:t>объ</w:t>
            </w:r>
            <w:r w:rsidRPr="00517DDB">
              <w:rPr>
                <w:bCs/>
                <w:color w:val="000000"/>
                <w:sz w:val="27"/>
                <w:szCs w:val="27"/>
              </w:rPr>
              <w:softHyphen/>
              <w:t xml:space="preserve">яснять </w:t>
            </w:r>
            <w:r w:rsidRPr="00517DDB">
              <w:rPr>
                <w:color w:val="000000"/>
                <w:sz w:val="27"/>
                <w:szCs w:val="27"/>
              </w:rPr>
              <w:t>их значение.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Письменно  излагать  </w:t>
            </w:r>
            <w:r w:rsidRPr="00517DDB">
              <w:rPr>
                <w:color w:val="000000"/>
                <w:sz w:val="27"/>
                <w:szCs w:val="27"/>
              </w:rPr>
              <w:t>содержание текста-образца по самостоятельно составленному плану.</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собственные и нарицательные имена существительные, определять значение имён собственных.</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Обосновывать </w:t>
            </w:r>
            <w:r w:rsidRPr="00517DDB">
              <w:rPr>
                <w:color w:val="000000"/>
                <w:sz w:val="27"/>
                <w:szCs w:val="27"/>
              </w:rPr>
              <w:t>написание заглавной буквы в именах собственных.</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 xml:space="preserve">число имён существительных. </w:t>
            </w:r>
            <w:r w:rsidRPr="00517DDB">
              <w:rPr>
                <w:bCs/>
                <w:color w:val="000000"/>
                <w:sz w:val="27"/>
                <w:szCs w:val="27"/>
              </w:rPr>
              <w:t xml:space="preserve">Изменять </w:t>
            </w:r>
            <w:r w:rsidRPr="00517DDB">
              <w:rPr>
                <w:color w:val="000000"/>
                <w:sz w:val="27"/>
                <w:szCs w:val="27"/>
              </w:rPr>
              <w:t>форму числа имён существительных.</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имена существительные, имеющие форму одного числа.</w:t>
            </w:r>
          </w:p>
          <w:p w:rsidR="003060C2" w:rsidRPr="00517DDB" w:rsidRDefault="003060C2" w:rsidP="00B6102E">
            <w:pPr>
              <w:rPr>
                <w:color w:val="000000"/>
                <w:sz w:val="27"/>
                <w:szCs w:val="27"/>
              </w:rPr>
            </w:pPr>
            <w:r w:rsidRPr="00517DDB">
              <w:rPr>
                <w:bCs/>
                <w:color w:val="000000"/>
                <w:sz w:val="27"/>
                <w:szCs w:val="27"/>
              </w:rPr>
              <w:t xml:space="preserve">Работать с текстом: </w:t>
            </w:r>
            <w:r w:rsidRPr="00517DDB">
              <w:rPr>
                <w:color w:val="000000"/>
                <w:sz w:val="27"/>
                <w:szCs w:val="27"/>
              </w:rPr>
              <w:t>определять тему, главную мысль, тип текста, вы</w:t>
            </w:r>
            <w:r w:rsidRPr="00517DDB">
              <w:rPr>
                <w:color w:val="000000"/>
                <w:sz w:val="27"/>
                <w:szCs w:val="27"/>
              </w:rPr>
              <w:softHyphen/>
              <w:t>делять в тексте части, соответствующие плану, выписать трудные слова, записать текст по памяти.</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род имён существительных.</w:t>
            </w:r>
          </w:p>
          <w:p w:rsidR="003060C2" w:rsidRPr="00517DDB" w:rsidRDefault="003060C2" w:rsidP="00B6102E">
            <w:pPr>
              <w:shd w:val="clear" w:color="auto" w:fill="FFFFFF"/>
              <w:autoSpaceDE w:val="0"/>
              <w:autoSpaceDN w:val="0"/>
              <w:adjustRightInd w:val="0"/>
              <w:jc w:val="both"/>
              <w:rPr>
                <w:bCs/>
                <w:color w:val="000000"/>
                <w:sz w:val="27"/>
                <w:szCs w:val="27"/>
              </w:rPr>
            </w:pPr>
            <w:r w:rsidRPr="00517DDB">
              <w:rPr>
                <w:bCs/>
                <w:color w:val="000000"/>
                <w:sz w:val="27"/>
                <w:szCs w:val="27"/>
              </w:rPr>
              <w:t xml:space="preserve">Классифицировать </w:t>
            </w:r>
            <w:r w:rsidRPr="00517DDB">
              <w:rPr>
                <w:color w:val="000000"/>
                <w:sz w:val="27"/>
                <w:szCs w:val="27"/>
              </w:rPr>
              <w:t xml:space="preserve">имена </w:t>
            </w:r>
            <w:r w:rsidRPr="00517DDB">
              <w:rPr>
                <w:color w:val="000000"/>
                <w:sz w:val="27"/>
                <w:szCs w:val="27"/>
              </w:rPr>
              <w:lastRenderedPageBreak/>
              <w:t xml:space="preserve">существительные по роду и </w:t>
            </w:r>
            <w:r w:rsidRPr="00517DDB">
              <w:rPr>
                <w:bCs/>
                <w:color w:val="000000"/>
                <w:sz w:val="27"/>
                <w:szCs w:val="27"/>
              </w:rPr>
              <w:t>обосновывать правильность определения рода.</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Согласовывать </w:t>
            </w:r>
            <w:r w:rsidRPr="00517DDB">
              <w:rPr>
                <w:color w:val="000000"/>
                <w:sz w:val="27"/>
                <w:szCs w:val="27"/>
              </w:rPr>
              <w:t>имена существительные общего рода и имена прилага</w:t>
            </w:r>
            <w:r w:rsidRPr="00517DDB">
              <w:rPr>
                <w:color w:val="000000"/>
                <w:sz w:val="27"/>
                <w:szCs w:val="27"/>
              </w:rPr>
              <w:softHyphen/>
              <w:t xml:space="preserve">тельные. </w:t>
            </w:r>
            <w:r w:rsidRPr="00517DDB">
              <w:rPr>
                <w:iCs/>
                <w:color w:val="000000"/>
                <w:sz w:val="27"/>
                <w:szCs w:val="27"/>
              </w:rPr>
              <w:t xml:space="preserve">(Этот мальчик — большой </w:t>
            </w:r>
            <w:proofErr w:type="spellStart"/>
            <w:r w:rsidRPr="00517DDB">
              <w:rPr>
                <w:iCs/>
                <w:color w:val="000000"/>
                <w:sz w:val="27"/>
                <w:szCs w:val="27"/>
              </w:rPr>
              <w:t>умница</w:t>
            </w:r>
            <w:proofErr w:type="gramStart"/>
            <w:r w:rsidRPr="00517DDB">
              <w:rPr>
                <w:iCs/>
                <w:color w:val="000000"/>
                <w:sz w:val="27"/>
                <w:szCs w:val="27"/>
              </w:rPr>
              <w:t>.Э</w:t>
            </w:r>
            <w:proofErr w:type="gramEnd"/>
            <w:r w:rsidRPr="00517DDB">
              <w:rPr>
                <w:iCs/>
                <w:color w:val="000000"/>
                <w:sz w:val="27"/>
                <w:szCs w:val="27"/>
              </w:rPr>
              <w:t>та</w:t>
            </w:r>
            <w:proofErr w:type="spellEnd"/>
            <w:r w:rsidRPr="00517DDB">
              <w:rPr>
                <w:iCs/>
                <w:color w:val="000000"/>
                <w:sz w:val="27"/>
                <w:szCs w:val="27"/>
              </w:rPr>
              <w:t xml:space="preserve"> девочка </w:t>
            </w:r>
            <w:r w:rsidRPr="00517DDB">
              <w:rPr>
                <w:color w:val="000000"/>
                <w:sz w:val="27"/>
                <w:szCs w:val="27"/>
              </w:rPr>
              <w:t xml:space="preserve">— </w:t>
            </w:r>
            <w:r w:rsidRPr="00517DDB">
              <w:rPr>
                <w:iCs/>
                <w:color w:val="000000"/>
                <w:sz w:val="27"/>
                <w:szCs w:val="27"/>
              </w:rPr>
              <w:t>большая умница.)</w:t>
            </w:r>
          </w:p>
          <w:p w:rsidR="003060C2" w:rsidRPr="00517DDB" w:rsidRDefault="003060C2" w:rsidP="00B6102E">
            <w:pPr>
              <w:shd w:val="clear" w:color="auto" w:fill="FFFFFF"/>
              <w:autoSpaceDE w:val="0"/>
              <w:autoSpaceDN w:val="0"/>
              <w:adjustRightInd w:val="0"/>
              <w:jc w:val="both"/>
              <w:rPr>
                <w:iCs/>
                <w:color w:val="000000"/>
                <w:sz w:val="27"/>
                <w:szCs w:val="27"/>
              </w:rPr>
            </w:pPr>
            <w:r w:rsidRPr="00517DDB">
              <w:rPr>
                <w:bCs/>
                <w:color w:val="000000"/>
                <w:sz w:val="27"/>
                <w:szCs w:val="27"/>
              </w:rPr>
              <w:t xml:space="preserve">Правильно  употреблять   </w:t>
            </w:r>
            <w:r w:rsidRPr="00517DDB">
              <w:rPr>
                <w:color w:val="000000"/>
                <w:sz w:val="27"/>
                <w:szCs w:val="27"/>
              </w:rPr>
              <w:t xml:space="preserve">в речи словосочетания типа </w:t>
            </w:r>
            <w:r w:rsidRPr="00517DDB">
              <w:rPr>
                <w:iCs/>
                <w:color w:val="000000"/>
                <w:sz w:val="27"/>
                <w:szCs w:val="27"/>
              </w:rPr>
              <w:t>серая мышь, лесная глушь.</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color w:val="000000"/>
                <w:sz w:val="27"/>
                <w:szCs w:val="27"/>
              </w:rPr>
              <w:t xml:space="preserve">Правильно </w:t>
            </w:r>
            <w:r w:rsidRPr="00517DDB">
              <w:rPr>
                <w:bCs/>
                <w:color w:val="000000"/>
                <w:sz w:val="27"/>
                <w:szCs w:val="27"/>
              </w:rPr>
              <w:t xml:space="preserve">записывать </w:t>
            </w:r>
            <w:r w:rsidRPr="00517DDB">
              <w:rPr>
                <w:color w:val="000000"/>
                <w:sz w:val="27"/>
                <w:szCs w:val="27"/>
              </w:rPr>
              <w:t xml:space="preserve">имена существительные с шипящим звуком па конце и </w:t>
            </w:r>
            <w:r w:rsidRPr="00517DDB">
              <w:rPr>
                <w:bCs/>
                <w:color w:val="000000"/>
                <w:sz w:val="27"/>
                <w:szCs w:val="27"/>
              </w:rPr>
              <w:t xml:space="preserve">контролировать </w:t>
            </w:r>
            <w:r w:rsidRPr="00517DDB">
              <w:rPr>
                <w:color w:val="000000"/>
                <w:sz w:val="27"/>
                <w:szCs w:val="27"/>
              </w:rPr>
              <w:t>правильность записи.</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Анализировать </w:t>
            </w:r>
            <w:r w:rsidRPr="00517DDB">
              <w:rPr>
                <w:color w:val="000000"/>
                <w:sz w:val="27"/>
                <w:szCs w:val="27"/>
              </w:rPr>
              <w:t>таблицу «Склонение имен существительных» по вопро</w:t>
            </w:r>
            <w:r w:rsidRPr="00517DDB">
              <w:rPr>
                <w:color w:val="000000"/>
                <w:sz w:val="27"/>
                <w:szCs w:val="27"/>
              </w:rPr>
              <w:softHyphen/>
              <w:t xml:space="preserve">сам учебника. </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Изменять </w:t>
            </w:r>
            <w:r w:rsidRPr="00517DDB">
              <w:rPr>
                <w:color w:val="000000"/>
                <w:sz w:val="27"/>
                <w:szCs w:val="27"/>
              </w:rPr>
              <w:t xml:space="preserve">имена существительные по падежам. </w:t>
            </w:r>
            <w:r w:rsidRPr="00517DDB">
              <w:rPr>
                <w:bCs/>
                <w:color w:val="000000"/>
                <w:sz w:val="27"/>
                <w:szCs w:val="27"/>
              </w:rPr>
              <w:t xml:space="preserve">Запоминать </w:t>
            </w:r>
            <w:r w:rsidRPr="00517DDB">
              <w:rPr>
                <w:color w:val="000000"/>
                <w:sz w:val="27"/>
                <w:szCs w:val="27"/>
              </w:rPr>
              <w:t>названия падежей.</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Работать </w:t>
            </w:r>
            <w:r w:rsidRPr="00517DDB">
              <w:rPr>
                <w:color w:val="000000"/>
                <w:sz w:val="27"/>
                <w:szCs w:val="27"/>
              </w:rPr>
              <w:t>с памяткой «Как определить падеж имени существительного».</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падеж имён существительных.</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Распознавать </w:t>
            </w:r>
            <w:r w:rsidRPr="00517DDB">
              <w:rPr>
                <w:color w:val="000000"/>
                <w:sz w:val="27"/>
                <w:szCs w:val="27"/>
              </w:rPr>
              <w:t xml:space="preserve">именительный (родительный и др.) падеж, в котором употреблено имя существительное, по падежному вопросу и предлогу. </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Составлять </w:t>
            </w:r>
            <w:r w:rsidRPr="00517DDB">
              <w:rPr>
                <w:color w:val="000000"/>
                <w:sz w:val="27"/>
                <w:szCs w:val="27"/>
              </w:rPr>
              <w:t xml:space="preserve">предложение (словосочетание), употребляя в нём </w:t>
            </w:r>
            <w:proofErr w:type="gramStart"/>
            <w:r w:rsidRPr="00517DDB">
              <w:rPr>
                <w:color w:val="000000"/>
                <w:sz w:val="27"/>
                <w:szCs w:val="27"/>
              </w:rPr>
              <w:t>имя</w:t>
            </w:r>
            <w:proofErr w:type="gramEnd"/>
            <w:r w:rsidRPr="00517DDB">
              <w:rPr>
                <w:color w:val="000000"/>
                <w:sz w:val="27"/>
                <w:szCs w:val="27"/>
              </w:rPr>
              <w:t xml:space="preserve"> су</w:t>
            </w:r>
            <w:r w:rsidRPr="00517DDB">
              <w:rPr>
                <w:color w:val="000000"/>
                <w:sz w:val="27"/>
                <w:szCs w:val="27"/>
              </w:rPr>
              <w:softHyphen/>
              <w:t>ществительное в заданной падежной форме.</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Сопоставлять и различать </w:t>
            </w:r>
            <w:r w:rsidRPr="00517DDB">
              <w:rPr>
                <w:color w:val="000000"/>
                <w:sz w:val="27"/>
                <w:szCs w:val="27"/>
              </w:rPr>
              <w:t>внешне сходные падежные формы (именительный и винительный падежи, родительный и винительный падежи имён существительных одушевлённых мужского рода и др.).</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 xml:space="preserve">сложные имена прилагательные и </w:t>
            </w:r>
            <w:r w:rsidRPr="00517DDB">
              <w:rPr>
                <w:bCs/>
                <w:color w:val="000000"/>
                <w:sz w:val="27"/>
                <w:szCs w:val="27"/>
              </w:rPr>
              <w:t>правильно их запи</w:t>
            </w:r>
            <w:r w:rsidRPr="00517DDB">
              <w:rPr>
                <w:bCs/>
                <w:color w:val="000000"/>
                <w:sz w:val="27"/>
                <w:szCs w:val="27"/>
              </w:rPr>
              <w:softHyphen/>
              <w:t xml:space="preserve">сывать </w:t>
            </w:r>
            <w:r w:rsidRPr="00517DDB">
              <w:rPr>
                <w:bCs/>
                <w:iCs/>
                <w:color w:val="000000"/>
                <w:sz w:val="27"/>
                <w:szCs w:val="27"/>
              </w:rPr>
              <w:t xml:space="preserve">(серебристо-белый </w:t>
            </w:r>
            <w:r w:rsidRPr="00517DDB">
              <w:rPr>
                <w:bCs/>
                <w:color w:val="000000"/>
                <w:sz w:val="27"/>
                <w:szCs w:val="27"/>
              </w:rPr>
              <w:t xml:space="preserve">и </w:t>
            </w:r>
            <w:proofErr w:type="spellStart"/>
            <w:proofErr w:type="gramStart"/>
            <w:r w:rsidRPr="00517DDB">
              <w:rPr>
                <w:bCs/>
                <w:color w:val="000000"/>
                <w:sz w:val="27"/>
                <w:szCs w:val="27"/>
              </w:rPr>
              <w:t>др</w:t>
            </w:r>
            <w:proofErr w:type="spellEnd"/>
            <w:proofErr w:type="gramEnd"/>
            <w:r w:rsidRPr="00517DDB">
              <w:rPr>
                <w:bCs/>
                <w:color w:val="000000"/>
                <w:sz w:val="27"/>
                <w:szCs w:val="27"/>
              </w:rPr>
              <w:t xml:space="preserve">). Определять, </w:t>
            </w:r>
            <w:r w:rsidRPr="00517DDB">
              <w:rPr>
                <w:color w:val="000000"/>
                <w:sz w:val="27"/>
                <w:szCs w:val="27"/>
              </w:rPr>
              <w:t>каким членом предложения является имя прилагательное.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 xml:space="preserve">художественное и научное описания, </w:t>
            </w:r>
            <w:r w:rsidRPr="00517DDB">
              <w:rPr>
                <w:bCs/>
                <w:color w:val="000000"/>
                <w:sz w:val="27"/>
                <w:szCs w:val="27"/>
              </w:rPr>
              <w:t xml:space="preserve">наблюдать над </w:t>
            </w:r>
            <w:r w:rsidRPr="00517DDB">
              <w:rPr>
                <w:color w:val="000000"/>
                <w:sz w:val="27"/>
                <w:szCs w:val="27"/>
              </w:rPr>
              <w:t>употреблением имён прилагательных в таких текстах.</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Выделять  </w:t>
            </w:r>
            <w:r w:rsidRPr="00517DDB">
              <w:rPr>
                <w:color w:val="000000"/>
                <w:sz w:val="27"/>
                <w:szCs w:val="27"/>
              </w:rPr>
              <w:t>в текстах художественного стиля выразительные средства языка.</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lastRenderedPageBreak/>
              <w:t xml:space="preserve">Составлять </w:t>
            </w:r>
            <w:r w:rsidRPr="00517DDB">
              <w:rPr>
                <w:color w:val="000000"/>
                <w:sz w:val="27"/>
                <w:szCs w:val="27"/>
              </w:rPr>
              <w:t>текст-описание о растении в научном стиле.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 xml:space="preserve">род имён прилагательных, </w:t>
            </w:r>
            <w:r w:rsidRPr="00517DDB">
              <w:rPr>
                <w:bCs/>
                <w:color w:val="000000"/>
                <w:sz w:val="27"/>
                <w:szCs w:val="27"/>
              </w:rPr>
              <w:t xml:space="preserve">классифицировать </w:t>
            </w:r>
            <w:r w:rsidRPr="00517DDB">
              <w:rPr>
                <w:color w:val="000000"/>
                <w:sz w:val="27"/>
                <w:szCs w:val="27"/>
              </w:rPr>
              <w:t>имена при</w:t>
            </w:r>
            <w:r w:rsidRPr="00517DDB">
              <w:rPr>
                <w:color w:val="000000"/>
                <w:sz w:val="27"/>
                <w:szCs w:val="27"/>
              </w:rPr>
              <w:softHyphen/>
              <w:t xml:space="preserve">лагательные по роду. </w:t>
            </w:r>
            <w:r w:rsidRPr="00517DDB">
              <w:rPr>
                <w:bCs/>
                <w:color w:val="000000"/>
                <w:sz w:val="27"/>
                <w:szCs w:val="27"/>
              </w:rPr>
              <w:t xml:space="preserve">Наблюдать </w:t>
            </w:r>
            <w:r w:rsidRPr="00517DDB">
              <w:rPr>
                <w:color w:val="000000"/>
                <w:sz w:val="27"/>
                <w:szCs w:val="27"/>
              </w:rPr>
              <w:t xml:space="preserve">зависимость рода имени прилагательного от формы </w:t>
            </w:r>
            <w:proofErr w:type="spellStart"/>
            <w:r w:rsidRPr="00517DDB">
              <w:rPr>
                <w:color w:val="000000"/>
                <w:sz w:val="27"/>
                <w:szCs w:val="27"/>
              </w:rPr>
              <w:t>родаимени</w:t>
            </w:r>
            <w:proofErr w:type="spellEnd"/>
            <w:r w:rsidRPr="00517DDB">
              <w:rPr>
                <w:color w:val="000000"/>
                <w:sz w:val="27"/>
                <w:szCs w:val="27"/>
              </w:rPr>
              <w:t xml:space="preserve"> существительного.</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Изменять </w:t>
            </w:r>
            <w:r w:rsidRPr="00517DDB">
              <w:rPr>
                <w:color w:val="000000"/>
                <w:sz w:val="27"/>
                <w:szCs w:val="27"/>
              </w:rPr>
              <w:t xml:space="preserve">имена прилагательные по родам в единственном числе. </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Образовывать </w:t>
            </w:r>
            <w:r w:rsidRPr="00517DDB">
              <w:rPr>
                <w:color w:val="000000"/>
                <w:sz w:val="27"/>
                <w:szCs w:val="27"/>
              </w:rPr>
              <w:t>словосочетания, состоящие из имён прилагательных и имен существительных.</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Писать </w:t>
            </w:r>
            <w:r w:rsidRPr="00517DDB">
              <w:rPr>
                <w:color w:val="000000"/>
                <w:sz w:val="27"/>
                <w:szCs w:val="27"/>
              </w:rPr>
              <w:t xml:space="preserve">правильно родовые окончания имён прилагательных. </w:t>
            </w:r>
          </w:p>
          <w:p w:rsidR="003060C2" w:rsidRPr="00517DDB" w:rsidRDefault="003060C2" w:rsidP="00B6102E">
            <w:pPr>
              <w:shd w:val="clear" w:color="auto" w:fill="FFFFFF"/>
              <w:autoSpaceDE w:val="0"/>
              <w:autoSpaceDN w:val="0"/>
              <w:adjustRightInd w:val="0"/>
              <w:jc w:val="both"/>
              <w:rPr>
                <w:sz w:val="27"/>
                <w:szCs w:val="27"/>
              </w:rPr>
            </w:pPr>
            <w:r w:rsidRPr="00517DDB">
              <w:rPr>
                <w:rStyle w:val="39"/>
                <w:sz w:val="27"/>
                <w:szCs w:val="27"/>
              </w:rPr>
              <w:t>Соблюдать</w:t>
            </w:r>
            <w:r w:rsidRPr="00517DDB">
              <w:rPr>
                <w:sz w:val="27"/>
                <w:szCs w:val="27"/>
              </w:rPr>
              <w:t xml:space="preserve"> нормы правильного употребления в речи имён прилагатель</w:t>
            </w:r>
            <w:r w:rsidRPr="00517DDB">
              <w:rPr>
                <w:sz w:val="27"/>
                <w:szCs w:val="27"/>
              </w:rPr>
              <w:softHyphen/>
              <w:t>ных в словосочетаниях типа</w:t>
            </w:r>
            <w:r w:rsidRPr="00517DDB">
              <w:rPr>
                <w:rStyle w:val="33"/>
                <w:sz w:val="27"/>
                <w:szCs w:val="27"/>
              </w:rPr>
              <w:t xml:space="preserve"> серая мышь, пенистый шампунь, белый лебедь</w:t>
            </w:r>
            <w:r w:rsidRPr="00517DDB">
              <w:rPr>
                <w:sz w:val="27"/>
                <w:szCs w:val="27"/>
              </w:rPr>
              <w:t xml:space="preserve"> и др.</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форму числа </w:t>
            </w:r>
            <w:proofErr w:type="spellStart"/>
            <w:r w:rsidRPr="00517DDB">
              <w:rPr>
                <w:bCs/>
                <w:color w:val="000000"/>
                <w:sz w:val="27"/>
                <w:szCs w:val="27"/>
              </w:rPr>
              <w:t>имени</w:t>
            </w:r>
            <w:r w:rsidRPr="00517DDB">
              <w:rPr>
                <w:color w:val="000000"/>
                <w:sz w:val="27"/>
                <w:szCs w:val="27"/>
              </w:rPr>
              <w:t>прилагательного</w:t>
            </w:r>
            <w:proofErr w:type="spellEnd"/>
            <w:r w:rsidRPr="00517DDB">
              <w:rPr>
                <w:color w:val="000000"/>
                <w:sz w:val="27"/>
                <w:szCs w:val="27"/>
              </w:rPr>
              <w:t xml:space="preserve">, </w:t>
            </w:r>
            <w:r w:rsidRPr="00517DDB">
              <w:rPr>
                <w:bCs/>
                <w:color w:val="000000"/>
                <w:sz w:val="27"/>
                <w:szCs w:val="27"/>
              </w:rPr>
              <w:t xml:space="preserve">изменять </w:t>
            </w:r>
            <w:r w:rsidRPr="00517DDB">
              <w:rPr>
                <w:color w:val="000000"/>
                <w:sz w:val="27"/>
                <w:szCs w:val="27"/>
              </w:rPr>
              <w:t xml:space="preserve">имена </w:t>
            </w:r>
            <w:r w:rsidRPr="00517DDB">
              <w:rPr>
                <w:bCs/>
                <w:color w:val="000000"/>
                <w:sz w:val="27"/>
                <w:szCs w:val="27"/>
              </w:rPr>
              <w:t>при</w:t>
            </w:r>
            <w:r w:rsidRPr="00517DDB">
              <w:rPr>
                <w:bCs/>
                <w:color w:val="000000"/>
                <w:sz w:val="27"/>
                <w:szCs w:val="27"/>
              </w:rPr>
              <w:softHyphen/>
              <w:t xml:space="preserve">лагательные </w:t>
            </w:r>
            <w:r w:rsidRPr="00517DDB">
              <w:rPr>
                <w:color w:val="000000"/>
                <w:sz w:val="27"/>
                <w:szCs w:val="27"/>
              </w:rPr>
              <w:t>по числам.</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Подбирать </w:t>
            </w:r>
            <w:r w:rsidRPr="00517DDB">
              <w:rPr>
                <w:color w:val="000000"/>
                <w:sz w:val="27"/>
                <w:szCs w:val="27"/>
              </w:rPr>
              <w:t>имена прилагательные для сравнения признаков предметов.</w:t>
            </w:r>
          </w:p>
          <w:p w:rsidR="003060C2" w:rsidRPr="00517DDB" w:rsidRDefault="003060C2" w:rsidP="00B6102E">
            <w:pPr>
              <w:rPr>
                <w:color w:val="000000"/>
                <w:sz w:val="27"/>
                <w:szCs w:val="27"/>
              </w:rPr>
            </w:pPr>
            <w:r w:rsidRPr="00517DDB">
              <w:rPr>
                <w:bCs/>
                <w:color w:val="000000"/>
                <w:sz w:val="27"/>
                <w:szCs w:val="27"/>
              </w:rPr>
              <w:t xml:space="preserve">Составлять </w:t>
            </w:r>
            <w:r w:rsidRPr="00517DDB">
              <w:rPr>
                <w:color w:val="000000"/>
                <w:sz w:val="27"/>
                <w:szCs w:val="27"/>
              </w:rPr>
              <w:t>(устно) текст-описание о животном по личным наблюде</w:t>
            </w:r>
            <w:r w:rsidRPr="00517DDB">
              <w:rPr>
                <w:color w:val="000000"/>
                <w:sz w:val="27"/>
                <w:szCs w:val="27"/>
              </w:rPr>
              <w:softHyphen/>
              <w:t>ниям с предварительным обсуждением структуры текста.</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Анализировать </w:t>
            </w:r>
            <w:r w:rsidRPr="00517DDB">
              <w:rPr>
                <w:color w:val="000000"/>
                <w:sz w:val="27"/>
                <w:szCs w:val="27"/>
              </w:rPr>
              <w:t xml:space="preserve">таблицу в учебнике «Изменение имён прилагательных по падежам». </w:t>
            </w:r>
            <w:r w:rsidRPr="00517DDB">
              <w:rPr>
                <w:bCs/>
                <w:color w:val="000000"/>
                <w:sz w:val="27"/>
                <w:szCs w:val="27"/>
              </w:rPr>
              <w:t xml:space="preserve">Изменять, </w:t>
            </w:r>
            <w:r w:rsidRPr="00517DDB">
              <w:rPr>
                <w:color w:val="000000"/>
                <w:sz w:val="27"/>
                <w:szCs w:val="27"/>
              </w:rPr>
              <w:t>пользуясь таблицей, имена прилагательные по падежам.</w:t>
            </w:r>
          </w:p>
          <w:p w:rsidR="003060C2" w:rsidRPr="00517DDB" w:rsidRDefault="003060C2" w:rsidP="00B6102E">
            <w:pPr>
              <w:rPr>
                <w:color w:val="000000"/>
                <w:sz w:val="27"/>
                <w:szCs w:val="27"/>
              </w:rPr>
            </w:pPr>
            <w:r w:rsidRPr="00517DDB">
              <w:rPr>
                <w:bCs/>
                <w:color w:val="000000"/>
                <w:sz w:val="27"/>
                <w:szCs w:val="27"/>
              </w:rPr>
              <w:t xml:space="preserve">Определять </w:t>
            </w:r>
            <w:r w:rsidRPr="00517DDB">
              <w:rPr>
                <w:color w:val="000000"/>
                <w:sz w:val="27"/>
                <w:szCs w:val="27"/>
              </w:rPr>
              <w:t>начальную форму имени прилагательного.</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Распознавать </w:t>
            </w:r>
            <w:r w:rsidRPr="00517DDB">
              <w:rPr>
                <w:color w:val="000000"/>
                <w:sz w:val="27"/>
                <w:szCs w:val="27"/>
              </w:rPr>
              <w:t xml:space="preserve">личные местоимения среди других частей речи. </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Определять </w:t>
            </w:r>
            <w:r w:rsidRPr="00517DDB">
              <w:rPr>
                <w:color w:val="000000"/>
                <w:sz w:val="27"/>
                <w:szCs w:val="27"/>
              </w:rPr>
              <w:t xml:space="preserve">грамматические признаки личных местоимений: лицо, число,  род (у местоимений 3-го лица единственного числа). </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Обосновывать </w:t>
            </w:r>
            <w:r w:rsidRPr="00517DDB">
              <w:rPr>
                <w:color w:val="000000"/>
                <w:sz w:val="27"/>
                <w:szCs w:val="27"/>
              </w:rPr>
              <w:t>правильность выделения изученных признаков местои</w:t>
            </w:r>
            <w:r w:rsidRPr="00517DDB">
              <w:rPr>
                <w:color w:val="000000"/>
                <w:sz w:val="27"/>
                <w:szCs w:val="27"/>
              </w:rPr>
              <w:softHyphen/>
              <w:t>мений.</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Заменять </w:t>
            </w:r>
            <w:r w:rsidRPr="00517DDB">
              <w:rPr>
                <w:color w:val="000000"/>
                <w:sz w:val="27"/>
                <w:szCs w:val="27"/>
              </w:rPr>
              <w:t>повторяющиеся в тексте имена существительные местоиме</w:t>
            </w:r>
            <w:r w:rsidRPr="00517DDB">
              <w:rPr>
                <w:color w:val="000000"/>
                <w:sz w:val="27"/>
                <w:szCs w:val="27"/>
              </w:rPr>
              <w:softHyphen/>
              <w:t>ниями.</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Оценивать </w:t>
            </w:r>
            <w:r w:rsidRPr="00517DDB">
              <w:rPr>
                <w:color w:val="000000"/>
                <w:sz w:val="27"/>
                <w:szCs w:val="27"/>
              </w:rPr>
              <w:t xml:space="preserve">уместность употребления местоимений в тексте. </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Работать </w:t>
            </w:r>
            <w:r w:rsidRPr="00517DDB">
              <w:rPr>
                <w:color w:val="000000"/>
                <w:sz w:val="27"/>
                <w:szCs w:val="27"/>
              </w:rPr>
              <w:t xml:space="preserve">с памяткой «Порядок разбора </w:t>
            </w:r>
            <w:r w:rsidRPr="00517DDB">
              <w:rPr>
                <w:color w:val="000000"/>
                <w:sz w:val="27"/>
                <w:szCs w:val="27"/>
              </w:rPr>
              <w:lastRenderedPageBreak/>
              <w:t>личного местоимения». Поль</w:t>
            </w:r>
            <w:r w:rsidRPr="00517DDB">
              <w:rPr>
                <w:color w:val="000000"/>
                <w:sz w:val="27"/>
                <w:szCs w:val="27"/>
              </w:rPr>
              <w:softHyphen/>
              <w:t xml:space="preserve">зуясь памяткой, </w:t>
            </w:r>
            <w:r w:rsidRPr="00517DDB">
              <w:rPr>
                <w:bCs/>
                <w:color w:val="000000"/>
                <w:sz w:val="27"/>
                <w:szCs w:val="27"/>
              </w:rPr>
              <w:t xml:space="preserve">разбирать </w:t>
            </w:r>
            <w:r w:rsidRPr="00517DDB">
              <w:rPr>
                <w:color w:val="000000"/>
                <w:sz w:val="27"/>
                <w:szCs w:val="27"/>
              </w:rPr>
              <w:t>личное местоимение как часть речи.</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Оценивать </w:t>
            </w:r>
            <w:r w:rsidRPr="00517DDB">
              <w:rPr>
                <w:color w:val="000000"/>
                <w:sz w:val="27"/>
                <w:szCs w:val="27"/>
              </w:rPr>
              <w:t xml:space="preserve">результаты выполненного задания «Проверь себя» по учебнику. </w:t>
            </w:r>
          </w:p>
          <w:p w:rsidR="003060C2" w:rsidRPr="00517DDB" w:rsidRDefault="003060C2" w:rsidP="00B6102E">
            <w:pPr>
              <w:rPr>
                <w:color w:val="000000"/>
                <w:sz w:val="27"/>
                <w:szCs w:val="27"/>
              </w:rPr>
            </w:pPr>
            <w:r w:rsidRPr="00517DDB">
              <w:rPr>
                <w:bCs/>
                <w:color w:val="000000"/>
                <w:sz w:val="27"/>
                <w:szCs w:val="27"/>
              </w:rPr>
              <w:t xml:space="preserve">Составлять </w:t>
            </w:r>
            <w:r w:rsidRPr="00517DDB">
              <w:rPr>
                <w:color w:val="000000"/>
                <w:sz w:val="27"/>
                <w:szCs w:val="27"/>
              </w:rPr>
              <w:t>письмо другу или кому-либо из родственников.</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Распознавать </w:t>
            </w:r>
            <w:r w:rsidRPr="00517DDB">
              <w:rPr>
                <w:color w:val="000000"/>
                <w:sz w:val="27"/>
                <w:szCs w:val="27"/>
              </w:rPr>
              <w:t xml:space="preserve">глаголы среди других частей речи. </w:t>
            </w:r>
            <w:r w:rsidRPr="00517DDB">
              <w:rPr>
                <w:bCs/>
                <w:color w:val="000000"/>
                <w:sz w:val="27"/>
                <w:szCs w:val="27"/>
              </w:rPr>
              <w:t xml:space="preserve">Различать </w:t>
            </w:r>
            <w:r w:rsidRPr="00517DDB">
              <w:rPr>
                <w:color w:val="000000"/>
                <w:sz w:val="27"/>
                <w:szCs w:val="27"/>
              </w:rPr>
              <w:t>глаголы, отвечающие на определенный вопрос.</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лексическое значение глаголов.</w:t>
            </w:r>
          </w:p>
          <w:p w:rsidR="003060C2" w:rsidRPr="00517DDB" w:rsidRDefault="003060C2" w:rsidP="00B6102E">
            <w:pPr>
              <w:shd w:val="clear" w:color="auto" w:fill="FFFFFF"/>
              <w:autoSpaceDE w:val="0"/>
              <w:autoSpaceDN w:val="0"/>
              <w:adjustRightInd w:val="0"/>
              <w:jc w:val="both"/>
              <w:rPr>
                <w:sz w:val="27"/>
                <w:szCs w:val="27"/>
              </w:rPr>
            </w:pPr>
            <w:r w:rsidRPr="00517DDB">
              <w:rPr>
                <w:color w:val="000000"/>
                <w:sz w:val="27"/>
                <w:szCs w:val="27"/>
              </w:rPr>
              <w:t>Составлять рассказ по сюжетным рисункам (под руководством учи</w:t>
            </w:r>
            <w:r w:rsidRPr="00517DDB">
              <w:rPr>
                <w:color w:val="000000"/>
                <w:sz w:val="27"/>
                <w:szCs w:val="27"/>
              </w:rPr>
              <w:softHyphen/>
              <w:t>теля).</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Узнавать </w:t>
            </w:r>
            <w:r w:rsidRPr="00517DDB">
              <w:rPr>
                <w:color w:val="000000"/>
                <w:sz w:val="27"/>
                <w:szCs w:val="27"/>
              </w:rPr>
              <w:t xml:space="preserve">неопределённую форму глагола по вопросам. </w:t>
            </w:r>
            <w:r w:rsidRPr="00517DDB">
              <w:rPr>
                <w:bCs/>
                <w:color w:val="000000"/>
                <w:sz w:val="27"/>
                <w:szCs w:val="27"/>
              </w:rPr>
              <w:t xml:space="preserve">Образовывать </w:t>
            </w:r>
            <w:r w:rsidRPr="00517DDB">
              <w:rPr>
                <w:color w:val="000000"/>
                <w:sz w:val="27"/>
                <w:szCs w:val="27"/>
              </w:rPr>
              <w:t xml:space="preserve">от глаголов </w:t>
            </w:r>
            <w:r w:rsidRPr="00517DDB">
              <w:rPr>
                <w:smallCaps/>
                <w:color w:val="000000"/>
                <w:sz w:val="27"/>
                <w:szCs w:val="27"/>
              </w:rPr>
              <w:t xml:space="preserve">в </w:t>
            </w:r>
            <w:r w:rsidRPr="00517DDB">
              <w:rPr>
                <w:color w:val="000000"/>
                <w:sz w:val="27"/>
                <w:szCs w:val="27"/>
              </w:rPr>
              <w:t xml:space="preserve">неопределённой форме однокоренные глаголы. </w:t>
            </w:r>
            <w:r w:rsidRPr="00517DDB">
              <w:rPr>
                <w:bCs/>
                <w:color w:val="000000"/>
                <w:sz w:val="27"/>
                <w:szCs w:val="27"/>
              </w:rPr>
              <w:t xml:space="preserve">Обсуждать </w:t>
            </w:r>
            <w:r w:rsidRPr="00517DDB">
              <w:rPr>
                <w:color w:val="000000"/>
                <w:sz w:val="27"/>
                <w:szCs w:val="27"/>
              </w:rPr>
              <w:t>значение фразеологизмов, в состав которых входят глаголы в неопределённой форме.</w:t>
            </w:r>
          </w:p>
          <w:p w:rsidR="003060C2" w:rsidRPr="00517DDB" w:rsidRDefault="003060C2" w:rsidP="00B6102E">
            <w:pPr>
              <w:shd w:val="clear" w:color="auto" w:fill="FFFFFF"/>
              <w:autoSpaceDE w:val="0"/>
              <w:autoSpaceDN w:val="0"/>
              <w:adjustRightInd w:val="0"/>
              <w:jc w:val="both"/>
              <w:rPr>
                <w:sz w:val="27"/>
                <w:szCs w:val="27"/>
              </w:rPr>
            </w:pPr>
            <w:r w:rsidRPr="00517DDB">
              <w:rPr>
                <w:color w:val="000000"/>
                <w:sz w:val="27"/>
                <w:szCs w:val="27"/>
              </w:rPr>
              <w:t>Распознавать число глагола.</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Изменять </w:t>
            </w:r>
            <w:r w:rsidRPr="00517DDB">
              <w:rPr>
                <w:color w:val="000000"/>
                <w:sz w:val="27"/>
                <w:szCs w:val="27"/>
              </w:rPr>
              <w:t>глаголы по числам.</w:t>
            </w:r>
          </w:p>
          <w:p w:rsidR="003060C2" w:rsidRPr="00517DDB" w:rsidRDefault="003060C2" w:rsidP="00B6102E">
            <w:pPr>
              <w:shd w:val="clear" w:color="auto" w:fill="FFFFFF"/>
              <w:autoSpaceDE w:val="0"/>
              <w:autoSpaceDN w:val="0"/>
              <w:adjustRightInd w:val="0"/>
              <w:jc w:val="both"/>
              <w:rPr>
                <w:sz w:val="27"/>
                <w:szCs w:val="27"/>
              </w:rPr>
            </w:pPr>
            <w:r w:rsidRPr="00517DDB">
              <w:rPr>
                <w:color w:val="000000"/>
                <w:sz w:val="27"/>
                <w:szCs w:val="27"/>
              </w:rPr>
              <w:t xml:space="preserve">Составлять предложения из слов; определять, могут ли предложения </w:t>
            </w:r>
            <w:r w:rsidRPr="00517DDB">
              <w:rPr>
                <w:bCs/>
                <w:color w:val="000000"/>
                <w:sz w:val="27"/>
                <w:szCs w:val="27"/>
              </w:rPr>
              <w:t xml:space="preserve">составить </w:t>
            </w:r>
            <w:r w:rsidRPr="00517DDB">
              <w:rPr>
                <w:color w:val="000000"/>
                <w:sz w:val="27"/>
                <w:szCs w:val="27"/>
              </w:rPr>
              <w:t>текст, подбирать заголовок к тексту.</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Распознавать </w:t>
            </w:r>
            <w:r w:rsidRPr="00517DDB">
              <w:rPr>
                <w:color w:val="000000"/>
                <w:sz w:val="27"/>
                <w:szCs w:val="27"/>
              </w:rPr>
              <w:t xml:space="preserve">время глагола. </w:t>
            </w:r>
            <w:r w:rsidRPr="00517DDB">
              <w:rPr>
                <w:bCs/>
                <w:color w:val="000000"/>
                <w:sz w:val="27"/>
                <w:szCs w:val="27"/>
              </w:rPr>
              <w:t xml:space="preserve">Изменять </w:t>
            </w:r>
            <w:r w:rsidRPr="00517DDB">
              <w:rPr>
                <w:color w:val="000000"/>
                <w:sz w:val="27"/>
                <w:szCs w:val="27"/>
              </w:rPr>
              <w:t xml:space="preserve">глаголы по временам. </w:t>
            </w:r>
            <w:r w:rsidRPr="00517DDB">
              <w:rPr>
                <w:bCs/>
                <w:color w:val="000000"/>
                <w:sz w:val="27"/>
                <w:szCs w:val="27"/>
              </w:rPr>
              <w:t>Образо</w:t>
            </w:r>
            <w:r w:rsidRPr="00517DDB">
              <w:rPr>
                <w:bCs/>
                <w:color w:val="000000"/>
                <w:sz w:val="27"/>
                <w:szCs w:val="27"/>
              </w:rPr>
              <w:softHyphen/>
              <w:t xml:space="preserve">вывать </w:t>
            </w:r>
            <w:r w:rsidRPr="00517DDB">
              <w:rPr>
                <w:color w:val="000000"/>
                <w:sz w:val="27"/>
                <w:szCs w:val="27"/>
              </w:rPr>
              <w:t>от неопределенной формы глагола временные формы глаголов.</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Анализировать </w:t>
            </w:r>
            <w:r w:rsidRPr="00517DDB">
              <w:rPr>
                <w:color w:val="000000"/>
                <w:sz w:val="27"/>
                <w:szCs w:val="27"/>
              </w:rPr>
              <w:t xml:space="preserve">текст, </w:t>
            </w:r>
            <w:r w:rsidRPr="00517DDB">
              <w:rPr>
                <w:bCs/>
                <w:color w:val="000000"/>
                <w:sz w:val="27"/>
                <w:szCs w:val="27"/>
              </w:rPr>
              <w:t xml:space="preserve">отбирать </w:t>
            </w:r>
            <w:r w:rsidRPr="00517DDB">
              <w:rPr>
                <w:color w:val="000000"/>
                <w:sz w:val="27"/>
                <w:szCs w:val="27"/>
              </w:rPr>
              <w:t>содержание для выборочного изложе</w:t>
            </w:r>
            <w:r w:rsidRPr="00517DDB">
              <w:rPr>
                <w:color w:val="000000"/>
                <w:sz w:val="27"/>
                <w:szCs w:val="27"/>
              </w:rPr>
              <w:softHyphen/>
              <w:t xml:space="preserve">ния, </w:t>
            </w:r>
            <w:r w:rsidRPr="00517DDB">
              <w:rPr>
                <w:bCs/>
                <w:color w:val="000000"/>
                <w:sz w:val="27"/>
                <w:szCs w:val="27"/>
              </w:rPr>
              <w:t xml:space="preserve">составлять </w:t>
            </w:r>
            <w:r w:rsidRPr="00517DDB">
              <w:rPr>
                <w:color w:val="000000"/>
                <w:sz w:val="27"/>
                <w:szCs w:val="27"/>
              </w:rPr>
              <w:t xml:space="preserve">план предстоящего текста, </w:t>
            </w:r>
            <w:r w:rsidRPr="00517DDB">
              <w:rPr>
                <w:bCs/>
                <w:color w:val="000000"/>
                <w:sz w:val="27"/>
                <w:szCs w:val="27"/>
              </w:rPr>
              <w:t xml:space="preserve">выбирать </w:t>
            </w:r>
            <w:r w:rsidRPr="00517DDB">
              <w:rPr>
                <w:color w:val="000000"/>
                <w:sz w:val="27"/>
                <w:szCs w:val="27"/>
              </w:rPr>
              <w:t xml:space="preserve">опорные слова, письменно </w:t>
            </w:r>
            <w:r w:rsidRPr="00517DDB">
              <w:rPr>
                <w:bCs/>
                <w:color w:val="000000"/>
                <w:sz w:val="27"/>
                <w:szCs w:val="27"/>
              </w:rPr>
              <w:t xml:space="preserve">излагать </w:t>
            </w:r>
            <w:r w:rsidRPr="00517DDB">
              <w:rPr>
                <w:color w:val="000000"/>
                <w:sz w:val="27"/>
                <w:szCs w:val="27"/>
              </w:rPr>
              <w:t>содержание текста.</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 xml:space="preserve">род и число глаголов в прошедшем времени. </w:t>
            </w:r>
            <w:r w:rsidRPr="00517DDB">
              <w:rPr>
                <w:bCs/>
                <w:color w:val="000000"/>
                <w:sz w:val="27"/>
                <w:szCs w:val="27"/>
              </w:rPr>
              <w:t xml:space="preserve">Правильно записывать </w:t>
            </w:r>
            <w:r w:rsidRPr="00517DDB">
              <w:rPr>
                <w:color w:val="000000"/>
                <w:sz w:val="27"/>
                <w:szCs w:val="27"/>
              </w:rPr>
              <w:t>родовые окончания глагола в прошедшем вре</w:t>
            </w:r>
            <w:r w:rsidRPr="00517DDB">
              <w:rPr>
                <w:color w:val="000000"/>
                <w:sz w:val="27"/>
                <w:szCs w:val="27"/>
              </w:rPr>
              <w:softHyphen/>
              <w:t xml:space="preserve">мени (-а, </w:t>
            </w:r>
            <w:proofErr w:type="gramStart"/>
            <w:r w:rsidRPr="00517DDB">
              <w:rPr>
                <w:color w:val="000000"/>
                <w:sz w:val="27"/>
                <w:szCs w:val="27"/>
              </w:rPr>
              <w:t>-о</w:t>
            </w:r>
            <w:proofErr w:type="gramEnd"/>
            <w:r w:rsidRPr="00517DDB">
              <w:rPr>
                <w:color w:val="000000"/>
                <w:sz w:val="27"/>
                <w:szCs w:val="27"/>
              </w:rPr>
              <w:t>).</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Правильно </w:t>
            </w:r>
            <w:r w:rsidRPr="00517DDB">
              <w:rPr>
                <w:color w:val="000000"/>
                <w:sz w:val="27"/>
                <w:szCs w:val="27"/>
              </w:rPr>
              <w:t>произносить глаголы в прошедшем времени. Работать с ор</w:t>
            </w:r>
            <w:r w:rsidRPr="00517DDB">
              <w:rPr>
                <w:color w:val="000000"/>
                <w:sz w:val="27"/>
                <w:szCs w:val="27"/>
              </w:rPr>
              <w:softHyphen/>
              <w:t>фоэпическим словарем.</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Трансформировать </w:t>
            </w:r>
            <w:r w:rsidRPr="00517DDB">
              <w:rPr>
                <w:color w:val="000000"/>
                <w:sz w:val="27"/>
                <w:szCs w:val="27"/>
              </w:rPr>
              <w:t>предложения (записать глаголы в прошедшем вре</w:t>
            </w:r>
            <w:r w:rsidRPr="00517DDB">
              <w:rPr>
                <w:color w:val="000000"/>
                <w:sz w:val="27"/>
                <w:szCs w:val="27"/>
              </w:rPr>
              <w:softHyphen/>
              <w:t xml:space="preserve">мени), определить тему предложений, установить последовательность </w:t>
            </w:r>
            <w:r w:rsidRPr="00517DDB">
              <w:rPr>
                <w:color w:val="000000"/>
                <w:sz w:val="27"/>
                <w:szCs w:val="27"/>
              </w:rPr>
              <w:lastRenderedPageBreak/>
              <w:t>предложений, чтобы получился текст, подобрать к нему заголовок и записать составленный текст.</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Раздельно </w:t>
            </w:r>
            <w:r w:rsidRPr="00517DDB">
              <w:rPr>
                <w:color w:val="000000"/>
                <w:sz w:val="27"/>
                <w:szCs w:val="27"/>
              </w:rPr>
              <w:t xml:space="preserve">писать частицу не с глаголами. </w:t>
            </w:r>
            <w:r w:rsidRPr="00517DDB">
              <w:rPr>
                <w:bCs/>
                <w:color w:val="000000"/>
                <w:sz w:val="27"/>
                <w:szCs w:val="27"/>
              </w:rPr>
              <w:t xml:space="preserve">Правильно </w:t>
            </w:r>
            <w:r w:rsidRPr="00517DDB">
              <w:rPr>
                <w:color w:val="000000"/>
                <w:sz w:val="27"/>
                <w:szCs w:val="27"/>
              </w:rPr>
              <w:t>произносить глаголы в прошедшем времени с частицей не.</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Работать </w:t>
            </w:r>
            <w:r w:rsidRPr="00517DDB">
              <w:rPr>
                <w:color w:val="000000"/>
                <w:sz w:val="27"/>
                <w:szCs w:val="27"/>
              </w:rPr>
              <w:t xml:space="preserve">с памяткой «Порядок разбора глагола». Пользуясь </w:t>
            </w:r>
            <w:proofErr w:type="spellStart"/>
            <w:r w:rsidRPr="00517DDB">
              <w:rPr>
                <w:color w:val="000000"/>
                <w:sz w:val="27"/>
                <w:szCs w:val="27"/>
              </w:rPr>
              <w:t>памяткой</w:t>
            </w:r>
            <w:proofErr w:type="gramStart"/>
            <w:r w:rsidRPr="00517DDB">
              <w:rPr>
                <w:color w:val="000000"/>
                <w:sz w:val="27"/>
                <w:szCs w:val="27"/>
              </w:rPr>
              <w:t>.</w:t>
            </w:r>
            <w:r w:rsidRPr="00517DDB">
              <w:rPr>
                <w:bCs/>
                <w:color w:val="000000"/>
                <w:sz w:val="27"/>
                <w:szCs w:val="27"/>
              </w:rPr>
              <w:t>р</w:t>
            </w:r>
            <w:proofErr w:type="gramEnd"/>
            <w:r w:rsidRPr="00517DDB">
              <w:rPr>
                <w:bCs/>
                <w:color w:val="000000"/>
                <w:sz w:val="27"/>
                <w:szCs w:val="27"/>
              </w:rPr>
              <w:t>азбирать</w:t>
            </w:r>
            <w:proofErr w:type="spellEnd"/>
            <w:r w:rsidRPr="00517DDB">
              <w:rPr>
                <w:bCs/>
                <w:color w:val="000000"/>
                <w:sz w:val="27"/>
                <w:szCs w:val="27"/>
              </w:rPr>
              <w:t xml:space="preserve"> </w:t>
            </w:r>
            <w:r w:rsidRPr="00517DDB">
              <w:rPr>
                <w:color w:val="000000"/>
                <w:sz w:val="27"/>
                <w:szCs w:val="27"/>
              </w:rPr>
              <w:t>глагол как часть речи.</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 xml:space="preserve">изученные грамматические признаки глагола и </w:t>
            </w:r>
            <w:r w:rsidRPr="00517DDB">
              <w:rPr>
                <w:bCs/>
                <w:color w:val="000000"/>
                <w:sz w:val="27"/>
                <w:szCs w:val="27"/>
              </w:rPr>
              <w:t>обосновы</w:t>
            </w:r>
            <w:r w:rsidRPr="00517DDB">
              <w:rPr>
                <w:bCs/>
                <w:color w:val="000000"/>
                <w:sz w:val="27"/>
                <w:szCs w:val="27"/>
              </w:rPr>
              <w:softHyphen/>
              <w:t xml:space="preserve">вать </w:t>
            </w:r>
            <w:r w:rsidRPr="00517DDB">
              <w:rPr>
                <w:color w:val="000000"/>
                <w:sz w:val="27"/>
                <w:szCs w:val="27"/>
              </w:rPr>
              <w:t>правильность их выделения.</w:t>
            </w:r>
          </w:p>
        </w:tc>
      </w:tr>
      <w:tr w:rsidR="003060C2" w:rsidRPr="003060C2" w:rsidTr="005230B9">
        <w:tc>
          <w:tcPr>
            <w:tcW w:w="709"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tabs>
                <w:tab w:val="left" w:pos="9870"/>
              </w:tabs>
              <w:rPr>
                <w:sz w:val="27"/>
                <w:szCs w:val="27"/>
              </w:rPr>
            </w:pPr>
            <w:r w:rsidRPr="00517DDB">
              <w:rPr>
                <w:sz w:val="27"/>
                <w:szCs w:val="27"/>
              </w:rPr>
              <w:lastRenderedPageBreak/>
              <w:t>7</w:t>
            </w:r>
          </w:p>
        </w:tc>
        <w:tc>
          <w:tcPr>
            <w:tcW w:w="2694"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both"/>
              <w:rPr>
                <w:sz w:val="27"/>
                <w:szCs w:val="27"/>
              </w:rPr>
            </w:pPr>
            <w:r w:rsidRPr="00517DDB">
              <w:rPr>
                <w:bCs/>
                <w:iCs/>
                <w:sz w:val="27"/>
                <w:szCs w:val="27"/>
              </w:rPr>
              <w:t>Повторение</w:t>
            </w:r>
          </w:p>
        </w:tc>
        <w:tc>
          <w:tcPr>
            <w:tcW w:w="992"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center"/>
              <w:rPr>
                <w:sz w:val="27"/>
                <w:szCs w:val="27"/>
              </w:rPr>
            </w:pPr>
            <w:r w:rsidRPr="00517DDB">
              <w:rPr>
                <w:sz w:val="27"/>
                <w:szCs w:val="27"/>
              </w:rPr>
              <w:t>22ч</w:t>
            </w:r>
          </w:p>
        </w:tc>
        <w:tc>
          <w:tcPr>
            <w:tcW w:w="5103" w:type="dxa"/>
            <w:tcBorders>
              <w:left w:val="single" w:sz="4" w:space="0" w:color="auto"/>
              <w:right w:val="single" w:sz="4" w:space="0" w:color="auto"/>
            </w:tcBorders>
            <w:vAlign w:val="center"/>
          </w:tcPr>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Узнавать </w:t>
            </w:r>
            <w:r w:rsidRPr="00517DDB">
              <w:rPr>
                <w:color w:val="000000"/>
                <w:sz w:val="27"/>
                <w:szCs w:val="27"/>
              </w:rPr>
              <w:t xml:space="preserve">изученные части речи среди других слов и в предложении, </w:t>
            </w:r>
            <w:r w:rsidRPr="00517DDB">
              <w:rPr>
                <w:bCs/>
                <w:color w:val="000000"/>
                <w:sz w:val="27"/>
                <w:szCs w:val="27"/>
              </w:rPr>
              <w:t xml:space="preserve">классифицировать  их,  приводить  </w:t>
            </w:r>
            <w:r w:rsidRPr="00517DDB">
              <w:rPr>
                <w:color w:val="000000"/>
                <w:sz w:val="27"/>
                <w:szCs w:val="27"/>
              </w:rPr>
              <w:t>примеры слов изученных частей речи.</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Определять </w:t>
            </w:r>
            <w:r w:rsidRPr="00517DDB">
              <w:rPr>
                <w:color w:val="000000"/>
                <w:sz w:val="27"/>
                <w:szCs w:val="27"/>
              </w:rPr>
              <w:t xml:space="preserve">грамматические признаки изученных частей речи и </w:t>
            </w:r>
            <w:r w:rsidRPr="00517DDB">
              <w:rPr>
                <w:bCs/>
                <w:color w:val="000000"/>
                <w:sz w:val="27"/>
                <w:szCs w:val="27"/>
              </w:rPr>
              <w:t>обо</w:t>
            </w:r>
            <w:r w:rsidRPr="00517DDB">
              <w:rPr>
                <w:bCs/>
                <w:color w:val="000000"/>
                <w:sz w:val="27"/>
                <w:szCs w:val="27"/>
              </w:rPr>
              <w:softHyphen/>
              <w:t xml:space="preserve">сновывать </w:t>
            </w:r>
            <w:r w:rsidRPr="00517DDB">
              <w:rPr>
                <w:color w:val="000000"/>
                <w:sz w:val="27"/>
                <w:szCs w:val="27"/>
              </w:rPr>
              <w:t>правильность их выделении.</w:t>
            </w:r>
          </w:p>
          <w:p w:rsidR="003060C2" w:rsidRPr="00517DDB" w:rsidRDefault="003060C2" w:rsidP="00B6102E">
            <w:pPr>
              <w:autoSpaceDE w:val="0"/>
              <w:jc w:val="both"/>
              <w:rPr>
                <w:sz w:val="27"/>
                <w:szCs w:val="27"/>
              </w:rPr>
            </w:pPr>
            <w:r w:rsidRPr="00517DDB">
              <w:rPr>
                <w:rStyle w:val="affff4"/>
                <w:sz w:val="27"/>
                <w:szCs w:val="27"/>
              </w:rPr>
              <w:t>Различать</w:t>
            </w:r>
            <w:r w:rsidRPr="00517DDB">
              <w:rPr>
                <w:sz w:val="27"/>
                <w:szCs w:val="27"/>
              </w:rPr>
              <w:t xml:space="preserve"> текст и предложение, текст и набор предложений. </w:t>
            </w:r>
          </w:p>
          <w:p w:rsidR="003060C2" w:rsidRPr="00517DDB" w:rsidRDefault="003060C2" w:rsidP="00B6102E">
            <w:pPr>
              <w:autoSpaceDE w:val="0"/>
              <w:jc w:val="both"/>
              <w:rPr>
                <w:sz w:val="27"/>
                <w:szCs w:val="27"/>
              </w:rPr>
            </w:pPr>
            <w:r w:rsidRPr="00517DDB">
              <w:rPr>
                <w:rStyle w:val="affff4"/>
                <w:sz w:val="27"/>
                <w:szCs w:val="27"/>
              </w:rPr>
              <w:t>Определять</w:t>
            </w:r>
            <w:r w:rsidRPr="00517DDB">
              <w:rPr>
                <w:sz w:val="27"/>
                <w:szCs w:val="27"/>
              </w:rPr>
              <w:t xml:space="preserve"> тему и главную мысль текста. </w:t>
            </w:r>
          </w:p>
          <w:p w:rsidR="003060C2" w:rsidRPr="00517DDB" w:rsidRDefault="003060C2" w:rsidP="00B6102E">
            <w:pPr>
              <w:autoSpaceDE w:val="0"/>
              <w:jc w:val="both"/>
              <w:rPr>
                <w:sz w:val="27"/>
                <w:szCs w:val="27"/>
              </w:rPr>
            </w:pPr>
            <w:r w:rsidRPr="00517DDB">
              <w:rPr>
                <w:rStyle w:val="affff4"/>
                <w:sz w:val="27"/>
                <w:szCs w:val="27"/>
              </w:rPr>
              <w:t>Подбирать</w:t>
            </w:r>
            <w:r w:rsidRPr="00517DDB">
              <w:rPr>
                <w:sz w:val="27"/>
                <w:szCs w:val="27"/>
              </w:rPr>
              <w:t xml:space="preserve"> заголовок к заданному тексту и</w:t>
            </w:r>
            <w:r w:rsidRPr="00517DDB">
              <w:rPr>
                <w:rStyle w:val="affff4"/>
                <w:sz w:val="27"/>
                <w:szCs w:val="27"/>
              </w:rPr>
              <w:t xml:space="preserve"> </w:t>
            </w:r>
            <w:proofErr w:type="spellStart"/>
            <w:r w:rsidRPr="00517DDB">
              <w:rPr>
                <w:rStyle w:val="affff4"/>
                <w:sz w:val="27"/>
                <w:szCs w:val="27"/>
              </w:rPr>
              <w:t>определять</w:t>
            </w:r>
            <w:r w:rsidRPr="00517DDB">
              <w:rPr>
                <w:sz w:val="27"/>
                <w:szCs w:val="27"/>
              </w:rPr>
              <w:t>по</w:t>
            </w:r>
            <w:proofErr w:type="spellEnd"/>
            <w:r w:rsidRPr="00517DDB">
              <w:rPr>
                <w:sz w:val="27"/>
                <w:szCs w:val="27"/>
              </w:rPr>
              <w:t xml:space="preserve"> заголовку содержание текста.</w:t>
            </w:r>
          </w:p>
          <w:p w:rsidR="003060C2" w:rsidRPr="00517DDB" w:rsidRDefault="003060C2" w:rsidP="00B6102E">
            <w:pPr>
              <w:autoSpaceDE w:val="0"/>
              <w:jc w:val="both"/>
              <w:rPr>
                <w:sz w:val="27"/>
                <w:szCs w:val="27"/>
              </w:rPr>
            </w:pPr>
            <w:r w:rsidRPr="00517DDB">
              <w:rPr>
                <w:rStyle w:val="affff4"/>
                <w:sz w:val="27"/>
                <w:szCs w:val="27"/>
              </w:rPr>
              <w:t>Выделять</w:t>
            </w:r>
            <w:r w:rsidRPr="00517DDB">
              <w:rPr>
                <w:sz w:val="27"/>
                <w:szCs w:val="27"/>
              </w:rPr>
              <w:t xml:space="preserve"> части текста и</w:t>
            </w:r>
            <w:r w:rsidRPr="00517DDB">
              <w:rPr>
                <w:rStyle w:val="affff4"/>
                <w:sz w:val="27"/>
                <w:szCs w:val="27"/>
              </w:rPr>
              <w:t xml:space="preserve"> обосновывать</w:t>
            </w:r>
            <w:r w:rsidRPr="00517DDB">
              <w:rPr>
                <w:sz w:val="27"/>
                <w:szCs w:val="27"/>
              </w:rPr>
              <w:t xml:space="preserve"> правильность их выделения. </w:t>
            </w:r>
          </w:p>
          <w:p w:rsidR="003060C2" w:rsidRPr="00517DDB" w:rsidRDefault="003060C2" w:rsidP="00B6102E">
            <w:pPr>
              <w:autoSpaceDE w:val="0"/>
              <w:jc w:val="both"/>
              <w:rPr>
                <w:bCs/>
                <w:color w:val="000000"/>
                <w:sz w:val="27"/>
                <w:szCs w:val="27"/>
              </w:rPr>
            </w:pPr>
            <w:r w:rsidRPr="00517DDB">
              <w:rPr>
                <w:rStyle w:val="affff4"/>
                <w:sz w:val="27"/>
                <w:szCs w:val="27"/>
              </w:rPr>
              <w:t>Различать</w:t>
            </w:r>
            <w:r w:rsidRPr="00517DDB">
              <w:rPr>
                <w:sz w:val="27"/>
                <w:szCs w:val="27"/>
              </w:rPr>
              <w:t xml:space="preserve"> типы текстов: повествование, описание, рассуждение.</w:t>
            </w:r>
          </w:p>
          <w:p w:rsidR="003060C2" w:rsidRPr="00517DDB" w:rsidRDefault="003060C2" w:rsidP="00B6102E">
            <w:pPr>
              <w:shd w:val="clear" w:color="auto" w:fill="FFFFFF"/>
              <w:autoSpaceDE w:val="0"/>
              <w:autoSpaceDN w:val="0"/>
              <w:adjustRightInd w:val="0"/>
              <w:jc w:val="both"/>
              <w:rPr>
                <w:color w:val="000000"/>
                <w:sz w:val="27"/>
                <w:szCs w:val="27"/>
              </w:rPr>
            </w:pPr>
            <w:r w:rsidRPr="00517DDB">
              <w:rPr>
                <w:bCs/>
                <w:color w:val="000000"/>
                <w:sz w:val="27"/>
                <w:szCs w:val="27"/>
              </w:rPr>
              <w:t xml:space="preserve">Определять </w:t>
            </w:r>
            <w:r w:rsidRPr="00517DDB">
              <w:rPr>
                <w:color w:val="000000"/>
                <w:sz w:val="27"/>
                <w:szCs w:val="27"/>
              </w:rPr>
              <w:t>наличие в слове изученных и изучаемых орфограмм.</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Находить и отмечать </w:t>
            </w:r>
            <w:r w:rsidRPr="00517DDB">
              <w:rPr>
                <w:color w:val="000000"/>
                <w:sz w:val="27"/>
                <w:szCs w:val="27"/>
              </w:rPr>
              <w:t>в словах орфограммы.</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Обсуждать </w:t>
            </w:r>
            <w:r w:rsidRPr="00517DDB">
              <w:rPr>
                <w:color w:val="000000"/>
                <w:sz w:val="27"/>
                <w:szCs w:val="27"/>
              </w:rPr>
              <w:t xml:space="preserve">алгоритм действий для решения орфографических задач и </w:t>
            </w:r>
            <w:r w:rsidRPr="00517DDB">
              <w:rPr>
                <w:bCs/>
                <w:color w:val="000000"/>
                <w:sz w:val="27"/>
                <w:szCs w:val="27"/>
              </w:rPr>
              <w:t xml:space="preserve">использовать </w:t>
            </w:r>
            <w:r w:rsidRPr="00517DDB">
              <w:rPr>
                <w:color w:val="000000"/>
                <w:sz w:val="27"/>
                <w:szCs w:val="27"/>
              </w:rPr>
              <w:t>алгоритм в практической деятельности.</w:t>
            </w:r>
          </w:p>
          <w:p w:rsidR="003060C2" w:rsidRPr="00517DDB" w:rsidRDefault="003060C2" w:rsidP="00B6102E">
            <w:pPr>
              <w:shd w:val="clear" w:color="auto" w:fill="FFFFFF"/>
              <w:autoSpaceDE w:val="0"/>
              <w:autoSpaceDN w:val="0"/>
              <w:adjustRightInd w:val="0"/>
              <w:jc w:val="both"/>
              <w:rPr>
                <w:sz w:val="27"/>
                <w:szCs w:val="27"/>
              </w:rPr>
            </w:pPr>
            <w:r w:rsidRPr="00517DDB">
              <w:rPr>
                <w:bCs/>
                <w:color w:val="000000"/>
                <w:sz w:val="27"/>
                <w:szCs w:val="27"/>
              </w:rPr>
              <w:t xml:space="preserve">Объяснять, доказывать </w:t>
            </w:r>
            <w:r w:rsidRPr="00517DDB">
              <w:rPr>
                <w:color w:val="000000"/>
                <w:sz w:val="27"/>
                <w:szCs w:val="27"/>
              </w:rPr>
              <w:t>правильность написания слова с изученными орфограммами.</w:t>
            </w:r>
          </w:p>
        </w:tc>
      </w:tr>
      <w:tr w:rsidR="003060C2" w:rsidRPr="003060C2" w:rsidTr="005230B9">
        <w:tc>
          <w:tcPr>
            <w:tcW w:w="709"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center"/>
              <w:rPr>
                <w:sz w:val="27"/>
                <w:szCs w:val="27"/>
              </w:rPr>
            </w:pPr>
          </w:p>
        </w:tc>
        <w:tc>
          <w:tcPr>
            <w:tcW w:w="2694"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both"/>
              <w:rPr>
                <w:sz w:val="27"/>
                <w:szCs w:val="27"/>
              </w:rPr>
            </w:pPr>
          </w:p>
        </w:tc>
        <w:tc>
          <w:tcPr>
            <w:tcW w:w="992" w:type="dxa"/>
            <w:tcBorders>
              <w:top w:val="single" w:sz="4" w:space="0" w:color="auto"/>
              <w:left w:val="single" w:sz="4" w:space="0" w:color="auto"/>
              <w:bottom w:val="single" w:sz="4" w:space="0" w:color="auto"/>
              <w:right w:val="single" w:sz="4" w:space="0" w:color="auto"/>
            </w:tcBorders>
          </w:tcPr>
          <w:p w:rsidR="003060C2" w:rsidRPr="00517DDB" w:rsidRDefault="003060C2" w:rsidP="00B6102E">
            <w:pPr>
              <w:jc w:val="center"/>
              <w:rPr>
                <w:sz w:val="27"/>
                <w:szCs w:val="27"/>
              </w:rPr>
            </w:pPr>
            <w:r w:rsidRPr="00517DDB">
              <w:rPr>
                <w:sz w:val="27"/>
                <w:szCs w:val="27"/>
              </w:rPr>
              <w:t>204ч</w:t>
            </w:r>
          </w:p>
        </w:tc>
        <w:tc>
          <w:tcPr>
            <w:tcW w:w="5103" w:type="dxa"/>
            <w:tcBorders>
              <w:left w:val="single" w:sz="4" w:space="0" w:color="auto"/>
              <w:right w:val="single" w:sz="4" w:space="0" w:color="auto"/>
            </w:tcBorders>
          </w:tcPr>
          <w:p w:rsidR="003060C2" w:rsidRPr="00517DDB" w:rsidRDefault="003060C2" w:rsidP="00B6102E">
            <w:pPr>
              <w:snapToGrid w:val="0"/>
              <w:jc w:val="center"/>
              <w:rPr>
                <w:sz w:val="27"/>
                <w:szCs w:val="27"/>
                <w:lang w:eastAsia="ar-SA"/>
              </w:rPr>
            </w:pPr>
          </w:p>
        </w:tc>
      </w:tr>
    </w:tbl>
    <w:p w:rsidR="00DF0613" w:rsidRDefault="00DF0613" w:rsidP="00B6102E">
      <w:pPr>
        <w:shd w:val="clear" w:color="auto" w:fill="FFFFFF"/>
        <w:spacing w:after="150"/>
        <w:jc w:val="center"/>
        <w:rPr>
          <w:b/>
          <w:bCs/>
          <w:color w:val="000000"/>
          <w:sz w:val="27"/>
          <w:szCs w:val="27"/>
        </w:rPr>
      </w:pPr>
    </w:p>
    <w:p w:rsidR="003060C2" w:rsidRDefault="003060C2" w:rsidP="00B6102E">
      <w:pPr>
        <w:shd w:val="clear" w:color="auto" w:fill="FFFFFF"/>
        <w:spacing w:after="150"/>
        <w:jc w:val="center"/>
        <w:rPr>
          <w:b/>
          <w:bCs/>
          <w:color w:val="000000"/>
          <w:sz w:val="27"/>
          <w:szCs w:val="27"/>
        </w:rPr>
      </w:pPr>
    </w:p>
    <w:p w:rsidR="00262EA2" w:rsidRDefault="00262EA2" w:rsidP="00B6102E">
      <w:pPr>
        <w:shd w:val="clear" w:color="auto" w:fill="FFFFFF"/>
        <w:spacing w:after="150"/>
        <w:jc w:val="center"/>
        <w:rPr>
          <w:b/>
          <w:bCs/>
          <w:color w:val="000000"/>
          <w:sz w:val="27"/>
          <w:szCs w:val="27"/>
        </w:rPr>
      </w:pPr>
    </w:p>
    <w:p w:rsidR="003060C2" w:rsidRDefault="003060C2" w:rsidP="00B6102E">
      <w:pPr>
        <w:shd w:val="clear" w:color="auto" w:fill="FFFFFF"/>
        <w:spacing w:after="150"/>
        <w:jc w:val="center"/>
        <w:rPr>
          <w:b/>
          <w:bCs/>
          <w:color w:val="000000"/>
          <w:sz w:val="27"/>
          <w:szCs w:val="27"/>
        </w:rPr>
      </w:pPr>
      <w:r>
        <w:rPr>
          <w:b/>
          <w:bCs/>
          <w:color w:val="000000"/>
          <w:sz w:val="27"/>
          <w:szCs w:val="27"/>
        </w:rPr>
        <w:lastRenderedPageBreak/>
        <w:t>4 класс</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992"/>
        <w:gridCol w:w="5103"/>
      </w:tblGrid>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hideMark/>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 xml:space="preserve">№ </w:t>
            </w:r>
            <w:proofErr w:type="gramStart"/>
            <w:r w:rsidRPr="003060C2">
              <w:rPr>
                <w:rFonts w:eastAsia="Courier New"/>
                <w:sz w:val="27"/>
                <w:szCs w:val="27"/>
              </w:rPr>
              <w:t>п</w:t>
            </w:r>
            <w:proofErr w:type="gramEnd"/>
            <w:r w:rsidRPr="003060C2">
              <w:rPr>
                <w:rFonts w:eastAsia="Courier New"/>
                <w:sz w:val="27"/>
                <w:szCs w:val="27"/>
                <w:lang w:val="en-US"/>
              </w:rPr>
              <w:t>/</w:t>
            </w:r>
            <w:r w:rsidRPr="003060C2">
              <w:rPr>
                <w:rFonts w:eastAsia="Courier New"/>
                <w:sz w:val="27"/>
                <w:szCs w:val="27"/>
              </w:rPr>
              <w:t>п</w:t>
            </w:r>
          </w:p>
        </w:tc>
        <w:tc>
          <w:tcPr>
            <w:tcW w:w="2694" w:type="dxa"/>
            <w:tcBorders>
              <w:top w:val="single" w:sz="4" w:space="0" w:color="000000"/>
              <w:left w:val="single" w:sz="4" w:space="0" w:color="000000"/>
              <w:bottom w:val="single" w:sz="4" w:space="0" w:color="000000"/>
              <w:right w:val="single" w:sz="4" w:space="0" w:color="000000"/>
            </w:tcBorders>
            <w:hideMark/>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Раздел, тема</w:t>
            </w:r>
          </w:p>
        </w:tc>
        <w:tc>
          <w:tcPr>
            <w:tcW w:w="992" w:type="dxa"/>
            <w:tcBorders>
              <w:top w:val="single" w:sz="4" w:space="0" w:color="000000"/>
              <w:left w:val="single" w:sz="4" w:space="0" w:color="000000"/>
              <w:bottom w:val="single" w:sz="4" w:space="0" w:color="000000"/>
              <w:right w:val="single" w:sz="4" w:space="0" w:color="000000"/>
            </w:tcBorders>
            <w:hideMark/>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Количество часов</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 xml:space="preserve">Основные виды учебной деятельности </w:t>
            </w:r>
            <w:proofErr w:type="gramStart"/>
            <w:r w:rsidRPr="003060C2">
              <w:rPr>
                <w:rFonts w:eastAsia="Courier New"/>
                <w:sz w:val="27"/>
                <w:szCs w:val="27"/>
              </w:rPr>
              <w:t>обучающихся</w:t>
            </w:r>
            <w:proofErr w:type="gramEnd"/>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1</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Calibri"/>
                <w:sz w:val="27"/>
                <w:szCs w:val="27"/>
                <w:lang w:eastAsia="en-US"/>
              </w:rPr>
              <w:t xml:space="preserve">Вспоминаем, повторяем, изучаем… </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39</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Использовать родной язык в соответствии с целями речевого общения, подбирая соответствующие слова и выражения. Определять условия и способ общения, конкретную цель и результат коммуникации.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Проявлять к собеседникам необходимое уважение, стремление к взаимопониманию и к получению общего, итогового результата общения.   Анализировать речь партнёра, поддерживая беседу репликами. Осмысливать сказанное, выделяя главное.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Определять цели, тему, способы и результаты общения. Находить в процессе общения соответствующие языковые средства для выражения собственного мнения или убеждения партнёра. </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Распознавать виды текстов: повествование,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рассуждение, описание. Писать изложения и сочинения описательного характера с использованием элементов рассуждения и описания.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Озаглавливать текст с опорой на его тему или основную мысль. Составлять план текста, делить текст на части. Владеть позитивным настроем при общении. Объяснять значение слов и речевых сре</w:t>
            </w:r>
            <w:proofErr w:type="gramStart"/>
            <w:r w:rsidRPr="003060C2">
              <w:rPr>
                <w:rFonts w:eastAsia="Courier New"/>
                <w:bCs/>
                <w:sz w:val="27"/>
                <w:szCs w:val="27"/>
                <w:lang w:eastAsia="en-US"/>
              </w:rPr>
              <w:t>дств дл</w:t>
            </w:r>
            <w:proofErr w:type="gramEnd"/>
            <w:r w:rsidRPr="003060C2">
              <w:rPr>
                <w:rFonts w:eastAsia="Courier New"/>
                <w:bCs/>
                <w:sz w:val="27"/>
                <w:szCs w:val="27"/>
                <w:lang w:eastAsia="en-US"/>
              </w:rPr>
              <w:t>я разрешения конфликтных ситуации.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Контролировать и корректировать своё высказывание в зависимости от ситуации общения и степени подготовленности партнёра к беседе. </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Выбирать языковые средства, в том числе и обращение, в соответствии с ситуацией общения.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Использовать знаки препинания для выделения обращения (при записи </w:t>
            </w:r>
            <w:r w:rsidRPr="003060C2">
              <w:rPr>
                <w:rFonts w:eastAsia="Courier New"/>
                <w:bCs/>
                <w:sz w:val="27"/>
                <w:szCs w:val="27"/>
                <w:lang w:eastAsia="en-US"/>
              </w:rPr>
              <w:lastRenderedPageBreak/>
              <w:t>текста).</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Составлять диалоги при работе в паре, используя обращение и слова речевого этикета.</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Определять тип текста повествование, описание, рассуждение.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 Формулировать тему и главную мысль текста. Составлять план текста (развернутый и сжатый)</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Объяснять различие художественных текстов, научных и деловых. Доказывать принадлежность текста к художественной, научной или деловой речи.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Составлять собственные тексты разных типов: повествование, описание рассуждение. Составлять тексты делового характера и художественные тексты.</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Грамотно оформлять собственные речевые произведения.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Определять тип предложения по цели высказывания и по интонации.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Определять особенности и назначение каждого типа предложений.</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Использовать предложение всех типов в собственных речевых произведениях.</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Выделять главные и второстепенные члены предложения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Распространять предложения второстепенными членами.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Находить однородные члены</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Составлять предложения с однородными членами, соединёнными и несоединенными союзами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Сравнивать простые и сложные предложения на основе их значения и количества грамматических основ.  Составлять элементарные сложные предложения.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Ставить знаки препинания в элементарных сложных предложениях. Объяснять роль союзов в сложном предложении.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Выделять словосочетания из предложения на основе вопросов. Находить связь слов в словосочетании, </w:t>
            </w:r>
            <w:r w:rsidRPr="003060C2">
              <w:rPr>
                <w:rFonts w:eastAsia="Courier New"/>
                <w:bCs/>
                <w:sz w:val="27"/>
                <w:szCs w:val="27"/>
                <w:lang w:eastAsia="en-US"/>
              </w:rPr>
              <w:lastRenderedPageBreak/>
              <w:t>выделять главное и зависимое слова.</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Составлять словосочетания разных типов.</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Распространять предложения словосочетаниями.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Разбирать слова по составу, выделять корень, приставку, суффикс, окончание.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Определять значение, которое привносит каждая морфема.</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Находить значимые части слова (корень, приставку, суффикс, окончание), опираясь на их единообразное написание.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Списывать текст аккуратно и без ошибок, писать под диктовку тексты с изученными орфограммами.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Объяснять написание слова с точки зрения орфографии.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Объяснять различия функций имён числительных разных разрядов</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Находить наречия, ставить к ним вопросы и определять значение, грамматические особенности (неизменяемость)</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Распространять предложения наречиями.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Объяснять различие предлогов, частиц и союзов (элементарные примеры), писать их с разными частями речи.</w:t>
            </w: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lastRenderedPageBreak/>
              <w:t>2</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Calibri"/>
                <w:sz w:val="27"/>
                <w:szCs w:val="27"/>
                <w:lang w:eastAsia="en-US"/>
              </w:rPr>
              <w:t>Имя существительное</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sz w:val="27"/>
                <w:szCs w:val="27"/>
                <w:lang w:eastAsia="en-US"/>
              </w:rPr>
            </w:pPr>
            <w:r w:rsidRPr="003060C2">
              <w:rPr>
                <w:rFonts w:eastAsia="Courier New"/>
                <w:sz w:val="27"/>
                <w:szCs w:val="27"/>
                <w:lang w:eastAsia="en-US"/>
              </w:rPr>
              <w:t>41</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Различать слова разных частей речи на основе общности их значения, грамматических признаков и роли в предложении. Уметь сравнивать лексическое и грамматическое значения слова. Доказывать принадлежность слова к определённой части речи. Знать определение понятия грамматическое значение.</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Находить имена существительные в тексте, определять их особенности: собственное или нарицательное; одушевлённое или неодушевлённое; род, число, падеж.</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Применять алгоритм определения падежа имени существительного</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Определять падеж у несклоняемых имён существительных.  Использовать в речи несклоняемые имена существительные, верно определяя их род и согласовывая с другими словами без нарушения </w:t>
            </w:r>
            <w:r w:rsidRPr="003060C2">
              <w:rPr>
                <w:rFonts w:eastAsia="Courier New"/>
                <w:bCs/>
                <w:sz w:val="27"/>
                <w:szCs w:val="27"/>
                <w:lang w:eastAsia="en-US"/>
              </w:rPr>
              <w:lastRenderedPageBreak/>
              <w:t>культуры речи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Осознанно применять алгоритм определения безударных падежных окончаний имён существительных.</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Сравнивать имена существительные в разных падежных формах по вопросам, по их грамматическому значению, употребляемым предлогам и по окончаниям.</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Объяснять необходимость знания падежа и склонения имени существительного для верного написания его окончания.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Различать имена существительные 1, 2 и 3-го склонения на основе их рода и окончания.</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Анализировать имя существительное как часть речи, указывая начальную форму, род, склонение, падеж, число.</w:t>
            </w:r>
          </w:p>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bCs/>
                <w:sz w:val="27"/>
                <w:szCs w:val="27"/>
                <w:lang w:eastAsia="en-US"/>
              </w:rPr>
              <w:t>Анализировать имя существительное как часть речи, указывая начальную форму, род, склонение, падеж, число.</w:t>
            </w: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lastRenderedPageBreak/>
              <w:t>5</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Arial"/>
                <w:sz w:val="27"/>
                <w:szCs w:val="27"/>
                <w:lang w:eastAsia="en-US"/>
              </w:rPr>
              <w:t>Имя прилагательное</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31</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Выделять в предложении сочетание имени существительного с именем прилагательным, ставить вопрос от существительного к прилагательному.</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Использовать при письме алгоритм определения безударных окончаний имён прилагательных.</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Образовывать имена прилагательные от слов других частей речи с помощью суффиксов. </w:t>
            </w:r>
          </w:p>
          <w:p w:rsidR="003060C2" w:rsidRPr="003060C2" w:rsidRDefault="003060C2" w:rsidP="00B6102E">
            <w:pPr>
              <w:widowControl w:val="0"/>
              <w:autoSpaceDE w:val="0"/>
              <w:autoSpaceDN w:val="0"/>
              <w:adjustRightInd w:val="0"/>
              <w:jc w:val="both"/>
              <w:rPr>
                <w:rFonts w:eastAsia="Courier New"/>
                <w:bCs/>
                <w:sz w:val="27"/>
                <w:szCs w:val="27"/>
                <w:lang w:eastAsia="en-US"/>
              </w:rPr>
            </w:pPr>
            <w:proofErr w:type="gramStart"/>
            <w:r w:rsidRPr="003060C2">
              <w:rPr>
                <w:rFonts w:eastAsia="Courier New"/>
                <w:bCs/>
                <w:sz w:val="27"/>
                <w:szCs w:val="27"/>
                <w:lang w:eastAsia="en-US"/>
              </w:rPr>
              <w:t>Анализировать имя прилагательное как часть речи, определять начальную форму, число, род в единственном числе), падеж.</w:t>
            </w:r>
            <w:proofErr w:type="gramEnd"/>
          </w:p>
          <w:p w:rsidR="003060C2" w:rsidRPr="003060C2" w:rsidRDefault="003060C2" w:rsidP="00B6102E">
            <w:pPr>
              <w:widowControl w:val="0"/>
              <w:autoSpaceDE w:val="0"/>
              <w:autoSpaceDN w:val="0"/>
              <w:adjustRightInd w:val="0"/>
              <w:jc w:val="both"/>
              <w:rPr>
                <w:rFonts w:eastAsia="Courier New"/>
                <w:bCs/>
                <w:sz w:val="27"/>
                <w:szCs w:val="27"/>
                <w:lang w:eastAsia="en-US"/>
              </w:rPr>
            </w:pP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t>3</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Courier New"/>
                <w:sz w:val="27"/>
                <w:szCs w:val="27"/>
                <w:lang w:eastAsia="en-US"/>
              </w:rPr>
              <w:t>Местоимение</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9</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bCs/>
                <w:sz w:val="27"/>
                <w:szCs w:val="27"/>
                <w:lang w:eastAsia="en-US"/>
              </w:rPr>
              <w:t xml:space="preserve">Различают </w:t>
            </w:r>
            <w:r w:rsidRPr="003060C2">
              <w:rPr>
                <w:rFonts w:eastAsia="Courier New"/>
                <w:sz w:val="27"/>
                <w:szCs w:val="27"/>
                <w:lang w:eastAsia="en-US"/>
              </w:rPr>
              <w:t xml:space="preserve">в тексте знакомые и незнакомые части речи, </w:t>
            </w:r>
            <w:r w:rsidRPr="003060C2">
              <w:rPr>
                <w:rFonts w:eastAsia="Courier New"/>
                <w:bCs/>
                <w:sz w:val="27"/>
                <w:szCs w:val="27"/>
                <w:lang w:eastAsia="en-US"/>
              </w:rPr>
              <w:t xml:space="preserve">выписывают </w:t>
            </w:r>
            <w:r w:rsidRPr="003060C2">
              <w:rPr>
                <w:rFonts w:eastAsia="Courier New"/>
                <w:sz w:val="27"/>
                <w:szCs w:val="27"/>
                <w:lang w:eastAsia="en-US"/>
              </w:rPr>
              <w:t xml:space="preserve">словосочетания с </w:t>
            </w:r>
            <w:proofErr w:type="gramStart"/>
            <w:r w:rsidRPr="003060C2">
              <w:rPr>
                <w:rFonts w:eastAsia="Courier New"/>
                <w:sz w:val="27"/>
                <w:szCs w:val="27"/>
                <w:lang w:eastAsia="en-US"/>
              </w:rPr>
              <w:t>незнакомыми</w:t>
            </w:r>
            <w:proofErr w:type="gramEnd"/>
            <w:r w:rsidRPr="003060C2">
              <w:rPr>
                <w:rFonts w:eastAsia="Courier New"/>
                <w:sz w:val="27"/>
                <w:szCs w:val="27"/>
                <w:lang w:eastAsia="en-US"/>
              </w:rPr>
              <w:t xml:space="preserve">, </w:t>
            </w:r>
            <w:r w:rsidRPr="003060C2">
              <w:rPr>
                <w:rFonts w:eastAsia="Courier New"/>
                <w:bCs/>
                <w:sz w:val="27"/>
                <w:szCs w:val="27"/>
                <w:lang w:eastAsia="en-US"/>
              </w:rPr>
              <w:t xml:space="preserve">указывают </w:t>
            </w:r>
            <w:r w:rsidRPr="003060C2">
              <w:rPr>
                <w:rFonts w:eastAsia="Courier New"/>
                <w:sz w:val="27"/>
                <w:szCs w:val="27"/>
                <w:lang w:eastAsia="en-US"/>
              </w:rPr>
              <w:t xml:space="preserve">часть речи главного слова, </w:t>
            </w:r>
            <w:r w:rsidRPr="003060C2">
              <w:rPr>
                <w:rFonts w:eastAsia="Courier New"/>
                <w:bCs/>
                <w:sz w:val="27"/>
                <w:szCs w:val="27"/>
                <w:lang w:eastAsia="en-US"/>
              </w:rPr>
              <w:t>ставят вопросы</w:t>
            </w:r>
            <w:r w:rsidRPr="003060C2">
              <w:rPr>
                <w:rFonts w:eastAsia="Courier New"/>
                <w:sz w:val="27"/>
                <w:szCs w:val="27"/>
                <w:lang w:eastAsia="en-US"/>
              </w:rPr>
              <w:t>.</w:t>
            </w:r>
            <w:r w:rsidRPr="003060C2">
              <w:rPr>
                <w:rFonts w:eastAsia="Courier New"/>
                <w:bCs/>
                <w:sz w:val="27"/>
                <w:szCs w:val="27"/>
                <w:lang w:eastAsia="en-US"/>
              </w:rPr>
              <w:t xml:space="preserve"> Проводят исследование</w:t>
            </w:r>
            <w:r w:rsidRPr="003060C2">
              <w:rPr>
                <w:rFonts w:eastAsia="Courier New"/>
                <w:sz w:val="27"/>
                <w:szCs w:val="27"/>
                <w:lang w:eastAsia="en-US"/>
              </w:rPr>
              <w:t xml:space="preserve">: </w:t>
            </w:r>
            <w:r w:rsidRPr="003060C2">
              <w:rPr>
                <w:rFonts w:eastAsia="Courier New"/>
                <w:bCs/>
                <w:sz w:val="27"/>
                <w:szCs w:val="27"/>
                <w:lang w:eastAsia="en-US"/>
              </w:rPr>
              <w:t xml:space="preserve">пробуют изменить </w:t>
            </w:r>
            <w:r w:rsidRPr="003060C2">
              <w:rPr>
                <w:rFonts w:eastAsia="Courier New"/>
                <w:sz w:val="27"/>
                <w:szCs w:val="27"/>
                <w:lang w:eastAsia="en-US"/>
              </w:rPr>
              <w:t xml:space="preserve">зависимое слово; </w:t>
            </w:r>
            <w:r w:rsidRPr="003060C2">
              <w:rPr>
                <w:rFonts w:eastAsia="Courier New"/>
                <w:bCs/>
                <w:sz w:val="27"/>
                <w:szCs w:val="27"/>
                <w:lang w:eastAsia="en-US"/>
              </w:rPr>
              <w:t>убеждаются</w:t>
            </w:r>
            <w:r w:rsidRPr="003060C2">
              <w:rPr>
                <w:rFonts w:eastAsia="Courier New"/>
                <w:sz w:val="27"/>
                <w:szCs w:val="27"/>
                <w:lang w:eastAsia="en-US"/>
              </w:rPr>
              <w:t xml:space="preserve">, что слова не изменяются; </w:t>
            </w:r>
            <w:r w:rsidRPr="003060C2">
              <w:rPr>
                <w:rFonts w:eastAsia="Courier New"/>
                <w:bCs/>
                <w:sz w:val="27"/>
                <w:szCs w:val="27"/>
                <w:lang w:eastAsia="en-US"/>
              </w:rPr>
              <w:t xml:space="preserve">выявляют </w:t>
            </w:r>
            <w:r w:rsidRPr="003060C2">
              <w:rPr>
                <w:rFonts w:eastAsia="Courier New"/>
                <w:sz w:val="27"/>
                <w:szCs w:val="27"/>
                <w:lang w:eastAsia="en-US"/>
              </w:rPr>
              <w:t xml:space="preserve">все другие особенности. </w:t>
            </w:r>
            <w:r w:rsidRPr="003060C2">
              <w:rPr>
                <w:rFonts w:eastAsia="Courier New"/>
                <w:bCs/>
                <w:sz w:val="27"/>
                <w:szCs w:val="27"/>
                <w:lang w:eastAsia="en-US"/>
              </w:rPr>
              <w:t>Читают</w:t>
            </w:r>
          </w:p>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sz w:val="27"/>
                <w:szCs w:val="27"/>
                <w:lang w:eastAsia="en-US"/>
              </w:rPr>
              <w:t xml:space="preserve">информацию в учебнике, </w:t>
            </w:r>
            <w:r w:rsidRPr="003060C2">
              <w:rPr>
                <w:rFonts w:eastAsia="Courier New"/>
                <w:bCs/>
                <w:sz w:val="27"/>
                <w:szCs w:val="27"/>
                <w:lang w:eastAsia="en-US"/>
              </w:rPr>
              <w:t xml:space="preserve">узнают </w:t>
            </w:r>
            <w:r w:rsidRPr="003060C2">
              <w:rPr>
                <w:rFonts w:eastAsia="Courier New"/>
                <w:sz w:val="27"/>
                <w:szCs w:val="27"/>
                <w:lang w:eastAsia="en-US"/>
              </w:rPr>
              <w:t xml:space="preserve">название незнакомой части речи и </w:t>
            </w:r>
            <w:r w:rsidRPr="003060C2">
              <w:rPr>
                <w:rFonts w:eastAsia="Courier New"/>
                <w:bCs/>
                <w:sz w:val="27"/>
                <w:szCs w:val="27"/>
                <w:lang w:eastAsia="en-US"/>
              </w:rPr>
              <w:lastRenderedPageBreak/>
              <w:t xml:space="preserve">проверяют </w:t>
            </w:r>
            <w:r w:rsidRPr="003060C2">
              <w:rPr>
                <w:rFonts w:eastAsia="Courier New"/>
                <w:sz w:val="27"/>
                <w:szCs w:val="27"/>
                <w:lang w:eastAsia="en-US"/>
              </w:rPr>
              <w:t>сделанные вывод</w:t>
            </w:r>
            <w:proofErr w:type="gramStart"/>
            <w:r w:rsidRPr="003060C2">
              <w:rPr>
                <w:rFonts w:eastAsia="Courier New"/>
                <w:sz w:val="27"/>
                <w:szCs w:val="27"/>
                <w:lang w:eastAsia="en-US"/>
              </w:rPr>
              <w:t>ы о её</w:t>
            </w:r>
            <w:proofErr w:type="gramEnd"/>
            <w:r w:rsidRPr="003060C2">
              <w:rPr>
                <w:rFonts w:eastAsia="Courier New"/>
                <w:sz w:val="27"/>
                <w:szCs w:val="27"/>
                <w:lang w:eastAsia="en-US"/>
              </w:rPr>
              <w:t xml:space="preserve"> особенностях. По указанной памятке </w:t>
            </w:r>
            <w:r w:rsidRPr="003060C2">
              <w:rPr>
                <w:rFonts w:eastAsia="Courier New"/>
                <w:bCs/>
                <w:sz w:val="27"/>
                <w:szCs w:val="27"/>
                <w:lang w:eastAsia="en-US"/>
              </w:rPr>
              <w:t xml:space="preserve">рассказывают </w:t>
            </w:r>
            <w:r w:rsidRPr="003060C2">
              <w:rPr>
                <w:rFonts w:eastAsia="Courier New"/>
                <w:sz w:val="27"/>
                <w:szCs w:val="27"/>
                <w:lang w:eastAsia="en-US"/>
              </w:rPr>
              <w:t xml:space="preserve">о местоимении, </w:t>
            </w:r>
            <w:r w:rsidRPr="003060C2">
              <w:rPr>
                <w:rFonts w:eastAsia="Courier New"/>
                <w:bCs/>
                <w:sz w:val="27"/>
                <w:szCs w:val="27"/>
                <w:lang w:eastAsia="en-US"/>
              </w:rPr>
              <w:t xml:space="preserve">находят </w:t>
            </w:r>
            <w:r w:rsidRPr="003060C2">
              <w:rPr>
                <w:rFonts w:eastAsia="Courier New"/>
                <w:sz w:val="27"/>
                <w:szCs w:val="27"/>
                <w:lang w:eastAsia="en-US"/>
              </w:rPr>
              <w:t xml:space="preserve">местоимение в тексте и предложении, </w:t>
            </w:r>
            <w:r w:rsidRPr="003060C2">
              <w:rPr>
                <w:rFonts w:eastAsia="Courier New"/>
                <w:bCs/>
                <w:sz w:val="27"/>
                <w:szCs w:val="27"/>
                <w:lang w:eastAsia="en-US"/>
              </w:rPr>
              <w:t xml:space="preserve">ставят </w:t>
            </w:r>
            <w:r w:rsidRPr="003060C2">
              <w:rPr>
                <w:rFonts w:eastAsia="Courier New"/>
                <w:sz w:val="27"/>
                <w:szCs w:val="27"/>
                <w:lang w:eastAsia="en-US"/>
              </w:rPr>
              <w:t xml:space="preserve">вопросы от глаголов к местоимениям. </w:t>
            </w:r>
            <w:r w:rsidRPr="003060C2">
              <w:rPr>
                <w:rFonts w:eastAsia="Courier New"/>
                <w:bCs/>
                <w:sz w:val="27"/>
                <w:szCs w:val="27"/>
                <w:lang w:eastAsia="en-US"/>
              </w:rPr>
              <w:t xml:space="preserve">Анализируют </w:t>
            </w:r>
            <w:r w:rsidRPr="003060C2">
              <w:rPr>
                <w:rFonts w:eastAsia="Courier New"/>
                <w:sz w:val="27"/>
                <w:szCs w:val="27"/>
                <w:lang w:eastAsia="en-US"/>
              </w:rPr>
              <w:t xml:space="preserve">предложения, </w:t>
            </w:r>
            <w:r w:rsidRPr="003060C2">
              <w:rPr>
                <w:rFonts w:eastAsia="Courier New"/>
                <w:bCs/>
                <w:sz w:val="27"/>
                <w:szCs w:val="27"/>
                <w:lang w:eastAsia="en-US"/>
              </w:rPr>
              <w:t xml:space="preserve">находят </w:t>
            </w:r>
            <w:r w:rsidRPr="003060C2">
              <w:rPr>
                <w:rFonts w:eastAsia="Courier New"/>
                <w:sz w:val="27"/>
                <w:szCs w:val="27"/>
                <w:lang w:eastAsia="en-US"/>
              </w:rPr>
              <w:t xml:space="preserve">однокоренные слова, </w:t>
            </w:r>
            <w:r w:rsidRPr="003060C2">
              <w:rPr>
                <w:rFonts w:eastAsia="Courier New"/>
                <w:bCs/>
                <w:sz w:val="27"/>
                <w:szCs w:val="27"/>
                <w:lang w:eastAsia="en-US"/>
              </w:rPr>
              <w:t xml:space="preserve">определяют </w:t>
            </w:r>
            <w:r w:rsidRPr="003060C2">
              <w:rPr>
                <w:rFonts w:eastAsia="Courier New"/>
                <w:sz w:val="27"/>
                <w:szCs w:val="27"/>
                <w:lang w:eastAsia="en-US"/>
              </w:rPr>
              <w:t xml:space="preserve">части речи и, </w:t>
            </w:r>
            <w:r w:rsidRPr="003060C2">
              <w:rPr>
                <w:rFonts w:eastAsia="Courier New"/>
                <w:bCs/>
                <w:sz w:val="27"/>
                <w:szCs w:val="27"/>
                <w:lang w:eastAsia="en-US"/>
              </w:rPr>
              <w:t>где могут</w:t>
            </w:r>
            <w:r w:rsidRPr="003060C2">
              <w:rPr>
                <w:rFonts w:eastAsia="Courier New"/>
                <w:sz w:val="27"/>
                <w:szCs w:val="27"/>
                <w:lang w:eastAsia="en-US"/>
              </w:rPr>
              <w:t xml:space="preserve">, части слов. </w:t>
            </w:r>
            <w:r w:rsidRPr="003060C2">
              <w:rPr>
                <w:rFonts w:eastAsia="Courier New"/>
                <w:bCs/>
                <w:sz w:val="27"/>
                <w:szCs w:val="27"/>
                <w:lang w:eastAsia="en-US"/>
              </w:rPr>
              <w:t xml:space="preserve">Читают </w:t>
            </w:r>
            <w:r w:rsidRPr="003060C2">
              <w:rPr>
                <w:rFonts w:eastAsia="Courier New"/>
                <w:sz w:val="27"/>
                <w:szCs w:val="27"/>
                <w:lang w:eastAsia="en-US"/>
              </w:rPr>
              <w:t>сообщение</w:t>
            </w:r>
          </w:p>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sz w:val="27"/>
                <w:szCs w:val="27"/>
                <w:lang w:eastAsia="en-US"/>
              </w:rPr>
              <w:t xml:space="preserve">в учебнике и </w:t>
            </w:r>
            <w:r w:rsidRPr="003060C2">
              <w:rPr>
                <w:rFonts w:eastAsia="Courier New"/>
                <w:bCs/>
                <w:sz w:val="27"/>
                <w:szCs w:val="27"/>
                <w:lang w:eastAsia="en-US"/>
              </w:rPr>
              <w:t xml:space="preserve">дополняют </w:t>
            </w:r>
            <w:r w:rsidRPr="003060C2">
              <w:rPr>
                <w:rFonts w:eastAsia="Courier New"/>
                <w:sz w:val="27"/>
                <w:szCs w:val="27"/>
                <w:lang w:eastAsia="en-US"/>
              </w:rPr>
              <w:t>свои знания о местоимении.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Проводят эксперимент</w:t>
            </w:r>
            <w:r w:rsidRPr="003060C2">
              <w:rPr>
                <w:rFonts w:eastAsia="Courier New"/>
                <w:sz w:val="27"/>
                <w:szCs w:val="27"/>
                <w:lang w:eastAsia="en-US"/>
              </w:rPr>
              <w:t xml:space="preserve">: </w:t>
            </w:r>
            <w:r w:rsidRPr="003060C2">
              <w:rPr>
                <w:rFonts w:eastAsia="Courier New"/>
                <w:bCs/>
                <w:sz w:val="27"/>
                <w:szCs w:val="27"/>
                <w:lang w:eastAsia="en-US"/>
              </w:rPr>
              <w:t xml:space="preserve">читают </w:t>
            </w:r>
            <w:r w:rsidRPr="003060C2">
              <w:rPr>
                <w:rFonts w:eastAsia="Courier New"/>
                <w:sz w:val="27"/>
                <w:szCs w:val="27"/>
                <w:lang w:eastAsia="en-US"/>
              </w:rPr>
              <w:t xml:space="preserve">текст, пропуская местоимения, и </w:t>
            </w:r>
            <w:r w:rsidRPr="003060C2">
              <w:rPr>
                <w:rFonts w:eastAsia="Courier New"/>
                <w:bCs/>
                <w:sz w:val="27"/>
                <w:szCs w:val="27"/>
                <w:lang w:eastAsia="en-US"/>
              </w:rPr>
              <w:t xml:space="preserve">наблюдают </w:t>
            </w:r>
            <w:r w:rsidRPr="003060C2">
              <w:rPr>
                <w:rFonts w:eastAsia="Courier New"/>
                <w:sz w:val="27"/>
                <w:szCs w:val="27"/>
                <w:lang w:eastAsia="en-US"/>
              </w:rPr>
              <w:t>за изменением качества текста</w:t>
            </w:r>
            <w:r w:rsidRPr="003060C2">
              <w:rPr>
                <w:rFonts w:eastAsia="Courier New"/>
                <w:bCs/>
                <w:sz w:val="27"/>
                <w:szCs w:val="27"/>
                <w:lang w:eastAsia="en-US"/>
              </w:rPr>
              <w:t xml:space="preserve">, делают умозаключение </w:t>
            </w:r>
            <w:r w:rsidRPr="003060C2">
              <w:rPr>
                <w:rFonts w:eastAsia="Courier New"/>
                <w:sz w:val="27"/>
                <w:szCs w:val="27"/>
                <w:lang w:eastAsia="en-US"/>
              </w:rPr>
              <w:t xml:space="preserve">о </w:t>
            </w:r>
            <w:proofErr w:type="spellStart"/>
            <w:r w:rsidRPr="003060C2">
              <w:rPr>
                <w:rFonts w:eastAsia="Courier New"/>
                <w:sz w:val="27"/>
                <w:szCs w:val="27"/>
                <w:lang w:eastAsia="en-US"/>
              </w:rPr>
              <w:t>ролиместоимений</w:t>
            </w:r>
            <w:proofErr w:type="spellEnd"/>
            <w:r w:rsidRPr="003060C2">
              <w:rPr>
                <w:rFonts w:eastAsia="Courier New"/>
                <w:sz w:val="27"/>
                <w:szCs w:val="27"/>
                <w:lang w:eastAsia="en-US"/>
              </w:rPr>
              <w:t xml:space="preserve">. </w:t>
            </w:r>
            <w:r w:rsidRPr="003060C2">
              <w:rPr>
                <w:rFonts w:eastAsia="Courier New"/>
                <w:bCs/>
                <w:sz w:val="27"/>
                <w:szCs w:val="27"/>
                <w:lang w:eastAsia="en-US"/>
              </w:rPr>
              <w:t xml:space="preserve">Обобщают </w:t>
            </w:r>
            <w:r w:rsidRPr="003060C2">
              <w:rPr>
                <w:rFonts w:eastAsia="Courier New"/>
                <w:sz w:val="27"/>
                <w:szCs w:val="27"/>
                <w:lang w:eastAsia="en-US"/>
              </w:rPr>
              <w:t xml:space="preserve">сведения и </w:t>
            </w:r>
            <w:r w:rsidRPr="003060C2">
              <w:rPr>
                <w:rFonts w:eastAsia="Courier New"/>
                <w:bCs/>
                <w:sz w:val="27"/>
                <w:szCs w:val="27"/>
                <w:lang w:eastAsia="en-US"/>
              </w:rPr>
              <w:t xml:space="preserve">передают </w:t>
            </w:r>
            <w:r w:rsidRPr="003060C2">
              <w:rPr>
                <w:rFonts w:eastAsia="Courier New"/>
                <w:sz w:val="27"/>
                <w:szCs w:val="27"/>
                <w:lang w:eastAsia="en-US"/>
              </w:rPr>
              <w:t>их другим (дома).</w:t>
            </w:r>
            <w:r w:rsidRPr="003060C2">
              <w:rPr>
                <w:rFonts w:eastAsia="Courier New"/>
                <w:bCs/>
                <w:sz w:val="27"/>
                <w:szCs w:val="27"/>
                <w:lang w:eastAsia="en-US"/>
              </w:rPr>
              <w:t xml:space="preserve"> Строят </w:t>
            </w:r>
            <w:r w:rsidRPr="003060C2">
              <w:rPr>
                <w:rFonts w:eastAsia="Courier New"/>
                <w:sz w:val="27"/>
                <w:szCs w:val="27"/>
                <w:lang w:eastAsia="en-US"/>
              </w:rPr>
              <w:t xml:space="preserve">словосочетания </w:t>
            </w:r>
            <w:proofErr w:type="spellStart"/>
            <w:r w:rsidRPr="003060C2">
              <w:rPr>
                <w:rFonts w:eastAsia="Courier New"/>
                <w:sz w:val="27"/>
                <w:szCs w:val="27"/>
                <w:lang w:eastAsia="en-US"/>
              </w:rPr>
              <w:t>сместоимениями</w:t>
            </w:r>
            <w:proofErr w:type="spellEnd"/>
            <w:r w:rsidRPr="003060C2">
              <w:rPr>
                <w:rFonts w:eastAsia="Courier New"/>
                <w:sz w:val="27"/>
                <w:szCs w:val="27"/>
                <w:lang w:eastAsia="en-US"/>
              </w:rPr>
              <w:t xml:space="preserve">, </w:t>
            </w:r>
            <w:r w:rsidRPr="003060C2">
              <w:rPr>
                <w:rFonts w:eastAsia="Courier New"/>
                <w:bCs/>
                <w:sz w:val="27"/>
                <w:szCs w:val="27"/>
                <w:lang w:eastAsia="en-US"/>
              </w:rPr>
              <w:t xml:space="preserve">записывают </w:t>
            </w:r>
            <w:r w:rsidRPr="003060C2">
              <w:rPr>
                <w:rFonts w:eastAsia="Courier New"/>
                <w:sz w:val="27"/>
                <w:szCs w:val="27"/>
                <w:lang w:eastAsia="en-US"/>
              </w:rPr>
              <w:t xml:space="preserve">их, </w:t>
            </w:r>
            <w:r w:rsidRPr="003060C2">
              <w:rPr>
                <w:rFonts w:eastAsia="Courier New"/>
                <w:bCs/>
                <w:sz w:val="27"/>
                <w:szCs w:val="27"/>
                <w:lang w:eastAsia="en-US"/>
              </w:rPr>
              <w:t xml:space="preserve">действуют по правилам </w:t>
            </w:r>
            <w:r w:rsidRPr="003060C2">
              <w:rPr>
                <w:rFonts w:eastAsia="Courier New"/>
                <w:sz w:val="27"/>
                <w:szCs w:val="27"/>
                <w:lang w:eastAsia="en-US"/>
              </w:rPr>
              <w:t xml:space="preserve">списывания, </w:t>
            </w:r>
            <w:r w:rsidRPr="003060C2">
              <w:rPr>
                <w:rFonts w:eastAsia="Courier New"/>
                <w:bCs/>
                <w:sz w:val="27"/>
                <w:szCs w:val="27"/>
                <w:lang w:eastAsia="en-US"/>
              </w:rPr>
              <w:t xml:space="preserve">стараются запоминать </w:t>
            </w:r>
            <w:r w:rsidRPr="003060C2">
              <w:rPr>
                <w:rFonts w:eastAsia="Courier New"/>
                <w:sz w:val="27"/>
                <w:szCs w:val="27"/>
                <w:lang w:eastAsia="en-US"/>
              </w:rPr>
              <w:t xml:space="preserve">написание. </w:t>
            </w:r>
            <w:r w:rsidRPr="003060C2">
              <w:rPr>
                <w:rFonts w:eastAsia="Courier New"/>
                <w:bCs/>
                <w:sz w:val="27"/>
                <w:szCs w:val="27"/>
                <w:lang w:eastAsia="en-US"/>
              </w:rPr>
              <w:t xml:space="preserve">Анализируют </w:t>
            </w:r>
            <w:r w:rsidRPr="003060C2">
              <w:rPr>
                <w:rFonts w:eastAsia="Courier New"/>
                <w:sz w:val="27"/>
                <w:szCs w:val="27"/>
                <w:lang w:eastAsia="en-US"/>
              </w:rPr>
              <w:t xml:space="preserve">и </w:t>
            </w:r>
            <w:r w:rsidRPr="003060C2">
              <w:rPr>
                <w:rFonts w:eastAsia="Courier New"/>
                <w:bCs/>
                <w:sz w:val="27"/>
                <w:szCs w:val="27"/>
                <w:lang w:eastAsia="en-US"/>
              </w:rPr>
              <w:t xml:space="preserve">списывают </w:t>
            </w:r>
            <w:r w:rsidRPr="003060C2">
              <w:rPr>
                <w:rFonts w:eastAsia="Courier New"/>
                <w:sz w:val="27"/>
                <w:szCs w:val="27"/>
                <w:lang w:eastAsia="en-US"/>
              </w:rPr>
              <w:t xml:space="preserve">текст, </w:t>
            </w:r>
            <w:r w:rsidRPr="003060C2">
              <w:rPr>
                <w:rFonts w:eastAsia="Courier New"/>
                <w:bCs/>
                <w:sz w:val="27"/>
                <w:szCs w:val="27"/>
                <w:lang w:eastAsia="en-US"/>
              </w:rPr>
              <w:t xml:space="preserve">отмечают </w:t>
            </w:r>
            <w:r w:rsidRPr="003060C2">
              <w:rPr>
                <w:rFonts w:eastAsia="Courier New"/>
                <w:sz w:val="27"/>
                <w:szCs w:val="27"/>
                <w:lang w:eastAsia="en-US"/>
              </w:rPr>
              <w:t xml:space="preserve">все орфограммы, </w:t>
            </w:r>
            <w:r w:rsidRPr="003060C2">
              <w:rPr>
                <w:rFonts w:eastAsia="Courier New"/>
                <w:bCs/>
                <w:sz w:val="27"/>
                <w:szCs w:val="27"/>
                <w:lang w:eastAsia="en-US"/>
              </w:rPr>
              <w:t xml:space="preserve">указывают </w:t>
            </w:r>
            <w:r w:rsidRPr="003060C2">
              <w:rPr>
                <w:rFonts w:eastAsia="Courier New"/>
                <w:sz w:val="27"/>
                <w:szCs w:val="27"/>
                <w:lang w:eastAsia="en-US"/>
              </w:rPr>
              <w:t xml:space="preserve">местоимения, </w:t>
            </w:r>
            <w:r w:rsidRPr="003060C2">
              <w:rPr>
                <w:rFonts w:eastAsia="Courier New"/>
                <w:bCs/>
                <w:sz w:val="27"/>
                <w:szCs w:val="27"/>
                <w:lang w:eastAsia="en-US"/>
              </w:rPr>
              <w:t xml:space="preserve">обозначают </w:t>
            </w:r>
            <w:r w:rsidRPr="003060C2">
              <w:rPr>
                <w:rFonts w:eastAsia="Courier New"/>
                <w:sz w:val="27"/>
                <w:szCs w:val="27"/>
                <w:lang w:eastAsia="en-US"/>
              </w:rPr>
              <w:t>главные</w:t>
            </w:r>
          </w:p>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sz w:val="27"/>
                <w:szCs w:val="27"/>
                <w:lang w:eastAsia="en-US"/>
              </w:rPr>
              <w:t xml:space="preserve">для них слова, </w:t>
            </w:r>
            <w:r w:rsidRPr="003060C2">
              <w:rPr>
                <w:rFonts w:eastAsia="Courier New"/>
                <w:bCs/>
                <w:sz w:val="27"/>
                <w:szCs w:val="27"/>
                <w:lang w:eastAsia="en-US"/>
              </w:rPr>
              <w:t>ставят вопросы</w:t>
            </w:r>
            <w:r w:rsidRPr="003060C2">
              <w:rPr>
                <w:rFonts w:eastAsia="Courier New"/>
                <w:sz w:val="27"/>
                <w:szCs w:val="27"/>
                <w:lang w:eastAsia="en-US"/>
              </w:rPr>
              <w:t xml:space="preserve">, </w:t>
            </w:r>
            <w:r w:rsidRPr="003060C2">
              <w:rPr>
                <w:rFonts w:eastAsia="Courier New"/>
                <w:bCs/>
                <w:sz w:val="27"/>
                <w:szCs w:val="27"/>
                <w:lang w:eastAsia="en-US"/>
              </w:rPr>
              <w:t xml:space="preserve">определяют </w:t>
            </w:r>
            <w:r w:rsidRPr="003060C2">
              <w:rPr>
                <w:rFonts w:eastAsia="Courier New"/>
                <w:sz w:val="27"/>
                <w:szCs w:val="27"/>
                <w:lang w:eastAsia="en-US"/>
              </w:rPr>
              <w:t>значения словосочетаний.</w:t>
            </w:r>
            <w:r w:rsidRPr="003060C2">
              <w:rPr>
                <w:rFonts w:eastAsia="Courier New"/>
                <w:bCs/>
                <w:sz w:val="27"/>
                <w:szCs w:val="27"/>
                <w:lang w:eastAsia="en-US"/>
              </w:rPr>
              <w:t xml:space="preserve"> Читают </w:t>
            </w:r>
            <w:r w:rsidRPr="003060C2">
              <w:rPr>
                <w:rFonts w:eastAsia="Courier New"/>
                <w:sz w:val="27"/>
                <w:szCs w:val="27"/>
                <w:lang w:eastAsia="en-US"/>
              </w:rPr>
              <w:t xml:space="preserve">приведённые вопросы, </w:t>
            </w:r>
            <w:r w:rsidRPr="003060C2">
              <w:rPr>
                <w:rFonts w:eastAsia="Courier New"/>
                <w:bCs/>
                <w:sz w:val="27"/>
                <w:szCs w:val="27"/>
                <w:lang w:eastAsia="en-US"/>
              </w:rPr>
              <w:t xml:space="preserve">оценивают </w:t>
            </w:r>
            <w:r w:rsidRPr="003060C2">
              <w:rPr>
                <w:rFonts w:eastAsia="Courier New"/>
                <w:sz w:val="27"/>
                <w:szCs w:val="27"/>
                <w:lang w:eastAsia="en-US"/>
              </w:rPr>
              <w:t xml:space="preserve">их сточки зрения вежливости, </w:t>
            </w:r>
            <w:r w:rsidRPr="003060C2">
              <w:rPr>
                <w:rFonts w:eastAsia="Courier New"/>
                <w:bCs/>
                <w:sz w:val="27"/>
                <w:szCs w:val="27"/>
                <w:lang w:eastAsia="en-US"/>
              </w:rPr>
              <w:t>редактируют</w:t>
            </w:r>
            <w:r w:rsidRPr="003060C2">
              <w:rPr>
                <w:rFonts w:eastAsia="Courier New"/>
                <w:sz w:val="27"/>
                <w:szCs w:val="27"/>
                <w:lang w:eastAsia="en-US"/>
              </w:rPr>
              <w:t xml:space="preserve">. В ответе </w:t>
            </w:r>
            <w:r w:rsidRPr="003060C2">
              <w:rPr>
                <w:rFonts w:eastAsia="Courier New"/>
                <w:bCs/>
                <w:sz w:val="27"/>
                <w:szCs w:val="27"/>
                <w:lang w:eastAsia="en-US"/>
              </w:rPr>
              <w:t xml:space="preserve">находят </w:t>
            </w:r>
            <w:r w:rsidRPr="003060C2">
              <w:rPr>
                <w:rFonts w:eastAsia="Courier New"/>
                <w:sz w:val="27"/>
                <w:szCs w:val="27"/>
                <w:lang w:eastAsia="en-US"/>
              </w:rPr>
              <w:t xml:space="preserve">местоимения и </w:t>
            </w:r>
            <w:r w:rsidRPr="003060C2">
              <w:rPr>
                <w:rFonts w:eastAsia="Courier New"/>
                <w:bCs/>
                <w:sz w:val="27"/>
                <w:szCs w:val="27"/>
                <w:lang w:eastAsia="en-US"/>
              </w:rPr>
              <w:t xml:space="preserve">решают </w:t>
            </w:r>
            <w:r w:rsidRPr="003060C2">
              <w:rPr>
                <w:rFonts w:eastAsia="Courier New"/>
                <w:sz w:val="27"/>
                <w:szCs w:val="27"/>
                <w:lang w:eastAsia="en-US"/>
              </w:rPr>
              <w:t xml:space="preserve">орфографические задачи. </w:t>
            </w:r>
            <w:r w:rsidRPr="003060C2">
              <w:rPr>
                <w:rFonts w:eastAsia="Courier New"/>
                <w:bCs/>
                <w:sz w:val="27"/>
                <w:szCs w:val="27"/>
                <w:lang w:eastAsia="en-US"/>
              </w:rPr>
              <w:t xml:space="preserve">Формулируют </w:t>
            </w:r>
            <w:r w:rsidRPr="003060C2">
              <w:rPr>
                <w:rFonts w:eastAsia="Courier New"/>
                <w:sz w:val="27"/>
                <w:szCs w:val="27"/>
                <w:lang w:eastAsia="en-US"/>
              </w:rPr>
              <w:t xml:space="preserve">требование к речи, представленное схематически; </w:t>
            </w:r>
            <w:r w:rsidRPr="003060C2">
              <w:rPr>
                <w:rFonts w:eastAsia="Courier New"/>
                <w:bCs/>
                <w:sz w:val="27"/>
                <w:szCs w:val="27"/>
                <w:lang w:eastAsia="en-US"/>
              </w:rPr>
              <w:t xml:space="preserve">создают </w:t>
            </w:r>
            <w:r w:rsidRPr="003060C2">
              <w:rPr>
                <w:rFonts w:eastAsia="Courier New"/>
                <w:sz w:val="27"/>
                <w:szCs w:val="27"/>
                <w:lang w:eastAsia="en-US"/>
              </w:rPr>
              <w:t xml:space="preserve">и </w:t>
            </w:r>
            <w:r w:rsidRPr="003060C2">
              <w:rPr>
                <w:rFonts w:eastAsia="Courier New"/>
                <w:bCs/>
                <w:sz w:val="27"/>
                <w:szCs w:val="27"/>
                <w:lang w:eastAsia="en-US"/>
              </w:rPr>
              <w:t xml:space="preserve">записывают </w:t>
            </w:r>
            <w:r w:rsidRPr="003060C2">
              <w:rPr>
                <w:rFonts w:eastAsia="Courier New"/>
                <w:sz w:val="27"/>
                <w:szCs w:val="27"/>
                <w:lang w:eastAsia="en-US"/>
              </w:rPr>
              <w:t xml:space="preserve">тексты-объяснения, </w:t>
            </w:r>
            <w:r w:rsidRPr="003060C2">
              <w:rPr>
                <w:rFonts w:eastAsia="Courier New"/>
                <w:bCs/>
                <w:sz w:val="27"/>
                <w:szCs w:val="27"/>
                <w:lang w:eastAsia="en-US"/>
              </w:rPr>
              <w:t xml:space="preserve">определяют </w:t>
            </w:r>
            <w:r w:rsidRPr="003060C2">
              <w:rPr>
                <w:rFonts w:eastAsia="Courier New"/>
                <w:sz w:val="27"/>
                <w:szCs w:val="27"/>
                <w:lang w:eastAsia="en-US"/>
              </w:rPr>
              <w:t xml:space="preserve">использованные части речи. </w:t>
            </w:r>
            <w:r w:rsidRPr="003060C2">
              <w:rPr>
                <w:rFonts w:eastAsia="Courier New"/>
                <w:bCs/>
                <w:sz w:val="27"/>
                <w:szCs w:val="27"/>
                <w:lang w:eastAsia="en-US"/>
              </w:rPr>
              <w:t>Списывают</w:t>
            </w:r>
            <w:r w:rsidRPr="003060C2">
              <w:rPr>
                <w:rFonts w:eastAsia="Courier New"/>
                <w:sz w:val="27"/>
                <w:szCs w:val="27"/>
                <w:lang w:eastAsia="en-US"/>
              </w:rPr>
              <w:t xml:space="preserve"> текст, </w:t>
            </w:r>
            <w:r w:rsidRPr="003060C2">
              <w:rPr>
                <w:rFonts w:eastAsia="Courier New"/>
                <w:bCs/>
                <w:sz w:val="27"/>
                <w:szCs w:val="27"/>
                <w:lang w:eastAsia="en-US"/>
              </w:rPr>
              <w:t xml:space="preserve">наблюдают </w:t>
            </w:r>
            <w:r w:rsidRPr="003060C2">
              <w:rPr>
                <w:rFonts w:eastAsia="Courier New"/>
                <w:sz w:val="27"/>
                <w:szCs w:val="27"/>
                <w:lang w:eastAsia="en-US"/>
              </w:rPr>
              <w:t xml:space="preserve">за употреблением слов, </w:t>
            </w:r>
            <w:r w:rsidRPr="003060C2">
              <w:rPr>
                <w:rFonts w:eastAsia="Courier New"/>
                <w:bCs/>
                <w:sz w:val="27"/>
                <w:szCs w:val="27"/>
                <w:lang w:eastAsia="en-US"/>
              </w:rPr>
              <w:t xml:space="preserve">анализируют </w:t>
            </w:r>
            <w:r w:rsidRPr="003060C2">
              <w:rPr>
                <w:rFonts w:eastAsia="Courier New"/>
                <w:sz w:val="27"/>
                <w:szCs w:val="27"/>
                <w:lang w:eastAsia="en-US"/>
              </w:rPr>
              <w:t xml:space="preserve">словосочетания. </w:t>
            </w:r>
            <w:r w:rsidRPr="003060C2">
              <w:rPr>
                <w:rFonts w:eastAsia="Courier New"/>
                <w:bCs/>
                <w:sz w:val="27"/>
                <w:szCs w:val="27"/>
                <w:lang w:eastAsia="en-US"/>
              </w:rPr>
              <w:t xml:space="preserve">Обобщают </w:t>
            </w:r>
            <w:r w:rsidRPr="003060C2">
              <w:rPr>
                <w:rFonts w:eastAsia="Courier New"/>
                <w:sz w:val="27"/>
                <w:szCs w:val="27"/>
                <w:lang w:eastAsia="en-US"/>
              </w:rPr>
              <w:t xml:space="preserve">сведения о местоимении, </w:t>
            </w:r>
            <w:r w:rsidRPr="003060C2">
              <w:rPr>
                <w:rFonts w:eastAsia="Courier New"/>
                <w:bCs/>
                <w:sz w:val="27"/>
                <w:szCs w:val="27"/>
                <w:lang w:eastAsia="en-US"/>
              </w:rPr>
              <w:t xml:space="preserve">составляют </w:t>
            </w:r>
            <w:r w:rsidRPr="003060C2">
              <w:rPr>
                <w:rFonts w:eastAsia="Courier New"/>
                <w:sz w:val="27"/>
                <w:szCs w:val="27"/>
                <w:lang w:eastAsia="en-US"/>
              </w:rPr>
              <w:t>рассказ об этой части речи.</w:t>
            </w: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lastRenderedPageBreak/>
              <w:t>4</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Courier New"/>
                <w:sz w:val="27"/>
                <w:szCs w:val="27"/>
                <w:lang w:eastAsia="en-US"/>
              </w:rPr>
              <w:t>Глагол</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32</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Находить глаголы в предложении на основе их значения, грамматических признаков и роли в предложении.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Определять время и число глагола, его род в форме прошедшего времени.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Называть основные способы определения спряжения глаголов</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Изменять глаголы в настоящем и </w:t>
            </w:r>
            <w:r w:rsidRPr="003060C2">
              <w:rPr>
                <w:rFonts w:eastAsia="Courier New"/>
                <w:bCs/>
                <w:sz w:val="27"/>
                <w:szCs w:val="27"/>
                <w:lang w:eastAsia="en-US"/>
              </w:rPr>
              <w:lastRenderedPageBreak/>
              <w:t>будущем времени по лицам и числам на основе таблицы спряжения глаголов.</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Обосновывать написание мягкого знака на конце глаголов 2-го лица единственного числа</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Сравнивать окончания глаголов в настоящем и будущем времени.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Различать способы определения спряжения глаголов с ударными и безударными окончаниями.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Писать личные окончания глаголов в настоящем и будущем времени.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Уметь применять алгоритм определения спряжения глаголов. Называть основные способы определения спряжения глаголов. Различать способ определения спряжения глаголов с ударными и безударными окончаниями писать личные окончания глаголов в настоящем и будущем времени.</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 xml:space="preserve">Обосновывать написание </w:t>
            </w:r>
            <w:proofErr w:type="gramStart"/>
            <w:r w:rsidRPr="003060C2">
              <w:rPr>
                <w:rFonts w:eastAsia="Courier New"/>
                <w:bCs/>
                <w:sz w:val="27"/>
                <w:szCs w:val="27"/>
                <w:lang w:eastAsia="en-US"/>
              </w:rPr>
              <w:t>–</w:t>
            </w:r>
            <w:proofErr w:type="spellStart"/>
            <w:r w:rsidRPr="003060C2">
              <w:rPr>
                <w:rFonts w:eastAsia="Courier New"/>
                <w:bCs/>
                <w:sz w:val="27"/>
                <w:szCs w:val="27"/>
                <w:lang w:eastAsia="en-US"/>
              </w:rPr>
              <w:t>т</w:t>
            </w:r>
            <w:proofErr w:type="gramEnd"/>
            <w:r w:rsidRPr="003060C2">
              <w:rPr>
                <w:rFonts w:eastAsia="Courier New"/>
                <w:bCs/>
                <w:sz w:val="27"/>
                <w:szCs w:val="27"/>
                <w:lang w:eastAsia="en-US"/>
              </w:rPr>
              <w:t>ся</w:t>
            </w:r>
            <w:proofErr w:type="spellEnd"/>
            <w:r w:rsidRPr="003060C2">
              <w:rPr>
                <w:rFonts w:eastAsia="Courier New"/>
                <w:bCs/>
                <w:sz w:val="27"/>
                <w:szCs w:val="27"/>
                <w:lang w:eastAsia="en-US"/>
              </w:rPr>
              <w:t xml:space="preserve"> и –</w:t>
            </w:r>
            <w:proofErr w:type="spellStart"/>
            <w:r w:rsidRPr="003060C2">
              <w:rPr>
                <w:rFonts w:eastAsia="Courier New"/>
                <w:bCs/>
                <w:sz w:val="27"/>
                <w:szCs w:val="27"/>
                <w:lang w:eastAsia="en-US"/>
              </w:rPr>
              <w:t>ться</w:t>
            </w:r>
            <w:proofErr w:type="spellEnd"/>
            <w:r w:rsidRPr="003060C2">
              <w:rPr>
                <w:rFonts w:eastAsia="Courier New"/>
                <w:bCs/>
                <w:sz w:val="27"/>
                <w:szCs w:val="27"/>
                <w:lang w:eastAsia="en-US"/>
              </w:rPr>
              <w:t xml:space="preserve"> в глаголах, поставив вопрос к глаголу. Составлять предложения с орфограммами </w:t>
            </w:r>
            <w:proofErr w:type="gramStart"/>
            <w:r w:rsidRPr="003060C2">
              <w:rPr>
                <w:rFonts w:eastAsia="Courier New"/>
                <w:bCs/>
                <w:sz w:val="27"/>
                <w:szCs w:val="27"/>
                <w:lang w:eastAsia="en-US"/>
              </w:rPr>
              <w:t>–</w:t>
            </w:r>
            <w:proofErr w:type="spellStart"/>
            <w:r w:rsidRPr="003060C2">
              <w:rPr>
                <w:rFonts w:eastAsia="Courier New"/>
                <w:bCs/>
                <w:sz w:val="27"/>
                <w:szCs w:val="27"/>
                <w:lang w:eastAsia="en-US"/>
              </w:rPr>
              <w:t>т</w:t>
            </w:r>
            <w:proofErr w:type="gramEnd"/>
            <w:r w:rsidRPr="003060C2">
              <w:rPr>
                <w:rFonts w:eastAsia="Courier New"/>
                <w:bCs/>
                <w:sz w:val="27"/>
                <w:szCs w:val="27"/>
                <w:lang w:eastAsia="en-US"/>
              </w:rPr>
              <w:t>ся</w:t>
            </w:r>
            <w:proofErr w:type="spellEnd"/>
            <w:r w:rsidRPr="003060C2">
              <w:rPr>
                <w:rFonts w:eastAsia="Courier New"/>
                <w:bCs/>
                <w:sz w:val="27"/>
                <w:szCs w:val="27"/>
                <w:lang w:eastAsia="en-US"/>
              </w:rPr>
              <w:t xml:space="preserve"> и –</w:t>
            </w:r>
            <w:proofErr w:type="spellStart"/>
            <w:r w:rsidRPr="003060C2">
              <w:rPr>
                <w:rFonts w:eastAsia="Courier New"/>
                <w:bCs/>
                <w:sz w:val="27"/>
                <w:szCs w:val="27"/>
                <w:lang w:eastAsia="en-US"/>
              </w:rPr>
              <w:t>ться</w:t>
            </w:r>
            <w:proofErr w:type="spellEnd"/>
            <w:r w:rsidRPr="003060C2">
              <w:rPr>
                <w:rFonts w:eastAsia="Courier New"/>
                <w:bCs/>
                <w:sz w:val="27"/>
                <w:szCs w:val="27"/>
                <w:lang w:eastAsia="en-US"/>
              </w:rPr>
              <w:t>.</w:t>
            </w:r>
          </w:p>
          <w:p w:rsidR="003060C2" w:rsidRPr="003060C2" w:rsidRDefault="003060C2" w:rsidP="00B6102E">
            <w:pPr>
              <w:widowControl w:val="0"/>
              <w:autoSpaceDE w:val="0"/>
              <w:autoSpaceDN w:val="0"/>
              <w:adjustRightInd w:val="0"/>
              <w:jc w:val="both"/>
              <w:rPr>
                <w:rFonts w:eastAsia="Courier New"/>
                <w:bCs/>
                <w:sz w:val="27"/>
                <w:szCs w:val="27"/>
                <w:lang w:eastAsia="en-US"/>
              </w:rPr>
            </w:pPr>
            <w:r w:rsidRPr="003060C2">
              <w:rPr>
                <w:rFonts w:eastAsia="Courier New"/>
                <w:bCs/>
                <w:sz w:val="27"/>
                <w:szCs w:val="27"/>
                <w:lang w:eastAsia="en-US"/>
              </w:rPr>
              <w:t>Навык верного написания окончаний глаголов-исключений; автоматизация навыка написания личных окончаний глаголов в настоящем и прошедшем времени.</w:t>
            </w:r>
          </w:p>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bCs/>
                <w:sz w:val="27"/>
                <w:szCs w:val="27"/>
                <w:lang w:eastAsia="en-US"/>
              </w:rPr>
              <w:t>Разбирать глагол как часть речи, определять начальную (неопределённую) форму, спряжение, время, лицо в настоящем и будущем времени; число, род в прошедшем времени.</w:t>
            </w: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r w:rsidRPr="003060C2">
              <w:rPr>
                <w:rFonts w:eastAsia="Courier New"/>
                <w:sz w:val="27"/>
                <w:szCs w:val="27"/>
              </w:rPr>
              <w:lastRenderedPageBreak/>
              <w:t>6</w:t>
            </w: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Arial"/>
                <w:sz w:val="27"/>
                <w:szCs w:val="27"/>
                <w:lang w:eastAsia="en-US"/>
              </w:rPr>
              <w:t xml:space="preserve">Повторение </w:t>
            </w:r>
            <w:proofErr w:type="gramStart"/>
            <w:r w:rsidRPr="003060C2">
              <w:rPr>
                <w:rFonts w:eastAsia="Arial"/>
                <w:sz w:val="27"/>
                <w:szCs w:val="27"/>
                <w:lang w:eastAsia="en-US"/>
              </w:rPr>
              <w:t>пройденного</w:t>
            </w:r>
            <w:proofErr w:type="gramEnd"/>
            <w:r w:rsidRPr="003060C2">
              <w:rPr>
                <w:rFonts w:eastAsia="Arial"/>
                <w:sz w:val="27"/>
                <w:szCs w:val="27"/>
                <w:lang w:eastAsia="en-US"/>
              </w:rPr>
              <w:t xml:space="preserve"> за 4 класс</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18</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autoSpaceDE w:val="0"/>
              <w:autoSpaceDN w:val="0"/>
              <w:adjustRightInd w:val="0"/>
              <w:jc w:val="both"/>
              <w:rPr>
                <w:rFonts w:eastAsia="Courier New"/>
                <w:sz w:val="27"/>
                <w:szCs w:val="27"/>
                <w:lang w:eastAsia="en-US"/>
              </w:rPr>
            </w:pPr>
            <w:r w:rsidRPr="003060C2">
              <w:rPr>
                <w:rFonts w:eastAsia="Courier New"/>
                <w:bCs/>
                <w:sz w:val="27"/>
                <w:szCs w:val="27"/>
                <w:lang w:eastAsia="en-US"/>
              </w:rPr>
              <w:t>Оценивать свои успехи в учебной деятельности. Владеть основами учебной деятельности: ставить и осмысливать цель, определять способы её достижения и последовательность действий, анализировать результаты, сравнивая их с поставленной целью, контролировать и корректировать свои действия, оценивать их. Использовать итоговый и пошаговый контроль при выполнении заданий.</w:t>
            </w:r>
          </w:p>
        </w:tc>
      </w:tr>
      <w:tr w:rsidR="003060C2" w:rsidRPr="003060C2" w:rsidTr="005230B9">
        <w:tc>
          <w:tcPr>
            <w:tcW w:w="709"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eastAsia="Courier New"/>
                <w:sz w:val="27"/>
                <w:szCs w:val="27"/>
              </w:rPr>
            </w:pPr>
          </w:p>
        </w:tc>
        <w:tc>
          <w:tcPr>
            <w:tcW w:w="2694"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rPr>
                <w:rFonts w:eastAsia="Courier New"/>
                <w:sz w:val="27"/>
                <w:szCs w:val="27"/>
                <w:lang w:eastAsia="en-US"/>
              </w:rPr>
            </w:pPr>
            <w:r w:rsidRPr="003060C2">
              <w:rPr>
                <w:rFonts w:eastAsia="Courier New"/>
                <w:sz w:val="27"/>
                <w:szCs w:val="27"/>
                <w:lang w:eastAsia="en-US"/>
              </w:rPr>
              <w:t>Итого</w:t>
            </w:r>
          </w:p>
        </w:tc>
        <w:tc>
          <w:tcPr>
            <w:tcW w:w="992"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r w:rsidRPr="003060C2">
              <w:rPr>
                <w:rFonts w:eastAsia="Courier New"/>
                <w:bCs/>
                <w:sz w:val="27"/>
                <w:szCs w:val="27"/>
                <w:lang w:eastAsia="en-US"/>
              </w:rPr>
              <w:t>170</w:t>
            </w:r>
          </w:p>
        </w:tc>
        <w:tc>
          <w:tcPr>
            <w:tcW w:w="5103" w:type="dxa"/>
            <w:tcBorders>
              <w:top w:val="single" w:sz="4" w:space="0" w:color="000000"/>
              <w:left w:val="single" w:sz="4" w:space="0" w:color="000000"/>
              <w:bottom w:val="single" w:sz="4" w:space="0" w:color="000000"/>
              <w:right w:val="single" w:sz="4" w:space="0" w:color="000000"/>
            </w:tcBorders>
          </w:tcPr>
          <w:p w:rsidR="003060C2" w:rsidRPr="003060C2" w:rsidRDefault="003060C2" w:rsidP="00B6102E">
            <w:pPr>
              <w:widowControl w:val="0"/>
              <w:jc w:val="center"/>
              <w:rPr>
                <w:rFonts w:eastAsia="Courier New"/>
                <w:bCs/>
                <w:sz w:val="27"/>
                <w:szCs w:val="27"/>
                <w:lang w:eastAsia="en-US"/>
              </w:rPr>
            </w:pPr>
          </w:p>
        </w:tc>
      </w:tr>
    </w:tbl>
    <w:p w:rsidR="00C226F3" w:rsidRDefault="00C226F3" w:rsidP="00B6102E">
      <w:pPr>
        <w:rPr>
          <w:sz w:val="27"/>
          <w:szCs w:val="27"/>
        </w:rPr>
      </w:pPr>
    </w:p>
    <w:sectPr w:rsidR="00C226F3" w:rsidSect="00C15CBD">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F45" w:rsidRDefault="001E2F45" w:rsidP="00D84681">
      <w:r>
        <w:separator/>
      </w:r>
    </w:p>
  </w:endnote>
  <w:endnote w:type="continuationSeparator" w:id="0">
    <w:p w:rsidR="001E2F45" w:rsidRDefault="001E2F45" w:rsidP="00D8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ntiqua">
    <w:charset w:val="00"/>
    <w:family w:val="auto"/>
    <w:pitch w:val="variable"/>
    <w:sig w:usb0="00000087" w:usb1="00000000" w:usb2="00000000" w:usb3="00000000" w:csb0="0000001B" w:csb1="00000000"/>
  </w:font>
  <w:font w:name="SchoolBookC-Italic">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380613"/>
      <w:docPartObj>
        <w:docPartGallery w:val="Page Numbers (Bottom of Page)"/>
        <w:docPartUnique/>
      </w:docPartObj>
    </w:sdtPr>
    <w:sdtEndPr/>
    <w:sdtContent>
      <w:p w:rsidR="00C15CBD" w:rsidRDefault="00C15CBD">
        <w:pPr>
          <w:pStyle w:val="ac"/>
          <w:jc w:val="right"/>
        </w:pPr>
        <w:r>
          <w:fldChar w:fldCharType="begin"/>
        </w:r>
        <w:r>
          <w:instrText>PAGE   \* MERGEFORMAT</w:instrText>
        </w:r>
        <w:r>
          <w:fldChar w:fldCharType="separate"/>
        </w:r>
        <w:r w:rsidR="00BC4D6A">
          <w:rPr>
            <w:noProof/>
          </w:rPr>
          <w:t>64</w:t>
        </w:r>
        <w:r>
          <w:fldChar w:fldCharType="end"/>
        </w:r>
      </w:p>
    </w:sdtContent>
  </w:sdt>
  <w:p w:rsidR="00EF7566" w:rsidRDefault="00EF756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F45" w:rsidRDefault="001E2F45" w:rsidP="00D84681">
      <w:r>
        <w:separator/>
      </w:r>
    </w:p>
  </w:footnote>
  <w:footnote w:type="continuationSeparator" w:id="0">
    <w:p w:rsidR="001E2F45" w:rsidRDefault="001E2F45" w:rsidP="00D84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DCC2A2"/>
    <w:lvl w:ilvl="0">
      <w:numFmt w:val="bullet"/>
      <w:lvlText w:val="*"/>
      <w:lvlJc w:val="left"/>
    </w:lvl>
  </w:abstractNum>
  <w:abstractNum w:abstractNumId="1">
    <w:nsid w:val="058914E7"/>
    <w:multiLevelType w:val="hybridMultilevel"/>
    <w:tmpl w:val="4C2E0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07972"/>
    <w:multiLevelType w:val="hybridMultilevel"/>
    <w:tmpl w:val="AD5A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4777C2"/>
    <w:multiLevelType w:val="multilevel"/>
    <w:tmpl w:val="3554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032E32"/>
    <w:multiLevelType w:val="hybridMultilevel"/>
    <w:tmpl w:val="D774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36AFD"/>
    <w:multiLevelType w:val="hybridMultilevel"/>
    <w:tmpl w:val="951AA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57EDF"/>
    <w:multiLevelType w:val="hybridMultilevel"/>
    <w:tmpl w:val="0F6C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930D7A"/>
    <w:multiLevelType w:val="hybridMultilevel"/>
    <w:tmpl w:val="4E94D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7B4CF2"/>
    <w:multiLevelType w:val="hybridMultilevel"/>
    <w:tmpl w:val="3DB26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982F4B"/>
    <w:multiLevelType w:val="hybridMultilevel"/>
    <w:tmpl w:val="FFE6C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C14E15"/>
    <w:multiLevelType w:val="hybridMultilevel"/>
    <w:tmpl w:val="82FC6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A370DC"/>
    <w:multiLevelType w:val="hybridMultilevel"/>
    <w:tmpl w:val="D5441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0E3001"/>
    <w:multiLevelType w:val="multilevel"/>
    <w:tmpl w:val="828C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8B7B61"/>
    <w:multiLevelType w:val="hybridMultilevel"/>
    <w:tmpl w:val="22185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78764F"/>
    <w:multiLevelType w:val="hybridMultilevel"/>
    <w:tmpl w:val="27902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9F33EE"/>
    <w:multiLevelType w:val="hybridMultilevel"/>
    <w:tmpl w:val="D6122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1F761B"/>
    <w:multiLevelType w:val="multilevel"/>
    <w:tmpl w:val="81400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AF5C19"/>
    <w:multiLevelType w:val="hybridMultilevel"/>
    <w:tmpl w:val="080AD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D45F82"/>
    <w:multiLevelType w:val="hybridMultilevel"/>
    <w:tmpl w:val="7460E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402121"/>
    <w:multiLevelType w:val="multilevel"/>
    <w:tmpl w:val="3358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F939A7"/>
    <w:multiLevelType w:val="hybridMultilevel"/>
    <w:tmpl w:val="6B528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58591B"/>
    <w:multiLevelType w:val="hybridMultilevel"/>
    <w:tmpl w:val="774402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2DAA0AF0"/>
    <w:multiLevelType w:val="hybridMultilevel"/>
    <w:tmpl w:val="936E4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366943"/>
    <w:multiLevelType w:val="hybridMultilevel"/>
    <w:tmpl w:val="F6B07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14E4A3F"/>
    <w:multiLevelType w:val="multilevel"/>
    <w:tmpl w:val="1092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564ECB"/>
    <w:multiLevelType w:val="hybridMultilevel"/>
    <w:tmpl w:val="2662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EB0B00"/>
    <w:multiLevelType w:val="hybridMultilevel"/>
    <w:tmpl w:val="5D26E90C"/>
    <w:lvl w:ilvl="0" w:tplc="D460FFF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34072522"/>
    <w:multiLevelType w:val="hybridMultilevel"/>
    <w:tmpl w:val="5FB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9E4532"/>
    <w:multiLevelType w:val="hybridMultilevel"/>
    <w:tmpl w:val="B48CE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770CC2"/>
    <w:multiLevelType w:val="hybridMultilevel"/>
    <w:tmpl w:val="3A96F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83341B8"/>
    <w:multiLevelType w:val="hybridMultilevel"/>
    <w:tmpl w:val="C7C09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8584710"/>
    <w:multiLevelType w:val="hybridMultilevel"/>
    <w:tmpl w:val="CAD6F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887540D"/>
    <w:multiLevelType w:val="hybridMultilevel"/>
    <w:tmpl w:val="A1C6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15159E"/>
    <w:multiLevelType w:val="hybridMultilevel"/>
    <w:tmpl w:val="53F41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E4B091C"/>
    <w:multiLevelType w:val="hybridMultilevel"/>
    <w:tmpl w:val="5296A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4A442B"/>
    <w:multiLevelType w:val="hybridMultilevel"/>
    <w:tmpl w:val="DEA04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774DAB"/>
    <w:multiLevelType w:val="hybridMultilevel"/>
    <w:tmpl w:val="AB208F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40CB79BB"/>
    <w:multiLevelType w:val="multilevel"/>
    <w:tmpl w:val="AA2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B624C2"/>
    <w:multiLevelType w:val="multilevel"/>
    <w:tmpl w:val="D0A2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30B2FCB"/>
    <w:multiLevelType w:val="multilevel"/>
    <w:tmpl w:val="82B4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7F132A6"/>
    <w:multiLevelType w:val="hybridMultilevel"/>
    <w:tmpl w:val="918E9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9255BA8"/>
    <w:multiLevelType w:val="hybridMultilevel"/>
    <w:tmpl w:val="2E0A8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0B39A3"/>
    <w:multiLevelType w:val="hybridMultilevel"/>
    <w:tmpl w:val="D1C86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E2B03B9"/>
    <w:multiLevelType w:val="hybridMultilevel"/>
    <w:tmpl w:val="13889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6F74CE"/>
    <w:multiLevelType w:val="hybridMultilevel"/>
    <w:tmpl w:val="3320B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0955E0"/>
    <w:multiLevelType w:val="multilevel"/>
    <w:tmpl w:val="6F20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AA3ECC"/>
    <w:multiLevelType w:val="hybridMultilevel"/>
    <w:tmpl w:val="BE72D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D833829"/>
    <w:multiLevelType w:val="multilevel"/>
    <w:tmpl w:val="7E84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BF263C"/>
    <w:multiLevelType w:val="hybridMultilevel"/>
    <w:tmpl w:val="2196C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EC03C5D"/>
    <w:multiLevelType w:val="hybridMultilevel"/>
    <w:tmpl w:val="F944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2D42FEA"/>
    <w:multiLevelType w:val="hybridMultilevel"/>
    <w:tmpl w:val="BA84E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3237264"/>
    <w:multiLevelType w:val="hybridMultilevel"/>
    <w:tmpl w:val="5CD85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BF32D4"/>
    <w:multiLevelType w:val="hybridMultilevel"/>
    <w:tmpl w:val="61C2B51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nsid w:val="6682484A"/>
    <w:multiLevelType w:val="hybridMultilevel"/>
    <w:tmpl w:val="EBD85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DF26C1"/>
    <w:multiLevelType w:val="multilevel"/>
    <w:tmpl w:val="063C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A3F3436"/>
    <w:multiLevelType w:val="hybridMultilevel"/>
    <w:tmpl w:val="85AA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AA2B08"/>
    <w:multiLevelType w:val="hybridMultilevel"/>
    <w:tmpl w:val="FCE8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C6D503A"/>
    <w:multiLevelType w:val="hybridMultilevel"/>
    <w:tmpl w:val="1A0EE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E9E6522"/>
    <w:multiLevelType w:val="multilevel"/>
    <w:tmpl w:val="1694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EBC7607"/>
    <w:multiLevelType w:val="hybridMultilevel"/>
    <w:tmpl w:val="7714B30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0">
    <w:nsid w:val="6F8D3491"/>
    <w:multiLevelType w:val="hybridMultilevel"/>
    <w:tmpl w:val="99F60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C50000"/>
    <w:multiLevelType w:val="hybridMultilevel"/>
    <w:tmpl w:val="4344F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D141AC"/>
    <w:multiLevelType w:val="hybridMultilevel"/>
    <w:tmpl w:val="5306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55D2FED"/>
    <w:multiLevelType w:val="hybridMultilevel"/>
    <w:tmpl w:val="B824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A6D06AE"/>
    <w:multiLevelType w:val="multilevel"/>
    <w:tmpl w:val="E404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D201A8A"/>
    <w:multiLevelType w:val="hybridMultilevel"/>
    <w:tmpl w:val="88EEA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5F5C5A"/>
    <w:multiLevelType w:val="hybridMultilevel"/>
    <w:tmpl w:val="8A8E13F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7">
    <w:nsid w:val="7F3A23AC"/>
    <w:multiLevelType w:val="hybridMultilevel"/>
    <w:tmpl w:val="C672A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62"/>
  </w:num>
  <w:num w:numId="3">
    <w:abstractNumId w:val="56"/>
  </w:num>
  <w:num w:numId="4">
    <w:abstractNumId w:val="27"/>
  </w:num>
  <w:num w:numId="5">
    <w:abstractNumId w:val="40"/>
  </w:num>
  <w:num w:numId="6">
    <w:abstractNumId w:val="30"/>
  </w:num>
  <w:num w:numId="7">
    <w:abstractNumId w:val="35"/>
  </w:num>
  <w:num w:numId="8">
    <w:abstractNumId w:val="41"/>
  </w:num>
  <w:num w:numId="9">
    <w:abstractNumId w:val="53"/>
  </w:num>
  <w:num w:numId="10">
    <w:abstractNumId w:val="4"/>
  </w:num>
  <w:num w:numId="11">
    <w:abstractNumId w:val="61"/>
  </w:num>
  <w:num w:numId="12">
    <w:abstractNumId w:val="49"/>
  </w:num>
  <w:num w:numId="13">
    <w:abstractNumId w:val="13"/>
  </w:num>
  <w:num w:numId="14">
    <w:abstractNumId w:val="34"/>
  </w:num>
  <w:num w:numId="15">
    <w:abstractNumId w:val="55"/>
  </w:num>
  <w:num w:numId="16">
    <w:abstractNumId w:val="51"/>
  </w:num>
  <w:num w:numId="17">
    <w:abstractNumId w:val="19"/>
  </w:num>
  <w:num w:numId="18">
    <w:abstractNumId w:val="24"/>
  </w:num>
  <w:num w:numId="19">
    <w:abstractNumId w:val="38"/>
  </w:num>
  <w:num w:numId="20">
    <w:abstractNumId w:val="45"/>
  </w:num>
  <w:num w:numId="21">
    <w:abstractNumId w:val="47"/>
  </w:num>
  <w:num w:numId="22">
    <w:abstractNumId w:val="37"/>
  </w:num>
  <w:num w:numId="23">
    <w:abstractNumId w:val="64"/>
  </w:num>
  <w:num w:numId="24">
    <w:abstractNumId w:val="16"/>
  </w:num>
  <w:num w:numId="25">
    <w:abstractNumId w:val="39"/>
  </w:num>
  <w:num w:numId="26">
    <w:abstractNumId w:val="54"/>
  </w:num>
  <w:num w:numId="27">
    <w:abstractNumId w:val="12"/>
  </w:num>
  <w:num w:numId="28">
    <w:abstractNumId w:val="3"/>
  </w:num>
  <w:num w:numId="29">
    <w:abstractNumId w:val="58"/>
  </w:num>
  <w:num w:numId="30">
    <w:abstractNumId w:val="6"/>
  </w:num>
  <w:num w:numId="31">
    <w:abstractNumId w:val="26"/>
  </w:num>
  <w:num w:numId="32">
    <w:abstractNumId w:val="36"/>
  </w:num>
  <w:num w:numId="33">
    <w:abstractNumId w:val="22"/>
  </w:num>
  <w:num w:numId="34">
    <w:abstractNumId w:val="66"/>
  </w:num>
  <w:num w:numId="35">
    <w:abstractNumId w:val="8"/>
  </w:num>
  <w:num w:numId="36">
    <w:abstractNumId w:val="1"/>
  </w:num>
  <w:num w:numId="37">
    <w:abstractNumId w:val="43"/>
  </w:num>
  <w:num w:numId="38">
    <w:abstractNumId w:val="17"/>
  </w:num>
  <w:num w:numId="39">
    <w:abstractNumId w:val="63"/>
  </w:num>
  <w:num w:numId="40">
    <w:abstractNumId w:val="60"/>
  </w:num>
  <w:num w:numId="41">
    <w:abstractNumId w:val="52"/>
  </w:num>
  <w:num w:numId="42">
    <w:abstractNumId w:val="46"/>
  </w:num>
  <w:num w:numId="43">
    <w:abstractNumId w:val="28"/>
  </w:num>
  <w:num w:numId="44">
    <w:abstractNumId w:val="7"/>
  </w:num>
  <w:num w:numId="45">
    <w:abstractNumId w:val="59"/>
  </w:num>
  <w:num w:numId="46">
    <w:abstractNumId w:val="23"/>
  </w:num>
  <w:num w:numId="47">
    <w:abstractNumId w:val="5"/>
  </w:num>
  <w:num w:numId="48">
    <w:abstractNumId w:val="29"/>
  </w:num>
  <w:num w:numId="49">
    <w:abstractNumId w:val="33"/>
  </w:num>
  <w:num w:numId="50">
    <w:abstractNumId w:val="21"/>
  </w:num>
  <w:num w:numId="51">
    <w:abstractNumId w:val="67"/>
  </w:num>
  <w:num w:numId="52">
    <w:abstractNumId w:val="25"/>
  </w:num>
  <w:num w:numId="53">
    <w:abstractNumId w:val="65"/>
  </w:num>
  <w:num w:numId="54">
    <w:abstractNumId w:val="42"/>
  </w:num>
  <w:num w:numId="55">
    <w:abstractNumId w:val="50"/>
  </w:num>
  <w:num w:numId="56">
    <w:abstractNumId w:val="31"/>
  </w:num>
  <w:num w:numId="57">
    <w:abstractNumId w:val="18"/>
  </w:num>
  <w:num w:numId="58">
    <w:abstractNumId w:val="20"/>
  </w:num>
  <w:num w:numId="59">
    <w:abstractNumId w:val="10"/>
  </w:num>
  <w:num w:numId="60">
    <w:abstractNumId w:val="57"/>
  </w:num>
  <w:num w:numId="61">
    <w:abstractNumId w:val="11"/>
  </w:num>
  <w:num w:numId="62">
    <w:abstractNumId w:val="2"/>
  </w:num>
  <w:num w:numId="63">
    <w:abstractNumId w:val="48"/>
  </w:num>
  <w:num w:numId="64">
    <w:abstractNumId w:val="44"/>
  </w:num>
  <w:num w:numId="65">
    <w:abstractNumId w:val="14"/>
  </w:num>
  <w:num w:numId="66">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7">
    <w:abstractNumId w:val="15"/>
  </w:num>
  <w:num w:numId="68">
    <w:abstractNumId w:val="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54BC"/>
    <w:rsid w:val="00007783"/>
    <w:rsid w:val="0007261A"/>
    <w:rsid w:val="000733F7"/>
    <w:rsid w:val="00074C74"/>
    <w:rsid w:val="00080C30"/>
    <w:rsid w:val="000819EE"/>
    <w:rsid w:val="00097ECB"/>
    <w:rsid w:val="000A7638"/>
    <w:rsid w:val="000B2E1F"/>
    <w:rsid w:val="000B6D72"/>
    <w:rsid w:val="000C434F"/>
    <w:rsid w:val="000C4F95"/>
    <w:rsid w:val="000F6A20"/>
    <w:rsid w:val="00100C15"/>
    <w:rsid w:val="00114114"/>
    <w:rsid w:val="00182A17"/>
    <w:rsid w:val="001C505A"/>
    <w:rsid w:val="001E23D9"/>
    <w:rsid w:val="001E2F45"/>
    <w:rsid w:val="001F5B9B"/>
    <w:rsid w:val="002022A8"/>
    <w:rsid w:val="0022549A"/>
    <w:rsid w:val="00262EA2"/>
    <w:rsid w:val="00296CDF"/>
    <w:rsid w:val="002A40AE"/>
    <w:rsid w:val="002C6241"/>
    <w:rsid w:val="002C6976"/>
    <w:rsid w:val="002C6AF4"/>
    <w:rsid w:val="00301FD8"/>
    <w:rsid w:val="003060C2"/>
    <w:rsid w:val="00343496"/>
    <w:rsid w:val="0036581D"/>
    <w:rsid w:val="00382A0B"/>
    <w:rsid w:val="003B473D"/>
    <w:rsid w:val="003B7681"/>
    <w:rsid w:val="003E3AD0"/>
    <w:rsid w:val="003F6B3D"/>
    <w:rsid w:val="004043FF"/>
    <w:rsid w:val="00410B7A"/>
    <w:rsid w:val="00445B72"/>
    <w:rsid w:val="00453591"/>
    <w:rsid w:val="004633FF"/>
    <w:rsid w:val="00485B8D"/>
    <w:rsid w:val="004A47DD"/>
    <w:rsid w:val="004B2673"/>
    <w:rsid w:val="004E6663"/>
    <w:rsid w:val="004E6826"/>
    <w:rsid w:val="0052277E"/>
    <w:rsid w:val="005230B9"/>
    <w:rsid w:val="0054783A"/>
    <w:rsid w:val="005D3D06"/>
    <w:rsid w:val="0060493D"/>
    <w:rsid w:val="006540EB"/>
    <w:rsid w:val="00660FD5"/>
    <w:rsid w:val="00664FAE"/>
    <w:rsid w:val="006D427D"/>
    <w:rsid w:val="006D4EFB"/>
    <w:rsid w:val="006F3639"/>
    <w:rsid w:val="007017E2"/>
    <w:rsid w:val="00716BA2"/>
    <w:rsid w:val="0075445A"/>
    <w:rsid w:val="00754E48"/>
    <w:rsid w:val="0076099E"/>
    <w:rsid w:val="0077592C"/>
    <w:rsid w:val="00783D65"/>
    <w:rsid w:val="007A4E62"/>
    <w:rsid w:val="007B6C6E"/>
    <w:rsid w:val="007C3C17"/>
    <w:rsid w:val="00833AED"/>
    <w:rsid w:val="00836CE4"/>
    <w:rsid w:val="008419A7"/>
    <w:rsid w:val="00862B3B"/>
    <w:rsid w:val="00885F0E"/>
    <w:rsid w:val="00894004"/>
    <w:rsid w:val="008D5097"/>
    <w:rsid w:val="008D6B8A"/>
    <w:rsid w:val="008D78B7"/>
    <w:rsid w:val="008F799F"/>
    <w:rsid w:val="00915199"/>
    <w:rsid w:val="00921A33"/>
    <w:rsid w:val="00957B73"/>
    <w:rsid w:val="0098156E"/>
    <w:rsid w:val="009D2CC9"/>
    <w:rsid w:val="009D6C59"/>
    <w:rsid w:val="00A1199C"/>
    <w:rsid w:val="00A11EE2"/>
    <w:rsid w:val="00A427B7"/>
    <w:rsid w:val="00A72C76"/>
    <w:rsid w:val="00A75D9D"/>
    <w:rsid w:val="00A81C88"/>
    <w:rsid w:val="00AC2449"/>
    <w:rsid w:val="00AD55F5"/>
    <w:rsid w:val="00B40A2D"/>
    <w:rsid w:val="00B6102E"/>
    <w:rsid w:val="00B7352C"/>
    <w:rsid w:val="00BC4D6A"/>
    <w:rsid w:val="00BD1B9D"/>
    <w:rsid w:val="00BD4C58"/>
    <w:rsid w:val="00BE1562"/>
    <w:rsid w:val="00BF54BC"/>
    <w:rsid w:val="00C00929"/>
    <w:rsid w:val="00C1079D"/>
    <w:rsid w:val="00C137FB"/>
    <w:rsid w:val="00C15CBD"/>
    <w:rsid w:val="00C226F3"/>
    <w:rsid w:val="00C5349A"/>
    <w:rsid w:val="00C62BC3"/>
    <w:rsid w:val="00C6384C"/>
    <w:rsid w:val="00C66502"/>
    <w:rsid w:val="00CA1719"/>
    <w:rsid w:val="00CC65A7"/>
    <w:rsid w:val="00CD4EF6"/>
    <w:rsid w:val="00D0075F"/>
    <w:rsid w:val="00D230B7"/>
    <w:rsid w:val="00D40B23"/>
    <w:rsid w:val="00D51D52"/>
    <w:rsid w:val="00D80213"/>
    <w:rsid w:val="00D84681"/>
    <w:rsid w:val="00DB65D0"/>
    <w:rsid w:val="00DB66AC"/>
    <w:rsid w:val="00DD04B3"/>
    <w:rsid w:val="00DD7A35"/>
    <w:rsid w:val="00DF0613"/>
    <w:rsid w:val="00DF6BF7"/>
    <w:rsid w:val="00E35819"/>
    <w:rsid w:val="00E536F6"/>
    <w:rsid w:val="00E63287"/>
    <w:rsid w:val="00E7327F"/>
    <w:rsid w:val="00EC05F6"/>
    <w:rsid w:val="00ED5163"/>
    <w:rsid w:val="00EE0EAB"/>
    <w:rsid w:val="00EF7566"/>
    <w:rsid w:val="00F03F65"/>
    <w:rsid w:val="00F12799"/>
    <w:rsid w:val="00F42BCD"/>
    <w:rsid w:val="00F75681"/>
    <w:rsid w:val="00FA0D8C"/>
    <w:rsid w:val="00FE3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4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23D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1E23D9"/>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1E23D9"/>
    <w:pPr>
      <w:keepNext/>
      <w:spacing w:before="240" w:after="60"/>
      <w:jc w:val="center"/>
      <w:outlineLvl w:val="2"/>
    </w:pPr>
    <w:rPr>
      <w:b/>
      <w:bCs/>
      <w:sz w:val="28"/>
      <w:szCs w:val="28"/>
    </w:rPr>
  </w:style>
  <w:style w:type="paragraph" w:styleId="4">
    <w:name w:val="heading 4"/>
    <w:basedOn w:val="a"/>
    <w:next w:val="a"/>
    <w:link w:val="40"/>
    <w:uiPriority w:val="9"/>
    <w:qFormat/>
    <w:rsid w:val="001E23D9"/>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unhideWhenUsed/>
    <w:qFormat/>
    <w:rsid w:val="001E23D9"/>
    <w:pPr>
      <w:spacing w:before="240" w:after="60" w:line="276" w:lineRule="auto"/>
      <w:outlineLvl w:val="4"/>
    </w:pPr>
    <w:rPr>
      <w:rFonts w:ascii="Calibri" w:hAnsi="Calibri"/>
      <w:b/>
      <w:bCs/>
      <w:i/>
      <w:iCs/>
      <w:sz w:val="26"/>
      <w:szCs w:val="26"/>
    </w:rPr>
  </w:style>
  <w:style w:type="paragraph" w:styleId="6">
    <w:name w:val="heading 6"/>
    <w:basedOn w:val="a"/>
    <w:next w:val="a"/>
    <w:link w:val="60"/>
    <w:uiPriority w:val="9"/>
    <w:unhideWhenUsed/>
    <w:qFormat/>
    <w:rsid w:val="001E23D9"/>
    <w:pPr>
      <w:spacing w:before="240" w:after="60" w:line="276" w:lineRule="auto"/>
      <w:outlineLvl w:val="5"/>
    </w:pPr>
    <w:rPr>
      <w:rFonts w:ascii="Calibri" w:hAnsi="Calibri"/>
      <w:b/>
      <w:bCs/>
      <w:sz w:val="22"/>
      <w:szCs w:val="22"/>
    </w:rPr>
  </w:style>
  <w:style w:type="paragraph" w:styleId="8">
    <w:name w:val="heading 8"/>
    <w:basedOn w:val="a"/>
    <w:next w:val="a"/>
    <w:link w:val="80"/>
    <w:uiPriority w:val="9"/>
    <w:qFormat/>
    <w:rsid w:val="001E23D9"/>
    <w:pPr>
      <w:keepNext/>
      <w:keepLines/>
      <w:spacing w:before="200" w:line="276" w:lineRule="auto"/>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
    <w:basedOn w:val="a"/>
    <w:link w:val="a4"/>
    <w:uiPriority w:val="99"/>
    <w:qFormat/>
    <w:rsid w:val="00BF54BC"/>
    <w:pPr>
      <w:spacing w:before="100" w:beforeAutospacing="1" w:after="100" w:afterAutospacing="1"/>
    </w:pPr>
  </w:style>
  <w:style w:type="paragraph" w:customStyle="1" w:styleId="ParagraphStyle">
    <w:name w:val="Paragraph Style"/>
    <w:rsid w:val="00BF54BC"/>
    <w:pPr>
      <w:autoSpaceDE w:val="0"/>
      <w:autoSpaceDN w:val="0"/>
      <w:adjustRightInd w:val="0"/>
      <w:spacing w:after="0" w:line="240" w:lineRule="auto"/>
    </w:pPr>
    <w:rPr>
      <w:rFonts w:ascii="Arial" w:hAnsi="Arial" w:cs="Arial"/>
      <w:sz w:val="24"/>
      <w:szCs w:val="24"/>
    </w:rPr>
  </w:style>
  <w:style w:type="table" w:styleId="a5">
    <w:name w:val="Table Grid"/>
    <w:basedOn w:val="a1"/>
    <w:uiPriority w:val="59"/>
    <w:rsid w:val="00BF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aliases w:val="основа Знак"/>
    <w:link w:val="a7"/>
    <w:uiPriority w:val="1"/>
    <w:locked/>
    <w:rsid w:val="00BF54BC"/>
    <w:rPr>
      <w:rFonts w:ascii="Times New Roman" w:eastAsiaTheme="minorEastAsia" w:hAnsi="Times New Roman" w:cs="Times New Roman"/>
      <w:lang w:eastAsia="ru-RU"/>
    </w:rPr>
  </w:style>
  <w:style w:type="paragraph" w:styleId="a7">
    <w:name w:val="No Spacing"/>
    <w:aliases w:val="основа"/>
    <w:link w:val="a6"/>
    <w:uiPriority w:val="1"/>
    <w:qFormat/>
    <w:rsid w:val="00BF54BC"/>
    <w:pPr>
      <w:spacing w:after="0" w:line="240" w:lineRule="auto"/>
    </w:pPr>
    <w:rPr>
      <w:rFonts w:ascii="Times New Roman" w:eastAsiaTheme="minorEastAsia" w:hAnsi="Times New Roman" w:cs="Times New Roman"/>
      <w:lang w:eastAsia="ru-RU"/>
    </w:rPr>
  </w:style>
  <w:style w:type="paragraph" w:customStyle="1" w:styleId="c27">
    <w:name w:val="c27"/>
    <w:basedOn w:val="a"/>
    <w:rsid w:val="00660FD5"/>
    <w:pPr>
      <w:spacing w:before="100" w:beforeAutospacing="1" w:after="100" w:afterAutospacing="1"/>
    </w:pPr>
  </w:style>
  <w:style w:type="character" w:customStyle="1" w:styleId="c1">
    <w:name w:val="c1"/>
    <w:basedOn w:val="a0"/>
    <w:rsid w:val="00660FD5"/>
  </w:style>
  <w:style w:type="table" w:customStyle="1" w:styleId="11">
    <w:name w:val="Сетка таблицы1"/>
    <w:basedOn w:val="a1"/>
    <w:next w:val="a5"/>
    <w:uiPriority w:val="59"/>
    <w:rsid w:val="0077592C"/>
    <w:pPr>
      <w:widowControl w:val="0"/>
      <w:spacing w:after="0" w:line="240" w:lineRule="auto"/>
    </w:pPr>
    <w:rPr>
      <w:rFonts w:ascii="Courier New" w:eastAsia="Courier New" w:hAnsi="Courier New" w:cs="Courier New"/>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link w:val="a9"/>
    <w:uiPriority w:val="34"/>
    <w:qFormat/>
    <w:rsid w:val="008F799F"/>
    <w:pPr>
      <w:ind w:left="720"/>
      <w:contextualSpacing/>
    </w:pPr>
  </w:style>
  <w:style w:type="paragraph" w:styleId="aa">
    <w:name w:val="header"/>
    <w:basedOn w:val="a"/>
    <w:link w:val="ab"/>
    <w:uiPriority w:val="99"/>
    <w:unhideWhenUsed/>
    <w:rsid w:val="00D84681"/>
    <w:pPr>
      <w:tabs>
        <w:tab w:val="center" w:pos="4677"/>
        <w:tab w:val="right" w:pos="9355"/>
      </w:tabs>
    </w:pPr>
  </w:style>
  <w:style w:type="character" w:customStyle="1" w:styleId="ab">
    <w:name w:val="Верхний колонтитул Знак"/>
    <w:basedOn w:val="a0"/>
    <w:link w:val="aa"/>
    <w:uiPriority w:val="99"/>
    <w:rsid w:val="00D8468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84681"/>
    <w:pPr>
      <w:tabs>
        <w:tab w:val="center" w:pos="4677"/>
        <w:tab w:val="right" w:pos="9355"/>
      </w:tabs>
    </w:pPr>
  </w:style>
  <w:style w:type="character" w:customStyle="1" w:styleId="ad">
    <w:name w:val="Нижний колонтитул Знак"/>
    <w:basedOn w:val="a0"/>
    <w:link w:val="ac"/>
    <w:uiPriority w:val="99"/>
    <w:rsid w:val="00D84681"/>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D427D"/>
    <w:rPr>
      <w:rFonts w:ascii="Tahoma" w:hAnsi="Tahoma" w:cs="Tahoma"/>
      <w:sz w:val="16"/>
      <w:szCs w:val="16"/>
    </w:rPr>
  </w:style>
  <w:style w:type="character" w:customStyle="1" w:styleId="af">
    <w:name w:val="Текст выноски Знак"/>
    <w:basedOn w:val="a0"/>
    <w:link w:val="ae"/>
    <w:uiPriority w:val="99"/>
    <w:rsid w:val="006D427D"/>
    <w:rPr>
      <w:rFonts w:ascii="Tahoma" w:eastAsia="Times New Roman" w:hAnsi="Tahoma" w:cs="Tahoma"/>
      <w:sz w:val="16"/>
      <w:szCs w:val="16"/>
      <w:lang w:eastAsia="ru-RU"/>
    </w:rPr>
  </w:style>
  <w:style w:type="character" w:customStyle="1" w:styleId="10">
    <w:name w:val="Заголовок 1 Знак"/>
    <w:basedOn w:val="a0"/>
    <w:link w:val="1"/>
    <w:uiPriority w:val="9"/>
    <w:rsid w:val="001E23D9"/>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uiPriority w:val="9"/>
    <w:rsid w:val="001E23D9"/>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E23D9"/>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
    <w:rsid w:val="001E23D9"/>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rsid w:val="001E23D9"/>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1E23D9"/>
    <w:rPr>
      <w:rFonts w:ascii="Calibri" w:eastAsia="Times New Roman" w:hAnsi="Calibri" w:cs="Times New Roman"/>
      <w:b/>
      <w:bCs/>
      <w:lang w:eastAsia="ru-RU"/>
    </w:rPr>
  </w:style>
  <w:style w:type="character" w:customStyle="1" w:styleId="80">
    <w:name w:val="Заголовок 8 Знак"/>
    <w:basedOn w:val="a0"/>
    <w:link w:val="8"/>
    <w:uiPriority w:val="9"/>
    <w:rsid w:val="001E23D9"/>
    <w:rPr>
      <w:rFonts w:ascii="Cambria" w:eastAsia="Times New Roman" w:hAnsi="Cambria" w:cs="Times New Roman"/>
      <w:color w:val="404040"/>
      <w:sz w:val="20"/>
      <w:szCs w:val="20"/>
      <w:lang w:eastAsia="ru-RU"/>
    </w:rPr>
  </w:style>
  <w:style w:type="numbering" w:customStyle="1" w:styleId="12">
    <w:name w:val="Нет списка1"/>
    <w:next w:val="a2"/>
    <w:uiPriority w:val="99"/>
    <w:semiHidden/>
    <w:unhideWhenUsed/>
    <w:rsid w:val="001E23D9"/>
  </w:style>
  <w:style w:type="numbering" w:customStyle="1" w:styleId="110">
    <w:name w:val="Нет списка11"/>
    <w:next w:val="a2"/>
    <w:uiPriority w:val="99"/>
    <w:semiHidden/>
    <w:unhideWhenUsed/>
    <w:rsid w:val="001E23D9"/>
  </w:style>
  <w:style w:type="character" w:customStyle="1" w:styleId="a4">
    <w:name w:val="Обычный (веб) Знак"/>
    <w:aliases w:val="Normal (Web) Char Знак"/>
    <w:link w:val="a3"/>
    <w:uiPriority w:val="99"/>
    <w:locked/>
    <w:rsid w:val="001E23D9"/>
    <w:rPr>
      <w:rFonts w:ascii="Times New Roman" w:eastAsia="Times New Roman" w:hAnsi="Times New Roman" w:cs="Times New Roman"/>
      <w:sz w:val="24"/>
      <w:szCs w:val="24"/>
      <w:lang w:eastAsia="ru-RU"/>
    </w:rPr>
  </w:style>
  <w:style w:type="paragraph" w:styleId="af0">
    <w:name w:val="Body Text Indent"/>
    <w:basedOn w:val="a"/>
    <w:link w:val="13"/>
    <w:uiPriority w:val="99"/>
    <w:unhideWhenUsed/>
    <w:rsid w:val="001E23D9"/>
    <w:pPr>
      <w:autoSpaceDE w:val="0"/>
      <w:autoSpaceDN w:val="0"/>
      <w:adjustRightInd w:val="0"/>
      <w:spacing w:after="120"/>
      <w:ind w:left="283"/>
    </w:pPr>
    <w:rPr>
      <w:rFonts w:ascii="Courier New" w:eastAsia="Courier New" w:hAnsi="Courier New" w:cs="Courier New"/>
    </w:rPr>
  </w:style>
  <w:style w:type="character" w:customStyle="1" w:styleId="af1">
    <w:name w:val="Основной текст с отступом Знак"/>
    <w:basedOn w:val="a0"/>
    <w:uiPriority w:val="99"/>
    <w:rsid w:val="001E23D9"/>
    <w:rPr>
      <w:rFonts w:ascii="Times New Roman" w:eastAsia="Times New Roman" w:hAnsi="Times New Roman" w:cs="Times New Roman"/>
      <w:sz w:val="24"/>
      <w:szCs w:val="24"/>
      <w:lang w:eastAsia="ru-RU"/>
    </w:rPr>
  </w:style>
  <w:style w:type="character" w:customStyle="1" w:styleId="13">
    <w:name w:val="Основной текст с отступом Знак1"/>
    <w:link w:val="af0"/>
    <w:uiPriority w:val="99"/>
    <w:locked/>
    <w:rsid w:val="001E23D9"/>
    <w:rPr>
      <w:rFonts w:ascii="Courier New" w:eastAsia="Courier New" w:hAnsi="Courier New" w:cs="Courier New"/>
      <w:sz w:val="24"/>
      <w:szCs w:val="24"/>
      <w:lang w:eastAsia="ru-RU"/>
    </w:rPr>
  </w:style>
  <w:style w:type="table" w:customStyle="1" w:styleId="21">
    <w:name w:val="Сетка таблицы2"/>
    <w:basedOn w:val="a1"/>
    <w:next w:val="a5"/>
    <w:uiPriority w:val="59"/>
    <w:rsid w:val="001E23D9"/>
    <w:pPr>
      <w:widowControl w:val="0"/>
      <w:spacing w:after="0" w:line="240" w:lineRule="auto"/>
    </w:pPr>
    <w:rPr>
      <w:rFonts w:ascii="Courier New" w:eastAsia="Courier New" w:hAnsi="Courier New" w:cs="Courier New"/>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2">
    <w:name w:val="Основной текст_"/>
    <w:link w:val="111"/>
    <w:uiPriority w:val="99"/>
    <w:rsid w:val="001E23D9"/>
    <w:rPr>
      <w:rFonts w:ascii="Arial" w:eastAsia="Arial" w:hAnsi="Arial" w:cs="Arial"/>
      <w:sz w:val="20"/>
      <w:szCs w:val="20"/>
      <w:shd w:val="clear" w:color="auto" w:fill="FFFFFF"/>
    </w:rPr>
  </w:style>
  <w:style w:type="paragraph" w:customStyle="1" w:styleId="111">
    <w:name w:val="Основной текст11"/>
    <w:basedOn w:val="a"/>
    <w:link w:val="af2"/>
    <w:uiPriority w:val="99"/>
    <w:rsid w:val="001E23D9"/>
    <w:pPr>
      <w:widowControl w:val="0"/>
      <w:shd w:val="clear" w:color="auto" w:fill="FFFFFF"/>
      <w:spacing w:after="180" w:line="250" w:lineRule="exact"/>
      <w:jc w:val="both"/>
    </w:pPr>
    <w:rPr>
      <w:rFonts w:ascii="Arial" w:eastAsia="Arial" w:hAnsi="Arial" w:cs="Arial"/>
      <w:sz w:val="20"/>
      <w:szCs w:val="20"/>
      <w:lang w:eastAsia="en-US"/>
    </w:rPr>
  </w:style>
  <w:style w:type="character" w:customStyle="1" w:styleId="af3">
    <w:name w:val="Основной текст + Курсив"/>
    <w:rsid w:val="001E23D9"/>
    <w:rPr>
      <w:rFonts w:ascii="Arial" w:eastAsia="Arial" w:hAnsi="Arial" w:cs="Arial"/>
      <w:i/>
      <w:iCs/>
      <w:color w:val="000000"/>
      <w:spacing w:val="0"/>
      <w:w w:val="100"/>
      <w:position w:val="0"/>
      <w:sz w:val="20"/>
      <w:szCs w:val="20"/>
      <w:shd w:val="clear" w:color="auto" w:fill="FFFFFF"/>
      <w:lang w:val="ru-RU"/>
    </w:rPr>
  </w:style>
  <w:style w:type="paragraph" w:customStyle="1" w:styleId="Style6">
    <w:name w:val="Style6"/>
    <w:basedOn w:val="a"/>
    <w:uiPriority w:val="99"/>
    <w:rsid w:val="001E23D9"/>
    <w:pPr>
      <w:widowControl w:val="0"/>
      <w:autoSpaceDE w:val="0"/>
      <w:autoSpaceDN w:val="0"/>
      <w:adjustRightInd w:val="0"/>
      <w:spacing w:line="228" w:lineRule="exact"/>
    </w:pPr>
    <w:rPr>
      <w:rFonts w:ascii="Segoe UI" w:hAnsi="Segoe UI" w:cs="Segoe UI"/>
    </w:rPr>
  </w:style>
  <w:style w:type="character" w:customStyle="1" w:styleId="FontStyle24">
    <w:name w:val="Font Style24"/>
    <w:uiPriority w:val="99"/>
    <w:rsid w:val="001E23D9"/>
    <w:rPr>
      <w:rFonts w:ascii="Trebuchet MS" w:hAnsi="Trebuchet MS" w:cs="Trebuchet MS"/>
      <w:sz w:val="20"/>
      <w:szCs w:val="20"/>
    </w:rPr>
  </w:style>
  <w:style w:type="character" w:customStyle="1" w:styleId="FontStyle143">
    <w:name w:val="Font Style143"/>
    <w:rsid w:val="001E23D9"/>
    <w:rPr>
      <w:rFonts w:ascii="Century Schoolbook" w:hAnsi="Century Schoolbook" w:cs="Century Schoolbook" w:hint="default"/>
      <w:b/>
      <w:bCs/>
      <w:sz w:val="22"/>
      <w:szCs w:val="22"/>
    </w:rPr>
  </w:style>
  <w:style w:type="character" w:customStyle="1" w:styleId="FontStyle146">
    <w:name w:val="Font Style146"/>
    <w:rsid w:val="001E23D9"/>
    <w:rPr>
      <w:rFonts w:ascii="Century Schoolbook" w:hAnsi="Century Schoolbook" w:cs="Century Schoolbook" w:hint="default"/>
      <w:sz w:val="22"/>
      <w:szCs w:val="22"/>
    </w:rPr>
  </w:style>
  <w:style w:type="paragraph" w:customStyle="1" w:styleId="Style23">
    <w:name w:val="Style23"/>
    <w:basedOn w:val="a"/>
    <w:rsid w:val="001E23D9"/>
    <w:pPr>
      <w:widowControl w:val="0"/>
      <w:autoSpaceDE w:val="0"/>
      <w:autoSpaceDN w:val="0"/>
      <w:adjustRightInd w:val="0"/>
    </w:pPr>
    <w:rPr>
      <w:rFonts w:ascii="Century Schoolbook" w:hAnsi="Century Schoolbook"/>
    </w:rPr>
  </w:style>
  <w:style w:type="character" w:customStyle="1" w:styleId="ArialUnicodeMS0pt">
    <w:name w:val="Основной текст + Arial Unicode MS;Курсив;Интервал 0 pt"/>
    <w:rsid w:val="001E23D9"/>
    <w:rPr>
      <w:rFonts w:ascii="Arial Unicode MS" w:eastAsia="Arial Unicode MS" w:hAnsi="Arial Unicode MS" w:cs="Arial Unicode MS"/>
      <w:i/>
      <w:iCs/>
      <w:color w:val="000000"/>
      <w:spacing w:val="-10"/>
      <w:w w:val="100"/>
      <w:position w:val="0"/>
      <w:sz w:val="20"/>
      <w:szCs w:val="20"/>
      <w:shd w:val="clear" w:color="auto" w:fill="FFFFFF"/>
      <w:lang w:val="ru-RU"/>
    </w:rPr>
  </w:style>
  <w:style w:type="character" w:customStyle="1" w:styleId="ArialUnicodeMS95pt">
    <w:name w:val="Основной текст + Arial Unicode MS;9;5 pt"/>
    <w:rsid w:val="001E23D9"/>
    <w:rPr>
      <w:rFonts w:ascii="Arial Unicode MS" w:eastAsia="Arial Unicode MS" w:hAnsi="Arial Unicode MS" w:cs="Arial Unicode MS"/>
      <w:color w:val="000000"/>
      <w:spacing w:val="0"/>
      <w:w w:val="100"/>
      <w:position w:val="0"/>
      <w:sz w:val="19"/>
      <w:szCs w:val="19"/>
      <w:shd w:val="clear" w:color="auto" w:fill="FFFFFF"/>
      <w:lang w:val="ru-RU"/>
    </w:rPr>
  </w:style>
  <w:style w:type="paragraph" w:customStyle="1" w:styleId="Style22">
    <w:name w:val="Style22"/>
    <w:basedOn w:val="a"/>
    <w:rsid w:val="001E23D9"/>
    <w:pPr>
      <w:widowControl w:val="0"/>
      <w:autoSpaceDE w:val="0"/>
      <w:autoSpaceDN w:val="0"/>
      <w:adjustRightInd w:val="0"/>
      <w:spacing w:line="260" w:lineRule="exact"/>
    </w:pPr>
    <w:rPr>
      <w:rFonts w:ascii="Century Schoolbook" w:hAnsi="Century Schoolbook"/>
    </w:rPr>
  </w:style>
  <w:style w:type="character" w:customStyle="1" w:styleId="81">
    <w:name w:val="Основной текст8"/>
    <w:rsid w:val="001E23D9"/>
    <w:rPr>
      <w:rFonts w:ascii="Arial" w:eastAsia="Arial" w:hAnsi="Arial" w:cs="Arial"/>
      <w:color w:val="000000"/>
      <w:spacing w:val="0"/>
      <w:w w:val="100"/>
      <w:position w:val="0"/>
      <w:sz w:val="20"/>
      <w:szCs w:val="20"/>
      <w:shd w:val="clear" w:color="auto" w:fill="FFFFFF"/>
      <w:lang w:val="ru-RU"/>
    </w:rPr>
  </w:style>
  <w:style w:type="character" w:customStyle="1" w:styleId="41">
    <w:name w:val="Основной текст (4)"/>
    <w:link w:val="410"/>
    <w:uiPriority w:val="99"/>
    <w:rsid w:val="001E23D9"/>
    <w:rPr>
      <w:rFonts w:ascii="Times New Roman" w:hAnsi="Times New Roman" w:cs="Times New Roman"/>
      <w:sz w:val="24"/>
      <w:szCs w:val="24"/>
      <w:shd w:val="clear" w:color="auto" w:fill="FFFFFF"/>
    </w:rPr>
  </w:style>
  <w:style w:type="paragraph" w:customStyle="1" w:styleId="410">
    <w:name w:val="Основной текст (4)1"/>
    <w:basedOn w:val="a"/>
    <w:link w:val="41"/>
    <w:uiPriority w:val="99"/>
    <w:rsid w:val="001E23D9"/>
    <w:pPr>
      <w:shd w:val="clear" w:color="auto" w:fill="FFFFFF"/>
      <w:spacing w:line="240" w:lineRule="atLeast"/>
    </w:pPr>
    <w:rPr>
      <w:rFonts w:eastAsiaTheme="minorHAnsi"/>
      <w:lang w:eastAsia="en-US"/>
    </w:rPr>
  </w:style>
  <w:style w:type="character" w:customStyle="1" w:styleId="7">
    <w:name w:val="Основной текст (7)_"/>
    <w:link w:val="70"/>
    <w:rsid w:val="001E23D9"/>
    <w:rPr>
      <w:rFonts w:ascii="Arial" w:eastAsia="Arial" w:hAnsi="Arial" w:cs="Arial"/>
      <w:b/>
      <w:bCs/>
      <w:sz w:val="18"/>
      <w:szCs w:val="18"/>
      <w:shd w:val="clear" w:color="auto" w:fill="FFFFFF"/>
    </w:rPr>
  </w:style>
  <w:style w:type="paragraph" w:customStyle="1" w:styleId="70">
    <w:name w:val="Основной текст (7)"/>
    <w:basedOn w:val="a"/>
    <w:link w:val="7"/>
    <w:rsid w:val="001E23D9"/>
    <w:pPr>
      <w:widowControl w:val="0"/>
      <w:shd w:val="clear" w:color="auto" w:fill="FFFFFF"/>
      <w:spacing w:before="960" w:after="60" w:line="0" w:lineRule="atLeast"/>
      <w:ind w:firstLine="709"/>
      <w:jc w:val="center"/>
    </w:pPr>
    <w:rPr>
      <w:rFonts w:ascii="Arial" w:eastAsia="Arial" w:hAnsi="Arial" w:cs="Arial"/>
      <w:b/>
      <w:bCs/>
      <w:sz w:val="18"/>
      <w:szCs w:val="18"/>
      <w:lang w:eastAsia="en-US"/>
    </w:rPr>
  </w:style>
  <w:style w:type="character" w:customStyle="1" w:styleId="71">
    <w:name w:val="Основной текст (7) + Малые прописные"/>
    <w:rsid w:val="001E23D9"/>
    <w:rPr>
      <w:rFonts w:ascii="Arial" w:eastAsia="Arial" w:hAnsi="Arial" w:cs="Arial"/>
      <w:b/>
      <w:bCs/>
      <w:smallCaps/>
      <w:color w:val="000000"/>
      <w:spacing w:val="0"/>
      <w:w w:val="100"/>
      <w:position w:val="0"/>
      <w:sz w:val="18"/>
      <w:szCs w:val="18"/>
      <w:shd w:val="clear" w:color="auto" w:fill="FFFFFF"/>
      <w:lang w:val="ru-RU"/>
    </w:rPr>
  </w:style>
  <w:style w:type="character" w:styleId="af4">
    <w:name w:val="Hyperlink"/>
    <w:unhideWhenUsed/>
    <w:rsid w:val="001E23D9"/>
    <w:rPr>
      <w:color w:val="0000FF"/>
      <w:u w:val="single"/>
    </w:rPr>
  </w:style>
  <w:style w:type="paragraph" w:customStyle="1" w:styleId="af5">
    <w:name w:val="Основной"/>
    <w:basedOn w:val="a"/>
    <w:link w:val="af6"/>
    <w:rsid w:val="001E23D9"/>
    <w:pPr>
      <w:autoSpaceDE w:val="0"/>
      <w:autoSpaceDN w:val="0"/>
      <w:adjustRightInd w:val="0"/>
      <w:spacing w:line="214" w:lineRule="atLeast"/>
      <w:ind w:firstLine="283"/>
      <w:jc w:val="both"/>
      <w:textAlignment w:val="center"/>
    </w:pPr>
    <w:rPr>
      <w:rFonts w:ascii="NewtonCSanPin" w:hAnsi="NewtonCSanPin"/>
      <w:color w:val="000000"/>
      <w:sz w:val="21"/>
      <w:szCs w:val="20"/>
      <w:lang w:eastAsia="en-US"/>
    </w:rPr>
  </w:style>
  <w:style w:type="character" w:customStyle="1" w:styleId="af6">
    <w:name w:val="Основной Знак"/>
    <w:link w:val="af5"/>
    <w:locked/>
    <w:rsid w:val="001E23D9"/>
    <w:rPr>
      <w:rFonts w:ascii="NewtonCSanPin" w:eastAsia="Times New Roman" w:hAnsi="NewtonCSanPin" w:cs="Times New Roman"/>
      <w:color w:val="000000"/>
      <w:sz w:val="21"/>
      <w:szCs w:val="20"/>
    </w:rPr>
  </w:style>
  <w:style w:type="paragraph" w:customStyle="1" w:styleId="14">
    <w:name w:val="Обычный1"/>
    <w:uiPriority w:val="99"/>
    <w:rsid w:val="001E23D9"/>
    <w:pPr>
      <w:spacing w:after="0" w:line="240" w:lineRule="auto"/>
    </w:pPr>
    <w:rPr>
      <w:rFonts w:ascii="Times New Roman" w:eastAsia="Times New Roman" w:hAnsi="Times New Roman" w:cs="Times New Roman"/>
      <w:color w:val="000000"/>
      <w:sz w:val="20"/>
      <w:lang w:eastAsia="ru-RU"/>
    </w:rPr>
  </w:style>
  <w:style w:type="paragraph" w:customStyle="1" w:styleId="af7">
    <w:name w:val="Таблица"/>
    <w:basedOn w:val="af5"/>
    <w:uiPriority w:val="99"/>
    <w:rsid w:val="001E23D9"/>
    <w:pPr>
      <w:tabs>
        <w:tab w:val="left" w:pos="4500"/>
        <w:tab w:val="left" w:pos="9180"/>
        <w:tab w:val="left" w:pos="9360"/>
      </w:tabs>
      <w:spacing w:line="194" w:lineRule="atLeast"/>
      <w:ind w:firstLine="0"/>
      <w:jc w:val="left"/>
    </w:pPr>
    <w:rPr>
      <w:sz w:val="19"/>
      <w:szCs w:val="19"/>
    </w:rPr>
  </w:style>
  <w:style w:type="paragraph" w:styleId="af8">
    <w:name w:val="Message Header"/>
    <w:basedOn w:val="af7"/>
    <w:link w:val="af9"/>
    <w:uiPriority w:val="99"/>
    <w:rsid w:val="001E23D9"/>
    <w:pPr>
      <w:jc w:val="center"/>
    </w:pPr>
    <w:rPr>
      <w:b/>
      <w:bCs/>
    </w:rPr>
  </w:style>
  <w:style w:type="character" w:customStyle="1" w:styleId="af9">
    <w:name w:val="Шапка Знак"/>
    <w:basedOn w:val="a0"/>
    <w:link w:val="af8"/>
    <w:uiPriority w:val="99"/>
    <w:rsid w:val="001E23D9"/>
    <w:rPr>
      <w:rFonts w:ascii="NewtonCSanPin" w:eastAsia="Times New Roman" w:hAnsi="NewtonCSanPin" w:cs="Times New Roman"/>
      <w:b/>
      <w:bCs/>
      <w:color w:val="000000"/>
      <w:sz w:val="19"/>
      <w:szCs w:val="19"/>
    </w:rPr>
  </w:style>
  <w:style w:type="paragraph" w:customStyle="1" w:styleId="afa">
    <w:name w:val="Название таблицы"/>
    <w:basedOn w:val="af5"/>
    <w:uiPriority w:val="99"/>
    <w:rsid w:val="001E23D9"/>
    <w:pPr>
      <w:spacing w:before="113"/>
      <w:ind w:firstLine="0"/>
      <w:jc w:val="center"/>
    </w:pPr>
    <w:rPr>
      <w:b/>
      <w:bCs/>
    </w:rPr>
  </w:style>
  <w:style w:type="paragraph" w:customStyle="1" w:styleId="afb">
    <w:name w:val="Приложение"/>
    <w:basedOn w:val="15"/>
    <w:uiPriority w:val="99"/>
    <w:rsid w:val="001E23D9"/>
    <w:pPr>
      <w:pageBreakBefore w:val="0"/>
      <w:spacing w:line="214" w:lineRule="atLeast"/>
      <w:ind w:left="3005"/>
      <w:jc w:val="left"/>
    </w:pPr>
    <w:rPr>
      <w:rFonts w:ascii="NewtonCSanPin" w:hAnsi="NewtonCSanPin" w:cs="NewtonCSanPin"/>
      <w:caps w:val="0"/>
      <w:sz w:val="21"/>
      <w:szCs w:val="21"/>
    </w:rPr>
  </w:style>
  <w:style w:type="paragraph" w:customStyle="1" w:styleId="15">
    <w:name w:val="Заг 1"/>
    <w:basedOn w:val="af5"/>
    <w:uiPriority w:val="99"/>
    <w:rsid w:val="001E23D9"/>
    <w:pPr>
      <w:keepNext/>
      <w:pageBreakBefore/>
      <w:spacing w:after="170" w:line="296" w:lineRule="atLeast"/>
      <w:ind w:firstLine="0"/>
      <w:jc w:val="center"/>
    </w:pPr>
    <w:rPr>
      <w:rFonts w:ascii="PragmaticaC" w:hAnsi="PragmaticaC" w:cs="PragmaticaC"/>
      <w:b/>
      <w:bCs/>
      <w:caps/>
      <w:sz w:val="26"/>
      <w:szCs w:val="26"/>
    </w:rPr>
  </w:style>
  <w:style w:type="paragraph" w:styleId="afc">
    <w:name w:val="Signature"/>
    <w:basedOn w:val="af5"/>
    <w:link w:val="afd"/>
    <w:uiPriority w:val="99"/>
    <w:rsid w:val="001E23D9"/>
    <w:pPr>
      <w:spacing w:before="57" w:line="194" w:lineRule="atLeast"/>
      <w:ind w:firstLine="0"/>
      <w:jc w:val="center"/>
    </w:pPr>
    <w:rPr>
      <w:sz w:val="19"/>
      <w:szCs w:val="19"/>
    </w:rPr>
  </w:style>
  <w:style w:type="character" w:customStyle="1" w:styleId="afd">
    <w:name w:val="Подпись Знак"/>
    <w:basedOn w:val="a0"/>
    <w:link w:val="afc"/>
    <w:uiPriority w:val="99"/>
    <w:rsid w:val="001E23D9"/>
    <w:rPr>
      <w:rFonts w:ascii="NewtonCSanPin" w:eastAsia="Times New Roman" w:hAnsi="NewtonCSanPin" w:cs="Times New Roman"/>
      <w:color w:val="000000"/>
      <w:sz w:val="19"/>
      <w:szCs w:val="19"/>
    </w:rPr>
  </w:style>
  <w:style w:type="paragraph" w:customStyle="1" w:styleId="afe">
    <w:name w:val="В скобках"/>
    <w:basedOn w:val="afc"/>
    <w:uiPriority w:val="99"/>
    <w:rsid w:val="001E23D9"/>
    <w:pPr>
      <w:spacing w:line="174" w:lineRule="atLeast"/>
    </w:pPr>
    <w:rPr>
      <w:sz w:val="17"/>
      <w:szCs w:val="17"/>
    </w:rPr>
  </w:style>
  <w:style w:type="paragraph" w:customStyle="1" w:styleId="16">
    <w:name w:val="Содержание 1"/>
    <w:basedOn w:val="af5"/>
    <w:uiPriority w:val="99"/>
    <w:rsid w:val="001E23D9"/>
    <w:pPr>
      <w:suppressAutoHyphens/>
      <w:ind w:firstLine="0"/>
    </w:pPr>
    <w:rPr>
      <w:rFonts w:ascii="Times New Roman" w:hAnsi="Times New Roman"/>
      <w:lang w:val="en-US"/>
    </w:rPr>
  </w:style>
  <w:style w:type="paragraph" w:customStyle="1" w:styleId="BasicParagraph">
    <w:name w:val="[Basic Paragraph]"/>
    <w:basedOn w:val="NoParagraphStyle"/>
    <w:uiPriority w:val="99"/>
    <w:rsid w:val="001E23D9"/>
  </w:style>
  <w:style w:type="paragraph" w:customStyle="1" w:styleId="NoParagraphStyle">
    <w:name w:val="[No Paragraph Style]"/>
    <w:uiPriority w:val="99"/>
    <w:rsid w:val="001E23D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
    <w:name w:val="Буллит"/>
    <w:basedOn w:val="af5"/>
    <w:link w:val="aff0"/>
    <w:rsid w:val="001E23D9"/>
    <w:pPr>
      <w:ind w:firstLine="244"/>
    </w:pPr>
  </w:style>
  <w:style w:type="character" w:customStyle="1" w:styleId="aff0">
    <w:name w:val="Буллит Знак"/>
    <w:basedOn w:val="af6"/>
    <w:link w:val="aff"/>
    <w:locked/>
    <w:rsid w:val="001E23D9"/>
    <w:rPr>
      <w:rFonts w:ascii="NewtonCSanPin" w:eastAsia="Times New Roman" w:hAnsi="NewtonCSanPin" w:cs="Times New Roman"/>
      <w:color w:val="000000"/>
      <w:sz w:val="21"/>
      <w:szCs w:val="20"/>
    </w:rPr>
  </w:style>
  <w:style w:type="paragraph" w:customStyle="1" w:styleId="22">
    <w:name w:val="Заг 2"/>
    <w:basedOn w:val="15"/>
    <w:uiPriority w:val="99"/>
    <w:rsid w:val="001E23D9"/>
    <w:pPr>
      <w:pageBreakBefore w:val="0"/>
      <w:spacing w:before="283"/>
    </w:pPr>
    <w:rPr>
      <w:caps w:val="0"/>
    </w:rPr>
  </w:style>
  <w:style w:type="paragraph" w:customStyle="1" w:styleId="31">
    <w:name w:val="Заг 3"/>
    <w:basedOn w:val="22"/>
    <w:uiPriority w:val="99"/>
    <w:rsid w:val="001E23D9"/>
    <w:pPr>
      <w:spacing w:before="255" w:after="113" w:line="240" w:lineRule="atLeast"/>
    </w:pPr>
    <w:rPr>
      <w:i/>
      <w:iCs/>
      <w:sz w:val="23"/>
      <w:szCs w:val="23"/>
    </w:rPr>
  </w:style>
  <w:style w:type="paragraph" w:customStyle="1" w:styleId="42">
    <w:name w:val="Заг 4"/>
    <w:basedOn w:val="31"/>
    <w:uiPriority w:val="99"/>
    <w:rsid w:val="001E23D9"/>
    <w:rPr>
      <w:b w:val="0"/>
      <w:bCs w:val="0"/>
    </w:rPr>
  </w:style>
  <w:style w:type="paragraph" w:customStyle="1" w:styleId="aff1">
    <w:name w:val="Курсив"/>
    <w:basedOn w:val="af5"/>
    <w:uiPriority w:val="99"/>
    <w:rsid w:val="001E23D9"/>
    <w:rPr>
      <w:i/>
      <w:iCs/>
    </w:rPr>
  </w:style>
  <w:style w:type="paragraph" w:customStyle="1" w:styleId="aff2">
    <w:name w:val="Буллит Курсив"/>
    <w:basedOn w:val="aff"/>
    <w:link w:val="aff3"/>
    <w:uiPriority w:val="99"/>
    <w:rsid w:val="001E23D9"/>
    <w:rPr>
      <w:i/>
    </w:rPr>
  </w:style>
  <w:style w:type="character" w:customStyle="1" w:styleId="aff3">
    <w:name w:val="Буллит Курсив Знак"/>
    <w:link w:val="aff2"/>
    <w:uiPriority w:val="99"/>
    <w:locked/>
    <w:rsid w:val="001E23D9"/>
    <w:rPr>
      <w:rFonts w:ascii="NewtonCSanPin" w:eastAsia="Times New Roman" w:hAnsi="NewtonCSanPin" w:cs="Times New Roman"/>
      <w:i/>
      <w:color w:val="000000"/>
      <w:sz w:val="21"/>
      <w:szCs w:val="20"/>
    </w:rPr>
  </w:style>
  <w:style w:type="paragraph" w:customStyle="1" w:styleId="aff4">
    <w:name w:val="Подзаг"/>
    <w:basedOn w:val="af5"/>
    <w:uiPriority w:val="99"/>
    <w:rsid w:val="001E23D9"/>
    <w:pPr>
      <w:spacing w:before="113" w:after="28"/>
      <w:jc w:val="center"/>
    </w:pPr>
    <w:rPr>
      <w:b/>
      <w:bCs/>
      <w:i/>
      <w:iCs/>
    </w:rPr>
  </w:style>
  <w:style w:type="paragraph" w:customStyle="1" w:styleId="aff5">
    <w:name w:val="Пж Курсив"/>
    <w:basedOn w:val="af5"/>
    <w:uiPriority w:val="99"/>
    <w:rsid w:val="001E23D9"/>
    <w:rPr>
      <w:b/>
      <w:bCs/>
      <w:i/>
      <w:iCs/>
    </w:rPr>
  </w:style>
  <w:style w:type="paragraph" w:customStyle="1" w:styleId="aff6">
    <w:name w:val="Сноска"/>
    <w:basedOn w:val="af5"/>
    <w:uiPriority w:val="99"/>
    <w:rsid w:val="001E23D9"/>
    <w:pPr>
      <w:spacing w:line="174" w:lineRule="atLeast"/>
    </w:pPr>
    <w:rPr>
      <w:sz w:val="17"/>
      <w:szCs w:val="17"/>
    </w:rPr>
  </w:style>
  <w:style w:type="character" w:customStyle="1" w:styleId="17">
    <w:name w:val="Сноска1"/>
    <w:rsid w:val="001E23D9"/>
    <w:rPr>
      <w:rFonts w:ascii="Times New Roman" w:hAnsi="Times New Roman"/>
      <w:vertAlign w:val="superscript"/>
    </w:rPr>
  </w:style>
  <w:style w:type="character" w:customStyle="1" w:styleId="Zag11">
    <w:name w:val="Zag_11"/>
    <w:uiPriority w:val="99"/>
    <w:rsid w:val="001E23D9"/>
    <w:rPr>
      <w:color w:val="000000"/>
      <w:w w:val="100"/>
    </w:rPr>
  </w:style>
  <w:style w:type="character" w:styleId="aff7">
    <w:name w:val="page number"/>
    <w:uiPriority w:val="99"/>
    <w:rsid w:val="001E23D9"/>
    <w:rPr>
      <w:rFonts w:cs="Times New Roman"/>
    </w:rPr>
  </w:style>
  <w:style w:type="character" w:styleId="aff8">
    <w:name w:val="annotation reference"/>
    <w:uiPriority w:val="99"/>
    <w:rsid w:val="001E23D9"/>
    <w:rPr>
      <w:rFonts w:cs="Times New Roman"/>
      <w:sz w:val="16"/>
    </w:rPr>
  </w:style>
  <w:style w:type="paragraph" w:styleId="aff9">
    <w:name w:val="annotation text"/>
    <w:basedOn w:val="a"/>
    <w:link w:val="affa"/>
    <w:uiPriority w:val="99"/>
    <w:rsid w:val="001E23D9"/>
    <w:rPr>
      <w:sz w:val="20"/>
      <w:szCs w:val="20"/>
    </w:rPr>
  </w:style>
  <w:style w:type="character" w:customStyle="1" w:styleId="affa">
    <w:name w:val="Текст примечания Знак"/>
    <w:basedOn w:val="a0"/>
    <w:link w:val="aff9"/>
    <w:uiPriority w:val="99"/>
    <w:rsid w:val="001E23D9"/>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rsid w:val="001E23D9"/>
    <w:rPr>
      <w:b/>
      <w:bCs/>
    </w:rPr>
  </w:style>
  <w:style w:type="character" w:customStyle="1" w:styleId="affc">
    <w:name w:val="Тема примечания Знак"/>
    <w:basedOn w:val="affa"/>
    <w:link w:val="affb"/>
    <w:uiPriority w:val="99"/>
    <w:rsid w:val="001E23D9"/>
    <w:rPr>
      <w:rFonts w:ascii="Times New Roman" w:eastAsia="Times New Roman" w:hAnsi="Times New Roman" w:cs="Times New Roman"/>
      <w:b/>
      <w:bCs/>
      <w:sz w:val="20"/>
      <w:szCs w:val="20"/>
      <w:lang w:eastAsia="ru-RU"/>
    </w:rPr>
  </w:style>
  <w:style w:type="paragraph" w:styleId="affd">
    <w:name w:val="Subtitle"/>
    <w:basedOn w:val="a"/>
    <w:next w:val="a"/>
    <w:link w:val="affe"/>
    <w:uiPriority w:val="11"/>
    <w:qFormat/>
    <w:rsid w:val="001E23D9"/>
    <w:pPr>
      <w:spacing w:line="360" w:lineRule="auto"/>
      <w:outlineLvl w:val="1"/>
    </w:pPr>
    <w:rPr>
      <w:rFonts w:eastAsia="MS Gothic"/>
      <w:b/>
      <w:sz w:val="28"/>
    </w:rPr>
  </w:style>
  <w:style w:type="character" w:customStyle="1" w:styleId="affe">
    <w:name w:val="Подзаголовок Знак"/>
    <w:basedOn w:val="a0"/>
    <w:link w:val="affd"/>
    <w:uiPriority w:val="11"/>
    <w:rsid w:val="001E23D9"/>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1E23D9"/>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
    <w:uiPriority w:val="1"/>
    <w:qFormat/>
    <w:rsid w:val="001E23D9"/>
    <w:pPr>
      <w:spacing w:line="360" w:lineRule="auto"/>
      <w:ind w:firstLine="680"/>
      <w:contextualSpacing/>
      <w:jc w:val="both"/>
      <w:outlineLvl w:val="1"/>
    </w:pPr>
    <w:rPr>
      <w:sz w:val="28"/>
    </w:rPr>
  </w:style>
  <w:style w:type="paragraph" w:styleId="18">
    <w:name w:val="toc 1"/>
    <w:basedOn w:val="a"/>
    <w:next w:val="a"/>
    <w:autoRedefine/>
    <w:uiPriority w:val="39"/>
    <w:rsid w:val="001E23D9"/>
    <w:pPr>
      <w:tabs>
        <w:tab w:val="left" w:pos="480"/>
        <w:tab w:val="right" w:leader="dot" w:pos="10065"/>
      </w:tabs>
      <w:jc w:val="center"/>
    </w:pPr>
    <w:rPr>
      <w:rFonts w:ascii="Cambria" w:hAnsi="Cambria"/>
      <w:b/>
    </w:rPr>
  </w:style>
  <w:style w:type="paragraph" w:styleId="23">
    <w:name w:val="toc 2"/>
    <w:basedOn w:val="a"/>
    <w:next w:val="a"/>
    <w:autoRedefine/>
    <w:uiPriority w:val="39"/>
    <w:rsid w:val="001E23D9"/>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1E23D9"/>
    <w:pPr>
      <w:ind w:left="480"/>
    </w:pPr>
    <w:rPr>
      <w:rFonts w:ascii="Cambria" w:hAnsi="Cambria"/>
      <w:sz w:val="22"/>
      <w:szCs w:val="22"/>
    </w:rPr>
  </w:style>
  <w:style w:type="paragraph" w:styleId="43">
    <w:name w:val="toc 4"/>
    <w:basedOn w:val="a"/>
    <w:next w:val="a"/>
    <w:autoRedefine/>
    <w:uiPriority w:val="39"/>
    <w:rsid w:val="001E23D9"/>
    <w:pPr>
      <w:ind w:left="720"/>
    </w:pPr>
    <w:rPr>
      <w:rFonts w:ascii="Cambria" w:hAnsi="Cambria"/>
      <w:sz w:val="20"/>
      <w:szCs w:val="20"/>
    </w:rPr>
  </w:style>
  <w:style w:type="paragraph" w:styleId="51">
    <w:name w:val="toc 5"/>
    <w:basedOn w:val="a"/>
    <w:next w:val="a"/>
    <w:autoRedefine/>
    <w:uiPriority w:val="39"/>
    <w:rsid w:val="001E23D9"/>
    <w:pPr>
      <w:ind w:left="960"/>
    </w:pPr>
    <w:rPr>
      <w:rFonts w:ascii="Cambria" w:hAnsi="Cambria"/>
      <w:sz w:val="20"/>
      <w:szCs w:val="20"/>
    </w:rPr>
  </w:style>
  <w:style w:type="paragraph" w:styleId="61">
    <w:name w:val="toc 6"/>
    <w:basedOn w:val="a"/>
    <w:next w:val="a"/>
    <w:autoRedefine/>
    <w:uiPriority w:val="39"/>
    <w:rsid w:val="001E23D9"/>
    <w:pPr>
      <w:ind w:left="1200"/>
    </w:pPr>
    <w:rPr>
      <w:rFonts w:ascii="Cambria" w:hAnsi="Cambria"/>
      <w:sz w:val="20"/>
      <w:szCs w:val="20"/>
    </w:rPr>
  </w:style>
  <w:style w:type="paragraph" w:styleId="72">
    <w:name w:val="toc 7"/>
    <w:basedOn w:val="a"/>
    <w:next w:val="a"/>
    <w:autoRedefine/>
    <w:uiPriority w:val="39"/>
    <w:rsid w:val="001E23D9"/>
    <w:pPr>
      <w:ind w:left="1440"/>
    </w:pPr>
    <w:rPr>
      <w:rFonts w:ascii="Cambria" w:hAnsi="Cambria"/>
      <w:sz w:val="20"/>
      <w:szCs w:val="20"/>
    </w:rPr>
  </w:style>
  <w:style w:type="paragraph" w:styleId="82">
    <w:name w:val="toc 8"/>
    <w:basedOn w:val="a"/>
    <w:next w:val="a"/>
    <w:autoRedefine/>
    <w:uiPriority w:val="39"/>
    <w:rsid w:val="001E23D9"/>
    <w:pPr>
      <w:ind w:left="1680"/>
    </w:pPr>
    <w:rPr>
      <w:rFonts w:ascii="Cambria" w:hAnsi="Cambria"/>
      <w:sz w:val="20"/>
      <w:szCs w:val="20"/>
    </w:rPr>
  </w:style>
  <w:style w:type="paragraph" w:styleId="9">
    <w:name w:val="toc 9"/>
    <w:basedOn w:val="a"/>
    <w:next w:val="a"/>
    <w:autoRedefine/>
    <w:uiPriority w:val="39"/>
    <w:rsid w:val="001E23D9"/>
    <w:pPr>
      <w:ind w:left="1920"/>
    </w:pPr>
    <w:rPr>
      <w:rFonts w:ascii="Cambria" w:hAnsi="Cambria"/>
      <w:sz w:val="20"/>
      <w:szCs w:val="20"/>
    </w:rPr>
  </w:style>
  <w:style w:type="paragraph" w:customStyle="1" w:styleId="1-21">
    <w:name w:val="Средняя сетка 1 - Акцент 21"/>
    <w:basedOn w:val="a"/>
    <w:link w:val="1-2"/>
    <w:uiPriority w:val="34"/>
    <w:qFormat/>
    <w:rsid w:val="001E23D9"/>
    <w:pPr>
      <w:ind w:left="720"/>
      <w:contextualSpacing/>
    </w:pPr>
    <w:rPr>
      <w:rFonts w:ascii="Calibri" w:hAnsi="Calibri"/>
      <w:szCs w:val="20"/>
      <w:lang w:eastAsia="en-US"/>
    </w:rPr>
  </w:style>
  <w:style w:type="character" w:customStyle="1" w:styleId="1-2">
    <w:name w:val="Средняя сетка 1 - Акцент 2 Знак"/>
    <w:link w:val="1-21"/>
    <w:uiPriority w:val="34"/>
    <w:locked/>
    <w:rsid w:val="001E23D9"/>
    <w:rPr>
      <w:rFonts w:ascii="Calibri" w:eastAsia="Times New Roman" w:hAnsi="Calibri" w:cs="Times New Roman"/>
      <w:sz w:val="24"/>
      <w:szCs w:val="20"/>
    </w:rPr>
  </w:style>
  <w:style w:type="paragraph" w:styleId="afff">
    <w:name w:val="Body Text"/>
    <w:basedOn w:val="a"/>
    <w:link w:val="afff0"/>
    <w:uiPriority w:val="99"/>
    <w:rsid w:val="001E23D9"/>
    <w:pPr>
      <w:jc w:val="both"/>
    </w:pPr>
    <w:rPr>
      <w:sz w:val="28"/>
    </w:rPr>
  </w:style>
  <w:style w:type="character" w:customStyle="1" w:styleId="afff0">
    <w:name w:val="Основной текст Знак"/>
    <w:basedOn w:val="a0"/>
    <w:link w:val="afff"/>
    <w:uiPriority w:val="99"/>
    <w:rsid w:val="001E23D9"/>
    <w:rPr>
      <w:rFonts w:ascii="Times New Roman" w:eastAsia="Times New Roman" w:hAnsi="Times New Roman" w:cs="Times New Roman"/>
      <w:sz w:val="28"/>
      <w:szCs w:val="24"/>
      <w:lang w:eastAsia="ru-RU"/>
    </w:rPr>
  </w:style>
  <w:style w:type="paragraph" w:customStyle="1" w:styleId="Zag1">
    <w:name w:val="Zag_1"/>
    <w:basedOn w:val="a"/>
    <w:uiPriority w:val="99"/>
    <w:rsid w:val="001E23D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f1">
    <w:name w:val="О_Т"/>
    <w:basedOn w:val="a"/>
    <w:link w:val="afff2"/>
    <w:rsid w:val="001E23D9"/>
    <w:pPr>
      <w:spacing w:line="288" w:lineRule="auto"/>
      <w:ind w:firstLine="539"/>
      <w:jc w:val="both"/>
    </w:pPr>
    <w:rPr>
      <w:rFonts w:ascii="Arial" w:hAnsi="Arial"/>
      <w:sz w:val="28"/>
      <w:szCs w:val="20"/>
      <w:lang w:eastAsia="en-US"/>
    </w:rPr>
  </w:style>
  <w:style w:type="character" w:customStyle="1" w:styleId="afff2">
    <w:name w:val="О_Т Знак"/>
    <w:link w:val="afff1"/>
    <w:locked/>
    <w:rsid w:val="001E23D9"/>
    <w:rPr>
      <w:rFonts w:ascii="Arial" w:eastAsia="Times New Roman" w:hAnsi="Arial" w:cs="Times New Roman"/>
      <w:sz w:val="28"/>
      <w:szCs w:val="20"/>
    </w:rPr>
  </w:style>
  <w:style w:type="paragraph" w:customStyle="1" w:styleId="dash041e005f0431005f044b005f0447005f043d005f044b005f0439">
    <w:name w:val="dash041e_005f0431_005f044b_005f0447_005f043d_005f044b_005f0439"/>
    <w:basedOn w:val="a"/>
    <w:uiPriority w:val="99"/>
    <w:rsid w:val="001E23D9"/>
  </w:style>
  <w:style w:type="character" w:customStyle="1" w:styleId="dash041e005f0431005f044b005f0447005f043d005f044b005f0439005f005fchar1char1">
    <w:name w:val="dash041e_005f0431_005f044b_005f0447_005f043d_005f044b_005f0439_005f_005fchar1__char1"/>
    <w:rsid w:val="001E23D9"/>
  </w:style>
  <w:style w:type="paragraph" w:customStyle="1" w:styleId="-12">
    <w:name w:val="Цветной список - Акцент 12"/>
    <w:basedOn w:val="a"/>
    <w:uiPriority w:val="99"/>
    <w:qFormat/>
    <w:rsid w:val="001E23D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E23D9"/>
    <w:rPr>
      <w:rFonts w:ascii="Times New Roman" w:hAnsi="Times New Roman"/>
      <w:sz w:val="24"/>
      <w:u w:val="none"/>
      <w:effect w:val="none"/>
    </w:rPr>
  </w:style>
  <w:style w:type="paragraph" w:customStyle="1" w:styleId="Osnova">
    <w:name w:val="Osnova"/>
    <w:basedOn w:val="a"/>
    <w:uiPriority w:val="99"/>
    <w:rsid w:val="001E23D9"/>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uiPriority w:val="99"/>
    <w:rsid w:val="001E23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1E23D9"/>
    <w:pPr>
      <w:widowControl w:val="0"/>
      <w:autoSpaceDE w:val="0"/>
      <w:autoSpaceDN w:val="0"/>
      <w:adjustRightInd w:val="0"/>
      <w:spacing w:after="68" w:line="282" w:lineRule="exact"/>
      <w:jc w:val="center"/>
    </w:pPr>
    <w:rPr>
      <w:i/>
      <w:iCs/>
      <w:color w:val="000000"/>
      <w:lang w:val="en-US"/>
    </w:rPr>
  </w:style>
  <w:style w:type="paragraph" w:customStyle="1" w:styleId="afff3">
    <w:name w:val="Ξαϋχνϋι"/>
    <w:basedOn w:val="a"/>
    <w:uiPriority w:val="99"/>
    <w:rsid w:val="001E23D9"/>
    <w:pPr>
      <w:widowControl w:val="0"/>
      <w:autoSpaceDE w:val="0"/>
      <w:autoSpaceDN w:val="0"/>
      <w:adjustRightInd w:val="0"/>
    </w:pPr>
    <w:rPr>
      <w:color w:val="000000"/>
      <w:lang w:val="en-US"/>
    </w:rPr>
  </w:style>
  <w:style w:type="paragraph" w:customStyle="1" w:styleId="afff4">
    <w:name w:val="Νξβϋι"/>
    <w:basedOn w:val="a"/>
    <w:uiPriority w:val="99"/>
    <w:rsid w:val="001E23D9"/>
    <w:pPr>
      <w:widowControl w:val="0"/>
      <w:autoSpaceDE w:val="0"/>
      <w:autoSpaceDN w:val="0"/>
      <w:adjustRightInd w:val="0"/>
    </w:pPr>
    <w:rPr>
      <w:color w:val="000000"/>
      <w:lang w:val="en-US"/>
    </w:rPr>
  </w:style>
  <w:style w:type="paragraph" w:customStyle="1" w:styleId="-11">
    <w:name w:val="Цветной список - Акцент 11"/>
    <w:basedOn w:val="a"/>
    <w:link w:val="-1"/>
    <w:uiPriority w:val="34"/>
    <w:qFormat/>
    <w:rsid w:val="001E23D9"/>
    <w:pPr>
      <w:spacing w:after="200" w:line="276" w:lineRule="auto"/>
      <w:ind w:left="720"/>
      <w:contextualSpacing/>
    </w:pPr>
    <w:rPr>
      <w:rFonts w:ascii="Calibri" w:hAnsi="Calibri"/>
      <w:sz w:val="20"/>
      <w:szCs w:val="20"/>
      <w:lang w:eastAsia="en-US"/>
    </w:rPr>
  </w:style>
  <w:style w:type="character" w:customStyle="1" w:styleId="-1">
    <w:name w:val="Цветной список - Акцент 1 Знак"/>
    <w:link w:val="-11"/>
    <w:uiPriority w:val="34"/>
    <w:locked/>
    <w:rsid w:val="001E23D9"/>
    <w:rPr>
      <w:rFonts w:ascii="Calibri" w:eastAsia="Times New Roman" w:hAnsi="Calibri" w:cs="Times New Roman"/>
      <w:sz w:val="20"/>
      <w:szCs w:val="20"/>
    </w:rPr>
  </w:style>
  <w:style w:type="character" w:customStyle="1" w:styleId="33">
    <w:name w:val="Основной текст + Курсив3"/>
    <w:rsid w:val="001E23D9"/>
    <w:rPr>
      <w:rFonts w:ascii="Times New Roman" w:hAnsi="Times New Roman"/>
      <w:i/>
      <w:spacing w:val="0"/>
      <w:sz w:val="18"/>
    </w:rPr>
  </w:style>
  <w:style w:type="paragraph" w:styleId="afff5">
    <w:name w:val="footnote text"/>
    <w:basedOn w:val="a"/>
    <w:link w:val="afff6"/>
    <w:uiPriority w:val="99"/>
    <w:rsid w:val="001E23D9"/>
  </w:style>
  <w:style w:type="character" w:customStyle="1" w:styleId="afff6">
    <w:name w:val="Текст сноски Знак"/>
    <w:basedOn w:val="a0"/>
    <w:link w:val="afff5"/>
    <w:uiPriority w:val="99"/>
    <w:rsid w:val="001E23D9"/>
    <w:rPr>
      <w:rFonts w:ascii="Times New Roman" w:eastAsia="Times New Roman" w:hAnsi="Times New Roman" w:cs="Times New Roman"/>
      <w:sz w:val="24"/>
      <w:szCs w:val="24"/>
      <w:lang w:eastAsia="ru-RU"/>
    </w:rPr>
  </w:style>
  <w:style w:type="character" w:styleId="afff7">
    <w:name w:val="footnote reference"/>
    <w:uiPriority w:val="99"/>
    <w:rsid w:val="001E23D9"/>
    <w:rPr>
      <w:rFonts w:cs="Times New Roman"/>
      <w:vertAlign w:val="superscript"/>
    </w:rPr>
  </w:style>
  <w:style w:type="paragraph" w:customStyle="1" w:styleId="220">
    <w:name w:val="Основной текст 22"/>
    <w:basedOn w:val="a"/>
    <w:uiPriority w:val="99"/>
    <w:rsid w:val="001E23D9"/>
    <w:pPr>
      <w:ind w:firstLine="709"/>
      <w:jc w:val="both"/>
    </w:pPr>
  </w:style>
  <w:style w:type="paragraph" w:customStyle="1" w:styleId="zag4">
    <w:name w:val="zag_4"/>
    <w:basedOn w:val="a"/>
    <w:uiPriority w:val="99"/>
    <w:rsid w:val="001E23D9"/>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a9">
    <w:name w:val="Абзац списка Знак"/>
    <w:link w:val="a8"/>
    <w:uiPriority w:val="34"/>
    <w:locked/>
    <w:rsid w:val="001E23D9"/>
    <w:rPr>
      <w:rFonts w:ascii="Times New Roman" w:eastAsia="Times New Roman" w:hAnsi="Times New Roman" w:cs="Times New Roman"/>
      <w:sz w:val="24"/>
      <w:szCs w:val="24"/>
      <w:lang w:eastAsia="ru-RU"/>
    </w:rPr>
  </w:style>
  <w:style w:type="paragraph" w:customStyle="1" w:styleId="Zag2">
    <w:name w:val="Zag_2"/>
    <w:basedOn w:val="a"/>
    <w:uiPriority w:val="99"/>
    <w:rsid w:val="001E23D9"/>
    <w:pPr>
      <w:widowControl w:val="0"/>
      <w:autoSpaceDE w:val="0"/>
      <w:autoSpaceDN w:val="0"/>
      <w:adjustRightInd w:val="0"/>
      <w:spacing w:after="129" w:line="291" w:lineRule="exact"/>
      <w:ind w:firstLine="709"/>
      <w:jc w:val="center"/>
    </w:pPr>
    <w:rPr>
      <w:b/>
      <w:bCs/>
      <w:color w:val="000000"/>
      <w:sz w:val="28"/>
      <w:lang w:val="en-US"/>
    </w:rPr>
  </w:style>
  <w:style w:type="paragraph" w:customStyle="1" w:styleId="Style3">
    <w:name w:val="Style3"/>
    <w:basedOn w:val="a"/>
    <w:uiPriority w:val="99"/>
    <w:rsid w:val="001E23D9"/>
    <w:pPr>
      <w:widowControl w:val="0"/>
      <w:autoSpaceDE w:val="0"/>
      <w:autoSpaceDN w:val="0"/>
      <w:adjustRightInd w:val="0"/>
    </w:pPr>
  </w:style>
  <w:style w:type="paragraph" w:customStyle="1" w:styleId="Style4">
    <w:name w:val="Style4"/>
    <w:basedOn w:val="a"/>
    <w:uiPriority w:val="99"/>
    <w:rsid w:val="001E23D9"/>
    <w:pPr>
      <w:widowControl w:val="0"/>
      <w:autoSpaceDE w:val="0"/>
      <w:autoSpaceDN w:val="0"/>
      <w:adjustRightInd w:val="0"/>
      <w:spacing w:line="220" w:lineRule="exact"/>
      <w:ind w:firstLine="514"/>
      <w:jc w:val="both"/>
    </w:pPr>
  </w:style>
  <w:style w:type="character" w:customStyle="1" w:styleId="FontStyle42">
    <w:name w:val="Font Style42"/>
    <w:rsid w:val="001E23D9"/>
    <w:rPr>
      <w:rFonts w:ascii="Times New Roman" w:hAnsi="Times New Roman"/>
      <w:b/>
      <w:sz w:val="18"/>
    </w:rPr>
  </w:style>
  <w:style w:type="character" w:customStyle="1" w:styleId="FontStyle43">
    <w:name w:val="Font Style43"/>
    <w:rsid w:val="001E23D9"/>
    <w:rPr>
      <w:rFonts w:ascii="Times New Roman" w:hAnsi="Times New Roman"/>
      <w:sz w:val="18"/>
    </w:rPr>
  </w:style>
  <w:style w:type="paragraph" w:customStyle="1" w:styleId="afff8">
    <w:name w:val="А_основной"/>
    <w:basedOn w:val="a"/>
    <w:link w:val="afff9"/>
    <w:qFormat/>
    <w:rsid w:val="001E23D9"/>
    <w:pPr>
      <w:widowControl w:val="0"/>
      <w:autoSpaceDE w:val="0"/>
      <w:autoSpaceDN w:val="0"/>
      <w:adjustRightInd w:val="0"/>
      <w:spacing w:line="360" w:lineRule="auto"/>
      <w:ind w:firstLine="454"/>
      <w:jc w:val="both"/>
    </w:pPr>
    <w:rPr>
      <w:sz w:val="20"/>
      <w:szCs w:val="20"/>
      <w:lang w:eastAsia="en-US"/>
    </w:rPr>
  </w:style>
  <w:style w:type="character" w:customStyle="1" w:styleId="afff9">
    <w:name w:val="А_основной Знак"/>
    <w:link w:val="afff8"/>
    <w:locked/>
    <w:rsid w:val="001E23D9"/>
    <w:rPr>
      <w:rFonts w:ascii="Times New Roman" w:eastAsia="Times New Roman" w:hAnsi="Times New Roman" w:cs="Times New Roman"/>
      <w:sz w:val="20"/>
      <w:szCs w:val="20"/>
    </w:rPr>
  </w:style>
  <w:style w:type="character" w:customStyle="1" w:styleId="62">
    <w:name w:val="Основной текст (6)_"/>
    <w:link w:val="63"/>
    <w:locked/>
    <w:rsid w:val="001E23D9"/>
    <w:rPr>
      <w:rFonts w:ascii="Verdana" w:hAnsi="Verdana"/>
      <w:sz w:val="18"/>
      <w:shd w:val="clear" w:color="auto" w:fill="FFFFFF"/>
    </w:rPr>
  </w:style>
  <w:style w:type="paragraph" w:customStyle="1" w:styleId="63">
    <w:name w:val="Основной текст (6)"/>
    <w:basedOn w:val="a"/>
    <w:link w:val="62"/>
    <w:rsid w:val="001E23D9"/>
    <w:pPr>
      <w:widowControl w:val="0"/>
      <w:shd w:val="clear" w:color="auto" w:fill="FFFFFF"/>
      <w:spacing w:before="120" w:line="214" w:lineRule="exact"/>
      <w:ind w:firstLine="280"/>
      <w:jc w:val="both"/>
    </w:pPr>
    <w:rPr>
      <w:rFonts w:ascii="Verdana" w:eastAsiaTheme="minorHAnsi" w:hAnsi="Verdana" w:cstheme="minorBidi"/>
      <w:sz w:val="18"/>
      <w:szCs w:val="22"/>
      <w:lang w:eastAsia="en-US"/>
    </w:rPr>
  </w:style>
  <w:style w:type="character" w:styleId="afffa">
    <w:name w:val="Strong"/>
    <w:uiPriority w:val="99"/>
    <w:qFormat/>
    <w:rsid w:val="001E23D9"/>
    <w:rPr>
      <w:rFonts w:cs="Times New Roman"/>
      <w:b/>
    </w:rPr>
  </w:style>
  <w:style w:type="paragraph" w:customStyle="1" w:styleId="19">
    <w:name w:val="Основной текст1"/>
    <w:basedOn w:val="a"/>
    <w:uiPriority w:val="99"/>
    <w:rsid w:val="001E23D9"/>
    <w:pPr>
      <w:shd w:val="clear" w:color="auto" w:fill="FFFFFF"/>
      <w:spacing w:line="325" w:lineRule="exact"/>
    </w:pPr>
    <w:rPr>
      <w:rFonts w:ascii="Calibri" w:hAnsi="Calibri"/>
      <w:sz w:val="26"/>
      <w:szCs w:val="26"/>
    </w:rPr>
  </w:style>
  <w:style w:type="paragraph" w:customStyle="1" w:styleId="Style2">
    <w:name w:val="Style2"/>
    <w:basedOn w:val="a"/>
    <w:uiPriority w:val="99"/>
    <w:rsid w:val="001E23D9"/>
    <w:pPr>
      <w:widowControl w:val="0"/>
      <w:autoSpaceDE w:val="0"/>
      <w:autoSpaceDN w:val="0"/>
      <w:adjustRightInd w:val="0"/>
    </w:pPr>
    <w:rPr>
      <w:rFonts w:ascii="Century Schoolbook" w:hAnsi="Century Schoolbook"/>
    </w:rPr>
  </w:style>
  <w:style w:type="paragraph" w:customStyle="1" w:styleId="Style5">
    <w:name w:val="Style5"/>
    <w:basedOn w:val="a"/>
    <w:uiPriority w:val="99"/>
    <w:rsid w:val="001E23D9"/>
    <w:pPr>
      <w:widowControl w:val="0"/>
      <w:autoSpaceDE w:val="0"/>
      <w:autoSpaceDN w:val="0"/>
      <w:adjustRightInd w:val="0"/>
    </w:pPr>
    <w:rPr>
      <w:rFonts w:ascii="Century Schoolbook" w:hAnsi="Century Schoolbook"/>
    </w:rPr>
  </w:style>
  <w:style w:type="paragraph" w:customStyle="1" w:styleId="Style7">
    <w:name w:val="Style7"/>
    <w:basedOn w:val="a"/>
    <w:uiPriority w:val="99"/>
    <w:rsid w:val="001E23D9"/>
    <w:pPr>
      <w:widowControl w:val="0"/>
      <w:autoSpaceDE w:val="0"/>
      <w:autoSpaceDN w:val="0"/>
      <w:adjustRightInd w:val="0"/>
    </w:pPr>
    <w:rPr>
      <w:rFonts w:ascii="Century Schoolbook" w:hAnsi="Century Schoolbook"/>
    </w:rPr>
  </w:style>
  <w:style w:type="character" w:customStyle="1" w:styleId="FontStyle11">
    <w:name w:val="Font Style11"/>
    <w:uiPriority w:val="99"/>
    <w:rsid w:val="001E23D9"/>
    <w:rPr>
      <w:rFonts w:ascii="Microsoft Sans Serif" w:hAnsi="Microsoft Sans Serif" w:cs="Microsoft Sans Serif"/>
      <w:i/>
      <w:iCs/>
      <w:spacing w:val="20"/>
      <w:sz w:val="20"/>
      <w:szCs w:val="20"/>
    </w:rPr>
  </w:style>
  <w:style w:type="character" w:customStyle="1" w:styleId="FontStyle12">
    <w:name w:val="Font Style12"/>
    <w:uiPriority w:val="99"/>
    <w:rsid w:val="001E23D9"/>
    <w:rPr>
      <w:rFonts w:ascii="Century Schoolbook" w:hAnsi="Century Schoolbook" w:cs="Century Schoolbook"/>
      <w:b/>
      <w:bCs/>
      <w:i/>
      <w:iCs/>
      <w:spacing w:val="10"/>
      <w:sz w:val="14"/>
      <w:szCs w:val="14"/>
    </w:rPr>
  </w:style>
  <w:style w:type="character" w:customStyle="1" w:styleId="FontStyle13">
    <w:name w:val="Font Style13"/>
    <w:uiPriority w:val="99"/>
    <w:rsid w:val="001E23D9"/>
    <w:rPr>
      <w:rFonts w:ascii="Century Schoolbook" w:hAnsi="Century Schoolbook" w:cs="Century Schoolbook"/>
      <w:sz w:val="20"/>
      <w:szCs w:val="20"/>
    </w:rPr>
  </w:style>
  <w:style w:type="paragraph" w:customStyle="1" w:styleId="c6">
    <w:name w:val="c6"/>
    <w:basedOn w:val="a"/>
    <w:uiPriority w:val="99"/>
    <w:rsid w:val="001E23D9"/>
    <w:pPr>
      <w:spacing w:before="82" w:after="82"/>
    </w:pPr>
  </w:style>
  <w:style w:type="character" w:customStyle="1" w:styleId="c3">
    <w:name w:val="c3"/>
    <w:rsid w:val="001E23D9"/>
    <w:rPr>
      <w:rFonts w:cs="Times New Roman"/>
    </w:rPr>
  </w:style>
  <w:style w:type="character" w:customStyle="1" w:styleId="FontStyle30">
    <w:name w:val="Font Style30"/>
    <w:uiPriority w:val="99"/>
    <w:rsid w:val="001E23D9"/>
    <w:rPr>
      <w:rFonts w:ascii="Times New Roman" w:hAnsi="Times New Roman" w:cs="Times New Roman"/>
      <w:b/>
      <w:bCs/>
      <w:sz w:val="24"/>
      <w:szCs w:val="24"/>
    </w:rPr>
  </w:style>
  <w:style w:type="paragraph" w:customStyle="1" w:styleId="Style9">
    <w:name w:val="Style9"/>
    <w:basedOn w:val="a"/>
    <w:uiPriority w:val="99"/>
    <w:rsid w:val="001E23D9"/>
    <w:pPr>
      <w:widowControl w:val="0"/>
      <w:autoSpaceDE w:val="0"/>
      <w:autoSpaceDN w:val="0"/>
      <w:adjustRightInd w:val="0"/>
      <w:spacing w:line="307" w:lineRule="exact"/>
    </w:pPr>
  </w:style>
  <w:style w:type="paragraph" w:customStyle="1" w:styleId="Style10">
    <w:name w:val="Style10"/>
    <w:basedOn w:val="a"/>
    <w:uiPriority w:val="99"/>
    <w:rsid w:val="001E23D9"/>
    <w:pPr>
      <w:widowControl w:val="0"/>
      <w:autoSpaceDE w:val="0"/>
      <w:autoSpaceDN w:val="0"/>
      <w:adjustRightInd w:val="0"/>
    </w:pPr>
  </w:style>
  <w:style w:type="character" w:customStyle="1" w:styleId="FontStyle31">
    <w:name w:val="Font Style31"/>
    <w:uiPriority w:val="99"/>
    <w:rsid w:val="001E23D9"/>
    <w:rPr>
      <w:rFonts w:ascii="Times New Roman" w:hAnsi="Times New Roman" w:cs="Times New Roman"/>
      <w:sz w:val="24"/>
      <w:szCs w:val="24"/>
    </w:rPr>
  </w:style>
  <w:style w:type="paragraph" w:customStyle="1" w:styleId="msolistparagraphcxspmiddle">
    <w:name w:val="msolistparagraphcxspmiddle"/>
    <w:basedOn w:val="a"/>
    <w:uiPriority w:val="99"/>
    <w:rsid w:val="001E23D9"/>
    <w:pPr>
      <w:spacing w:before="30" w:after="30"/>
    </w:pPr>
    <w:rPr>
      <w:sz w:val="20"/>
      <w:szCs w:val="20"/>
    </w:rPr>
  </w:style>
  <w:style w:type="character" w:styleId="afffb">
    <w:name w:val="Emphasis"/>
    <w:uiPriority w:val="99"/>
    <w:qFormat/>
    <w:rsid w:val="001E23D9"/>
    <w:rPr>
      <w:rFonts w:cs="Times New Roman"/>
      <w:i/>
      <w:iCs/>
    </w:rPr>
  </w:style>
  <w:style w:type="paragraph" w:customStyle="1" w:styleId="Style8">
    <w:name w:val="Style8"/>
    <w:basedOn w:val="a"/>
    <w:uiPriority w:val="99"/>
    <w:rsid w:val="001E23D9"/>
    <w:pPr>
      <w:widowControl w:val="0"/>
      <w:autoSpaceDE w:val="0"/>
      <w:autoSpaceDN w:val="0"/>
      <w:adjustRightInd w:val="0"/>
      <w:spacing w:line="307" w:lineRule="exact"/>
    </w:pPr>
  </w:style>
  <w:style w:type="paragraph" w:customStyle="1" w:styleId="Style1">
    <w:name w:val="Style1"/>
    <w:basedOn w:val="a"/>
    <w:uiPriority w:val="99"/>
    <w:rsid w:val="001E23D9"/>
    <w:pPr>
      <w:widowControl w:val="0"/>
      <w:autoSpaceDE w:val="0"/>
      <w:autoSpaceDN w:val="0"/>
      <w:adjustRightInd w:val="0"/>
      <w:spacing w:line="269" w:lineRule="exact"/>
      <w:jc w:val="both"/>
    </w:pPr>
  </w:style>
  <w:style w:type="character" w:customStyle="1" w:styleId="FontStyle37">
    <w:name w:val="Font Style37"/>
    <w:uiPriority w:val="99"/>
    <w:rsid w:val="001E23D9"/>
    <w:rPr>
      <w:rFonts w:ascii="Times New Roman" w:hAnsi="Times New Roman" w:cs="Times New Roman"/>
      <w:sz w:val="16"/>
      <w:szCs w:val="16"/>
    </w:rPr>
  </w:style>
  <w:style w:type="character" w:customStyle="1" w:styleId="FontStyle14">
    <w:name w:val="Font Style14"/>
    <w:uiPriority w:val="99"/>
    <w:rsid w:val="001E23D9"/>
    <w:rPr>
      <w:rFonts w:ascii="Times New Roman" w:hAnsi="Times New Roman" w:cs="Times New Roman"/>
      <w:b/>
      <w:bCs/>
      <w:sz w:val="20"/>
      <w:szCs w:val="20"/>
    </w:rPr>
  </w:style>
  <w:style w:type="character" w:customStyle="1" w:styleId="FontStyle16">
    <w:name w:val="Font Style16"/>
    <w:uiPriority w:val="99"/>
    <w:rsid w:val="001E23D9"/>
    <w:rPr>
      <w:rFonts w:ascii="Times New Roman" w:hAnsi="Times New Roman" w:cs="Times New Roman"/>
      <w:sz w:val="20"/>
      <w:szCs w:val="20"/>
    </w:rPr>
  </w:style>
  <w:style w:type="character" w:customStyle="1" w:styleId="FontStyle18">
    <w:name w:val="Font Style18"/>
    <w:uiPriority w:val="99"/>
    <w:rsid w:val="001E23D9"/>
    <w:rPr>
      <w:rFonts w:ascii="Times New Roman" w:hAnsi="Times New Roman" w:cs="Times New Roman"/>
      <w:spacing w:val="30"/>
      <w:sz w:val="20"/>
      <w:szCs w:val="20"/>
    </w:rPr>
  </w:style>
  <w:style w:type="character" w:customStyle="1" w:styleId="FontStyle21">
    <w:name w:val="Font Style21"/>
    <w:uiPriority w:val="99"/>
    <w:rsid w:val="001E23D9"/>
    <w:rPr>
      <w:rFonts w:ascii="Times New Roman" w:hAnsi="Times New Roman" w:cs="Times New Roman"/>
      <w:sz w:val="26"/>
      <w:szCs w:val="26"/>
    </w:rPr>
  </w:style>
  <w:style w:type="paragraph" w:customStyle="1" w:styleId="afffc">
    <w:name w:val="Содержимое таблицы"/>
    <w:basedOn w:val="a"/>
    <w:uiPriority w:val="99"/>
    <w:rsid w:val="001E23D9"/>
    <w:pPr>
      <w:widowControl w:val="0"/>
      <w:suppressLineNumbers/>
      <w:suppressAutoHyphens/>
    </w:pPr>
    <w:rPr>
      <w:rFonts w:cs="Mangal"/>
      <w:kern w:val="2"/>
      <w:lang w:eastAsia="hi-IN" w:bidi="hi-IN"/>
    </w:rPr>
  </w:style>
  <w:style w:type="paragraph" w:customStyle="1" w:styleId="Default">
    <w:name w:val="Default"/>
    <w:uiPriority w:val="99"/>
    <w:rsid w:val="001E23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9">
    <w:name w:val="c9"/>
    <w:rsid w:val="001E23D9"/>
    <w:rPr>
      <w:rFonts w:cs="Times New Roman"/>
    </w:rPr>
  </w:style>
  <w:style w:type="paragraph" w:styleId="afffd">
    <w:name w:val="Title"/>
    <w:basedOn w:val="a"/>
    <w:link w:val="afffe"/>
    <w:uiPriority w:val="10"/>
    <w:qFormat/>
    <w:rsid w:val="001E23D9"/>
    <w:pPr>
      <w:jc w:val="center"/>
    </w:pPr>
    <w:rPr>
      <w:sz w:val="28"/>
    </w:rPr>
  </w:style>
  <w:style w:type="character" w:customStyle="1" w:styleId="afffe">
    <w:name w:val="Название Знак"/>
    <w:basedOn w:val="a0"/>
    <w:link w:val="afffd"/>
    <w:uiPriority w:val="10"/>
    <w:rsid w:val="001E23D9"/>
    <w:rPr>
      <w:rFonts w:ascii="Times New Roman" w:eastAsia="Times New Roman" w:hAnsi="Times New Roman" w:cs="Times New Roman"/>
      <w:sz w:val="28"/>
      <w:szCs w:val="24"/>
      <w:lang w:eastAsia="ru-RU"/>
    </w:rPr>
  </w:style>
  <w:style w:type="paragraph" w:styleId="34">
    <w:name w:val="Body Text Indent 3"/>
    <w:basedOn w:val="a"/>
    <w:link w:val="35"/>
    <w:uiPriority w:val="99"/>
    <w:rsid w:val="001E23D9"/>
    <w:pPr>
      <w:overflowPunct w:val="0"/>
      <w:autoSpaceDE w:val="0"/>
      <w:autoSpaceDN w:val="0"/>
      <w:adjustRightInd w:val="0"/>
      <w:spacing w:after="120"/>
      <w:ind w:left="283"/>
      <w:textAlignment w:val="baseline"/>
    </w:pPr>
    <w:rPr>
      <w:sz w:val="16"/>
      <w:szCs w:val="16"/>
    </w:rPr>
  </w:style>
  <w:style w:type="character" w:customStyle="1" w:styleId="35">
    <w:name w:val="Основной текст с отступом 3 Знак"/>
    <w:basedOn w:val="a0"/>
    <w:link w:val="34"/>
    <w:uiPriority w:val="99"/>
    <w:rsid w:val="001E23D9"/>
    <w:rPr>
      <w:rFonts w:ascii="Times New Roman" w:eastAsia="Times New Roman" w:hAnsi="Times New Roman" w:cs="Times New Roman"/>
      <w:sz w:val="16"/>
      <w:szCs w:val="16"/>
      <w:lang w:eastAsia="ru-RU"/>
    </w:rPr>
  </w:style>
  <w:style w:type="paragraph" w:styleId="24">
    <w:name w:val="Body Text 2"/>
    <w:basedOn w:val="a"/>
    <w:link w:val="25"/>
    <w:uiPriority w:val="99"/>
    <w:rsid w:val="001E23D9"/>
    <w:pPr>
      <w:overflowPunct w:val="0"/>
      <w:autoSpaceDE w:val="0"/>
      <w:autoSpaceDN w:val="0"/>
      <w:adjustRightInd w:val="0"/>
      <w:jc w:val="center"/>
      <w:textAlignment w:val="baseline"/>
    </w:pPr>
    <w:rPr>
      <w:b/>
    </w:rPr>
  </w:style>
  <w:style w:type="character" w:customStyle="1" w:styleId="25">
    <w:name w:val="Основной текст 2 Знак"/>
    <w:basedOn w:val="a0"/>
    <w:link w:val="24"/>
    <w:uiPriority w:val="99"/>
    <w:rsid w:val="001E23D9"/>
    <w:rPr>
      <w:rFonts w:ascii="Times New Roman" w:eastAsia="Times New Roman" w:hAnsi="Times New Roman" w:cs="Times New Roman"/>
      <w:b/>
      <w:sz w:val="24"/>
      <w:szCs w:val="24"/>
      <w:lang w:eastAsia="ru-RU"/>
    </w:rPr>
  </w:style>
  <w:style w:type="paragraph" w:styleId="26">
    <w:name w:val="Body Text Indent 2"/>
    <w:basedOn w:val="a"/>
    <w:link w:val="27"/>
    <w:uiPriority w:val="99"/>
    <w:rsid w:val="001E23D9"/>
    <w:pPr>
      <w:spacing w:after="120" w:line="480" w:lineRule="auto"/>
      <w:ind w:left="283"/>
    </w:pPr>
  </w:style>
  <w:style w:type="character" w:customStyle="1" w:styleId="27">
    <w:name w:val="Основной текст с отступом 2 Знак"/>
    <w:basedOn w:val="a0"/>
    <w:link w:val="26"/>
    <w:uiPriority w:val="99"/>
    <w:rsid w:val="001E23D9"/>
    <w:rPr>
      <w:rFonts w:ascii="Times New Roman" w:eastAsia="Times New Roman" w:hAnsi="Times New Roman" w:cs="Times New Roman"/>
      <w:sz w:val="24"/>
      <w:szCs w:val="24"/>
      <w:lang w:eastAsia="ru-RU"/>
    </w:rPr>
  </w:style>
  <w:style w:type="paragraph" w:styleId="affff">
    <w:name w:val="caption"/>
    <w:basedOn w:val="a"/>
    <w:next w:val="a"/>
    <w:uiPriority w:val="35"/>
    <w:qFormat/>
    <w:rsid w:val="001E23D9"/>
    <w:pPr>
      <w:jc w:val="right"/>
    </w:pPr>
    <w:rPr>
      <w:b/>
      <w:i/>
      <w:iCs/>
    </w:rPr>
  </w:style>
  <w:style w:type="paragraph" w:customStyle="1" w:styleId="36">
    <w:name w:val="Основной текст3"/>
    <w:basedOn w:val="a"/>
    <w:uiPriority w:val="99"/>
    <w:rsid w:val="001E23D9"/>
    <w:pPr>
      <w:widowControl w:val="0"/>
      <w:shd w:val="clear" w:color="auto" w:fill="FFFFFF"/>
      <w:spacing w:before="120" w:line="235" w:lineRule="exact"/>
      <w:ind w:firstLine="340"/>
      <w:jc w:val="both"/>
    </w:pPr>
    <w:rPr>
      <w:rFonts w:ascii="Microsoft Sans Serif" w:hAnsi="Microsoft Sans Serif" w:cs="Microsoft Sans Serif"/>
      <w:color w:val="000000"/>
      <w:sz w:val="19"/>
      <w:szCs w:val="19"/>
    </w:rPr>
  </w:style>
  <w:style w:type="paragraph" w:styleId="affff0">
    <w:name w:val="Plain Text"/>
    <w:basedOn w:val="a"/>
    <w:link w:val="affff1"/>
    <w:autoRedefine/>
    <w:uiPriority w:val="99"/>
    <w:rsid w:val="001E23D9"/>
    <w:pPr>
      <w:ind w:right="72"/>
    </w:pPr>
    <w:rPr>
      <w:rFonts w:eastAsia="MS Mincho"/>
      <w:b/>
      <w:bCs/>
      <w:sz w:val="20"/>
      <w:szCs w:val="20"/>
    </w:rPr>
  </w:style>
  <w:style w:type="character" w:customStyle="1" w:styleId="affff1">
    <w:name w:val="Текст Знак"/>
    <w:basedOn w:val="a0"/>
    <w:link w:val="affff0"/>
    <w:uiPriority w:val="99"/>
    <w:rsid w:val="001E23D9"/>
    <w:rPr>
      <w:rFonts w:ascii="Times New Roman" w:eastAsia="MS Mincho" w:hAnsi="Times New Roman" w:cs="Times New Roman"/>
      <w:b/>
      <w:bCs/>
      <w:sz w:val="20"/>
      <w:szCs w:val="20"/>
      <w:lang w:eastAsia="ru-RU"/>
    </w:rPr>
  </w:style>
  <w:style w:type="character" w:customStyle="1" w:styleId="Arial18">
    <w:name w:val="Основной текст + Arial18"/>
    <w:uiPriority w:val="99"/>
    <w:rsid w:val="001E23D9"/>
    <w:rPr>
      <w:rFonts w:ascii="Arial" w:hAnsi="Arial"/>
      <w:color w:val="000000"/>
      <w:spacing w:val="0"/>
      <w:w w:val="100"/>
      <w:position w:val="0"/>
      <w:sz w:val="19"/>
      <w:shd w:val="clear" w:color="auto" w:fill="FFFFFF"/>
      <w:lang w:val="ru-RU"/>
    </w:rPr>
  </w:style>
  <w:style w:type="paragraph" w:customStyle="1" w:styleId="affff2">
    <w:name w:val="ìàêðîñ"/>
    <w:uiPriority w:val="99"/>
    <w:rsid w:val="001E23D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4"/>
      <w:lang w:eastAsia="ru-RU"/>
    </w:rPr>
  </w:style>
  <w:style w:type="paragraph" w:customStyle="1" w:styleId="1a">
    <w:name w:val="заголовок 1"/>
    <w:basedOn w:val="a"/>
    <w:next w:val="a"/>
    <w:uiPriority w:val="99"/>
    <w:rsid w:val="001E23D9"/>
    <w:pPr>
      <w:keepNext/>
      <w:spacing w:before="240" w:after="60"/>
    </w:pPr>
    <w:rPr>
      <w:rFonts w:ascii="Antiqua" w:hAnsi="Antiqua"/>
      <w:kern w:val="28"/>
      <w:sz w:val="28"/>
      <w:szCs w:val="28"/>
      <w:lang w:val="en-US"/>
    </w:rPr>
  </w:style>
  <w:style w:type="character" w:customStyle="1" w:styleId="FontStyle15">
    <w:name w:val="Font Style15"/>
    <w:uiPriority w:val="99"/>
    <w:rsid w:val="001E23D9"/>
    <w:rPr>
      <w:rFonts w:ascii="Times New Roman" w:hAnsi="Times New Roman" w:cs="Times New Roman"/>
      <w:sz w:val="22"/>
      <w:szCs w:val="22"/>
    </w:rPr>
  </w:style>
  <w:style w:type="character" w:customStyle="1" w:styleId="c0">
    <w:name w:val="c0"/>
    <w:basedOn w:val="a0"/>
    <w:rsid w:val="001E23D9"/>
  </w:style>
  <w:style w:type="character" w:customStyle="1" w:styleId="1b">
    <w:name w:val="Обычный (веб) Знак1"/>
    <w:aliases w:val="Normal (Web) Char Знак1"/>
    <w:uiPriority w:val="34"/>
    <w:locked/>
    <w:rsid w:val="001E23D9"/>
    <w:rPr>
      <w:rFonts w:ascii="Calibri" w:eastAsia="Times New Roman" w:hAnsi="Calibri" w:cs="Times New Roman"/>
      <w:sz w:val="20"/>
      <w:szCs w:val="20"/>
    </w:rPr>
  </w:style>
  <w:style w:type="character" w:customStyle="1" w:styleId="1c">
    <w:name w:val="Подзаголовок Знак1"/>
    <w:uiPriority w:val="11"/>
    <w:rsid w:val="001E23D9"/>
    <w:rPr>
      <w:rFonts w:ascii="Cambria" w:eastAsia="Times New Roman" w:hAnsi="Cambria" w:cs="Times New Roman"/>
      <w:i/>
      <w:iCs/>
      <w:color w:val="4F81BD"/>
      <w:spacing w:val="15"/>
      <w:sz w:val="24"/>
      <w:szCs w:val="24"/>
      <w:lang w:eastAsia="ru-RU"/>
    </w:rPr>
  </w:style>
  <w:style w:type="character" w:customStyle="1" w:styleId="1d">
    <w:name w:val="Название Знак1"/>
    <w:uiPriority w:val="10"/>
    <w:rsid w:val="001E23D9"/>
    <w:rPr>
      <w:rFonts w:ascii="Cambria" w:eastAsia="Times New Roman" w:hAnsi="Cambria" w:cs="Times New Roman"/>
      <w:color w:val="17365D"/>
      <w:spacing w:val="5"/>
      <w:kern w:val="28"/>
      <w:sz w:val="52"/>
      <w:szCs w:val="52"/>
      <w:lang w:eastAsia="ru-RU"/>
    </w:rPr>
  </w:style>
  <w:style w:type="character" w:customStyle="1" w:styleId="44">
    <w:name w:val="Подпись к таблице (4)_"/>
    <w:link w:val="45"/>
    <w:rsid w:val="001E23D9"/>
    <w:rPr>
      <w:rFonts w:ascii="Arial Unicode MS" w:eastAsia="Arial Unicode MS" w:hAnsi="Arial Unicode MS" w:cs="Arial Unicode MS"/>
      <w:sz w:val="23"/>
      <w:szCs w:val="23"/>
      <w:shd w:val="clear" w:color="auto" w:fill="FFFFFF"/>
    </w:rPr>
  </w:style>
  <w:style w:type="paragraph" w:customStyle="1" w:styleId="45">
    <w:name w:val="Подпись к таблице (4)"/>
    <w:basedOn w:val="a"/>
    <w:link w:val="44"/>
    <w:rsid w:val="001E23D9"/>
    <w:pPr>
      <w:widowControl w:val="0"/>
      <w:shd w:val="clear" w:color="auto" w:fill="FFFFFF"/>
      <w:spacing w:line="0" w:lineRule="atLeast"/>
      <w:ind w:firstLine="360"/>
    </w:pPr>
    <w:rPr>
      <w:rFonts w:ascii="Arial Unicode MS" w:eastAsia="Arial Unicode MS" w:hAnsi="Arial Unicode MS" w:cs="Arial Unicode MS"/>
      <w:sz w:val="23"/>
      <w:szCs w:val="23"/>
      <w:lang w:eastAsia="en-US"/>
    </w:rPr>
  </w:style>
  <w:style w:type="character" w:customStyle="1" w:styleId="7ArialUnicodeMS">
    <w:name w:val="Основной текст (7) + Arial Unicode MS;Не полужирный;Малые прописные"/>
    <w:rsid w:val="001E23D9"/>
    <w:rPr>
      <w:rFonts w:ascii="Arial Unicode MS" w:eastAsia="Arial Unicode MS" w:hAnsi="Arial Unicode MS" w:cs="Arial Unicode MS"/>
      <w:b/>
      <w:bCs/>
      <w:smallCaps/>
      <w:color w:val="000000"/>
      <w:spacing w:val="0"/>
      <w:w w:val="100"/>
      <w:position w:val="0"/>
      <w:sz w:val="18"/>
      <w:szCs w:val="18"/>
      <w:shd w:val="clear" w:color="auto" w:fill="FFFFFF"/>
      <w:lang w:val="ru-RU"/>
    </w:rPr>
  </w:style>
  <w:style w:type="character" w:customStyle="1" w:styleId="FontStyle17">
    <w:name w:val="Font Style17"/>
    <w:uiPriority w:val="99"/>
    <w:rsid w:val="001E23D9"/>
    <w:rPr>
      <w:rFonts w:ascii="Arial" w:hAnsi="Arial" w:cs="Arial" w:hint="default"/>
      <w:b/>
      <w:bCs/>
      <w:sz w:val="20"/>
      <w:szCs w:val="20"/>
    </w:rPr>
  </w:style>
  <w:style w:type="paragraph" w:customStyle="1" w:styleId="Standard">
    <w:name w:val="Standard"/>
    <w:rsid w:val="001E23D9"/>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zag10">
    <w:name w:val="zag_1"/>
    <w:basedOn w:val="a"/>
    <w:uiPriority w:val="99"/>
    <w:rsid w:val="001E23D9"/>
    <w:pPr>
      <w:spacing w:before="100" w:beforeAutospacing="1" w:after="100" w:afterAutospacing="1"/>
    </w:pPr>
  </w:style>
  <w:style w:type="character" w:customStyle="1" w:styleId="37">
    <w:name w:val="Заголовок №3_"/>
    <w:link w:val="38"/>
    <w:rsid w:val="001E23D9"/>
    <w:rPr>
      <w:rFonts w:ascii="Century Schoolbook" w:eastAsia="Century Schoolbook" w:hAnsi="Century Schoolbook" w:cs="Century Schoolbook"/>
      <w:sz w:val="19"/>
      <w:szCs w:val="19"/>
      <w:shd w:val="clear" w:color="auto" w:fill="FFFFFF"/>
    </w:rPr>
  </w:style>
  <w:style w:type="paragraph" w:customStyle="1" w:styleId="38">
    <w:name w:val="Заголовок №3"/>
    <w:basedOn w:val="a"/>
    <w:link w:val="37"/>
    <w:rsid w:val="001E23D9"/>
    <w:pPr>
      <w:shd w:val="clear" w:color="auto" w:fill="FFFFFF"/>
      <w:spacing w:line="211" w:lineRule="exact"/>
      <w:outlineLvl w:val="2"/>
    </w:pPr>
    <w:rPr>
      <w:rFonts w:ascii="Century Schoolbook" w:eastAsia="Century Schoolbook" w:hAnsi="Century Schoolbook" w:cs="Century Schoolbook"/>
      <w:sz w:val="19"/>
      <w:szCs w:val="19"/>
      <w:lang w:eastAsia="en-US"/>
    </w:rPr>
  </w:style>
  <w:style w:type="character" w:customStyle="1" w:styleId="FontStyle64">
    <w:name w:val="Font Style64"/>
    <w:uiPriority w:val="99"/>
    <w:rsid w:val="001E23D9"/>
    <w:rPr>
      <w:rFonts w:ascii="Times New Roman" w:hAnsi="Times New Roman" w:cs="Times New Roman"/>
      <w:sz w:val="20"/>
      <w:szCs w:val="20"/>
    </w:rPr>
  </w:style>
  <w:style w:type="paragraph" w:customStyle="1" w:styleId="1e">
    <w:name w:val="Без интервала1"/>
    <w:basedOn w:val="a"/>
    <w:uiPriority w:val="99"/>
    <w:rsid w:val="001E23D9"/>
    <w:rPr>
      <w:rFonts w:ascii="Calibri" w:eastAsia="Calibri" w:hAnsi="Calibri" w:cs="Calibri"/>
      <w:lang w:val="en-US" w:eastAsia="en-US"/>
    </w:rPr>
  </w:style>
  <w:style w:type="paragraph" w:customStyle="1" w:styleId="c12">
    <w:name w:val="c12"/>
    <w:basedOn w:val="a"/>
    <w:rsid w:val="001E23D9"/>
    <w:pPr>
      <w:spacing w:before="90" w:after="90"/>
    </w:pPr>
  </w:style>
  <w:style w:type="character" w:customStyle="1" w:styleId="1f">
    <w:name w:val="Просмотренная гиперссылка1"/>
    <w:basedOn w:val="a0"/>
    <w:semiHidden/>
    <w:unhideWhenUsed/>
    <w:rsid w:val="001E23D9"/>
    <w:rPr>
      <w:color w:val="800080"/>
      <w:u w:val="single"/>
    </w:rPr>
  </w:style>
  <w:style w:type="character" w:styleId="affff3">
    <w:name w:val="FollowedHyperlink"/>
    <w:basedOn w:val="a0"/>
    <w:uiPriority w:val="99"/>
    <w:semiHidden/>
    <w:unhideWhenUsed/>
    <w:rsid w:val="001E23D9"/>
    <w:rPr>
      <w:color w:val="954F72" w:themeColor="followedHyperlink"/>
      <w:u w:val="single"/>
    </w:rPr>
  </w:style>
  <w:style w:type="character" w:customStyle="1" w:styleId="9pt">
    <w:name w:val="Основной текст + 9 pt"/>
    <w:aliases w:val="Основной текст + Полужирный6,Основной текст + Tahoma,7 pt"/>
    <w:rsid w:val="003060C2"/>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shd w:val="clear" w:color="auto" w:fill="FFFFFF"/>
      <w:lang w:val="ru-RU"/>
    </w:rPr>
  </w:style>
  <w:style w:type="character" w:customStyle="1" w:styleId="39">
    <w:name w:val="Основной текст + Полужирный3"/>
    <w:rsid w:val="003060C2"/>
    <w:rPr>
      <w:rFonts w:ascii="Times New Roman" w:hAnsi="Times New Roman" w:cs="Times New Roman"/>
      <w:b/>
      <w:bCs/>
      <w:spacing w:val="0"/>
      <w:sz w:val="17"/>
      <w:szCs w:val="17"/>
    </w:rPr>
  </w:style>
  <w:style w:type="character" w:customStyle="1" w:styleId="affff4">
    <w:name w:val="Основной текст + Полужирный"/>
    <w:aliases w:val="Интервал 0 pt Exact"/>
    <w:rsid w:val="003060C2"/>
    <w:rPr>
      <w:rFonts w:ascii="Times New Roman" w:eastAsia="Times New Roman" w:hAnsi="Times New Roman" w:cs="Times New Roman" w:hint="default"/>
      <w:b w:val="0"/>
      <w:bCs w:val="0"/>
      <w:i w:val="0"/>
      <w:iCs w:val="0"/>
      <w:smallCaps w:val="0"/>
      <w:strike w:val="0"/>
      <w:dstrike w:val="0"/>
      <w:color w:val="000000"/>
      <w:spacing w:val="6"/>
      <w:w w:val="100"/>
      <w:position w:val="0"/>
      <w:sz w:val="15"/>
      <w:szCs w:val="15"/>
      <w:u w:val="none"/>
      <w:effect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4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23D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1E23D9"/>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1E23D9"/>
    <w:pPr>
      <w:keepNext/>
      <w:spacing w:before="240" w:after="60"/>
      <w:jc w:val="center"/>
      <w:outlineLvl w:val="2"/>
    </w:pPr>
    <w:rPr>
      <w:b/>
      <w:bCs/>
      <w:sz w:val="28"/>
      <w:szCs w:val="28"/>
    </w:rPr>
  </w:style>
  <w:style w:type="paragraph" w:styleId="4">
    <w:name w:val="heading 4"/>
    <w:basedOn w:val="a"/>
    <w:next w:val="a"/>
    <w:link w:val="40"/>
    <w:uiPriority w:val="9"/>
    <w:qFormat/>
    <w:rsid w:val="001E23D9"/>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unhideWhenUsed/>
    <w:qFormat/>
    <w:rsid w:val="001E23D9"/>
    <w:pPr>
      <w:spacing w:before="240" w:after="60" w:line="276" w:lineRule="auto"/>
      <w:outlineLvl w:val="4"/>
    </w:pPr>
    <w:rPr>
      <w:rFonts w:ascii="Calibri" w:hAnsi="Calibri"/>
      <w:b/>
      <w:bCs/>
      <w:i/>
      <w:iCs/>
      <w:sz w:val="26"/>
      <w:szCs w:val="26"/>
    </w:rPr>
  </w:style>
  <w:style w:type="paragraph" w:styleId="6">
    <w:name w:val="heading 6"/>
    <w:basedOn w:val="a"/>
    <w:next w:val="a"/>
    <w:link w:val="60"/>
    <w:uiPriority w:val="9"/>
    <w:unhideWhenUsed/>
    <w:qFormat/>
    <w:rsid w:val="001E23D9"/>
    <w:pPr>
      <w:spacing w:before="240" w:after="60" w:line="276" w:lineRule="auto"/>
      <w:outlineLvl w:val="5"/>
    </w:pPr>
    <w:rPr>
      <w:rFonts w:ascii="Calibri" w:hAnsi="Calibri"/>
      <w:b/>
      <w:bCs/>
      <w:sz w:val="22"/>
      <w:szCs w:val="22"/>
    </w:rPr>
  </w:style>
  <w:style w:type="paragraph" w:styleId="8">
    <w:name w:val="heading 8"/>
    <w:basedOn w:val="a"/>
    <w:next w:val="a"/>
    <w:link w:val="80"/>
    <w:uiPriority w:val="9"/>
    <w:qFormat/>
    <w:rsid w:val="001E23D9"/>
    <w:pPr>
      <w:keepNext/>
      <w:keepLines/>
      <w:spacing w:before="200" w:line="276" w:lineRule="auto"/>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
    <w:basedOn w:val="a"/>
    <w:link w:val="a4"/>
    <w:uiPriority w:val="99"/>
    <w:qFormat/>
    <w:rsid w:val="00BF54BC"/>
    <w:pPr>
      <w:spacing w:before="100" w:beforeAutospacing="1" w:after="100" w:afterAutospacing="1"/>
    </w:pPr>
  </w:style>
  <w:style w:type="paragraph" w:customStyle="1" w:styleId="ParagraphStyle">
    <w:name w:val="Paragraph Style"/>
    <w:rsid w:val="00BF54BC"/>
    <w:pPr>
      <w:autoSpaceDE w:val="0"/>
      <w:autoSpaceDN w:val="0"/>
      <w:adjustRightInd w:val="0"/>
      <w:spacing w:after="0" w:line="240" w:lineRule="auto"/>
    </w:pPr>
    <w:rPr>
      <w:rFonts w:ascii="Arial" w:hAnsi="Arial" w:cs="Arial"/>
      <w:sz w:val="24"/>
      <w:szCs w:val="24"/>
    </w:rPr>
  </w:style>
  <w:style w:type="table" w:styleId="a5">
    <w:name w:val="Table Grid"/>
    <w:basedOn w:val="a1"/>
    <w:uiPriority w:val="59"/>
    <w:rsid w:val="00BF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aliases w:val="основа Знак"/>
    <w:link w:val="a7"/>
    <w:uiPriority w:val="1"/>
    <w:locked/>
    <w:rsid w:val="00BF54BC"/>
    <w:rPr>
      <w:rFonts w:ascii="Times New Roman" w:eastAsiaTheme="minorEastAsia" w:hAnsi="Times New Roman" w:cs="Times New Roman"/>
      <w:lang w:eastAsia="ru-RU"/>
    </w:rPr>
  </w:style>
  <w:style w:type="paragraph" w:styleId="a7">
    <w:name w:val="No Spacing"/>
    <w:aliases w:val="основа"/>
    <w:link w:val="a6"/>
    <w:uiPriority w:val="1"/>
    <w:qFormat/>
    <w:rsid w:val="00BF54BC"/>
    <w:pPr>
      <w:spacing w:after="0" w:line="240" w:lineRule="auto"/>
    </w:pPr>
    <w:rPr>
      <w:rFonts w:ascii="Times New Roman" w:eastAsiaTheme="minorEastAsia" w:hAnsi="Times New Roman" w:cs="Times New Roman"/>
      <w:lang w:eastAsia="ru-RU"/>
    </w:rPr>
  </w:style>
  <w:style w:type="paragraph" w:customStyle="1" w:styleId="c27">
    <w:name w:val="c27"/>
    <w:basedOn w:val="a"/>
    <w:rsid w:val="00660FD5"/>
    <w:pPr>
      <w:spacing w:before="100" w:beforeAutospacing="1" w:after="100" w:afterAutospacing="1"/>
    </w:pPr>
  </w:style>
  <w:style w:type="character" w:customStyle="1" w:styleId="c1">
    <w:name w:val="c1"/>
    <w:basedOn w:val="a0"/>
    <w:rsid w:val="00660FD5"/>
  </w:style>
  <w:style w:type="table" w:customStyle="1" w:styleId="11">
    <w:name w:val="Сетка таблицы1"/>
    <w:basedOn w:val="a1"/>
    <w:next w:val="a5"/>
    <w:uiPriority w:val="59"/>
    <w:rsid w:val="0077592C"/>
    <w:pPr>
      <w:widowControl w:val="0"/>
      <w:spacing w:after="0" w:line="240" w:lineRule="auto"/>
    </w:pPr>
    <w:rPr>
      <w:rFonts w:ascii="Courier New" w:eastAsia="Courier New" w:hAnsi="Courier New" w:cs="Courier New"/>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link w:val="a9"/>
    <w:uiPriority w:val="34"/>
    <w:qFormat/>
    <w:rsid w:val="008F799F"/>
    <w:pPr>
      <w:ind w:left="720"/>
      <w:contextualSpacing/>
    </w:pPr>
  </w:style>
  <w:style w:type="paragraph" w:styleId="aa">
    <w:name w:val="header"/>
    <w:basedOn w:val="a"/>
    <w:link w:val="ab"/>
    <w:uiPriority w:val="99"/>
    <w:unhideWhenUsed/>
    <w:rsid w:val="00D84681"/>
    <w:pPr>
      <w:tabs>
        <w:tab w:val="center" w:pos="4677"/>
        <w:tab w:val="right" w:pos="9355"/>
      </w:tabs>
    </w:pPr>
  </w:style>
  <w:style w:type="character" w:customStyle="1" w:styleId="ab">
    <w:name w:val="Верхний колонтитул Знак"/>
    <w:basedOn w:val="a0"/>
    <w:link w:val="aa"/>
    <w:uiPriority w:val="99"/>
    <w:rsid w:val="00D8468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84681"/>
    <w:pPr>
      <w:tabs>
        <w:tab w:val="center" w:pos="4677"/>
        <w:tab w:val="right" w:pos="9355"/>
      </w:tabs>
    </w:pPr>
  </w:style>
  <w:style w:type="character" w:customStyle="1" w:styleId="ad">
    <w:name w:val="Нижний колонтитул Знак"/>
    <w:basedOn w:val="a0"/>
    <w:link w:val="ac"/>
    <w:uiPriority w:val="99"/>
    <w:rsid w:val="00D84681"/>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D427D"/>
    <w:rPr>
      <w:rFonts w:ascii="Tahoma" w:hAnsi="Tahoma" w:cs="Tahoma"/>
      <w:sz w:val="16"/>
      <w:szCs w:val="16"/>
    </w:rPr>
  </w:style>
  <w:style w:type="character" w:customStyle="1" w:styleId="af">
    <w:name w:val="Текст выноски Знак"/>
    <w:basedOn w:val="a0"/>
    <w:link w:val="ae"/>
    <w:uiPriority w:val="99"/>
    <w:rsid w:val="006D427D"/>
    <w:rPr>
      <w:rFonts w:ascii="Tahoma" w:eastAsia="Times New Roman" w:hAnsi="Tahoma" w:cs="Tahoma"/>
      <w:sz w:val="16"/>
      <w:szCs w:val="16"/>
      <w:lang w:eastAsia="ru-RU"/>
    </w:rPr>
  </w:style>
  <w:style w:type="character" w:customStyle="1" w:styleId="10">
    <w:name w:val="Заголовок 1 Знак"/>
    <w:basedOn w:val="a0"/>
    <w:link w:val="1"/>
    <w:uiPriority w:val="9"/>
    <w:rsid w:val="001E23D9"/>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uiPriority w:val="9"/>
    <w:rsid w:val="001E23D9"/>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E23D9"/>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
    <w:rsid w:val="001E23D9"/>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rsid w:val="001E23D9"/>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1E23D9"/>
    <w:rPr>
      <w:rFonts w:ascii="Calibri" w:eastAsia="Times New Roman" w:hAnsi="Calibri" w:cs="Times New Roman"/>
      <w:b/>
      <w:bCs/>
      <w:lang w:eastAsia="ru-RU"/>
    </w:rPr>
  </w:style>
  <w:style w:type="character" w:customStyle="1" w:styleId="80">
    <w:name w:val="Заголовок 8 Знак"/>
    <w:basedOn w:val="a0"/>
    <w:link w:val="8"/>
    <w:uiPriority w:val="9"/>
    <w:rsid w:val="001E23D9"/>
    <w:rPr>
      <w:rFonts w:ascii="Cambria" w:eastAsia="Times New Roman" w:hAnsi="Cambria" w:cs="Times New Roman"/>
      <w:color w:val="404040"/>
      <w:sz w:val="20"/>
      <w:szCs w:val="20"/>
      <w:lang w:eastAsia="ru-RU"/>
    </w:rPr>
  </w:style>
  <w:style w:type="numbering" w:customStyle="1" w:styleId="12">
    <w:name w:val="Нет списка1"/>
    <w:next w:val="a2"/>
    <w:uiPriority w:val="99"/>
    <w:semiHidden/>
    <w:unhideWhenUsed/>
    <w:rsid w:val="001E23D9"/>
  </w:style>
  <w:style w:type="numbering" w:customStyle="1" w:styleId="110">
    <w:name w:val="Нет списка11"/>
    <w:next w:val="a2"/>
    <w:uiPriority w:val="99"/>
    <w:semiHidden/>
    <w:unhideWhenUsed/>
    <w:rsid w:val="001E23D9"/>
  </w:style>
  <w:style w:type="character" w:customStyle="1" w:styleId="a4">
    <w:name w:val="Обычный (веб) Знак"/>
    <w:aliases w:val="Normal (Web) Char Знак"/>
    <w:link w:val="a3"/>
    <w:uiPriority w:val="99"/>
    <w:locked/>
    <w:rsid w:val="001E23D9"/>
    <w:rPr>
      <w:rFonts w:ascii="Times New Roman" w:eastAsia="Times New Roman" w:hAnsi="Times New Roman" w:cs="Times New Roman"/>
      <w:sz w:val="24"/>
      <w:szCs w:val="24"/>
      <w:lang w:eastAsia="ru-RU"/>
    </w:rPr>
  </w:style>
  <w:style w:type="paragraph" w:styleId="af0">
    <w:name w:val="Body Text Indent"/>
    <w:basedOn w:val="a"/>
    <w:link w:val="13"/>
    <w:uiPriority w:val="99"/>
    <w:unhideWhenUsed/>
    <w:rsid w:val="001E23D9"/>
    <w:pPr>
      <w:autoSpaceDE w:val="0"/>
      <w:autoSpaceDN w:val="0"/>
      <w:adjustRightInd w:val="0"/>
      <w:spacing w:after="120"/>
      <w:ind w:left="283"/>
    </w:pPr>
    <w:rPr>
      <w:rFonts w:ascii="Courier New" w:eastAsia="Courier New" w:hAnsi="Courier New" w:cs="Courier New"/>
    </w:rPr>
  </w:style>
  <w:style w:type="character" w:customStyle="1" w:styleId="af1">
    <w:name w:val="Основной текст с отступом Знак"/>
    <w:basedOn w:val="a0"/>
    <w:uiPriority w:val="99"/>
    <w:rsid w:val="001E23D9"/>
    <w:rPr>
      <w:rFonts w:ascii="Times New Roman" w:eastAsia="Times New Roman" w:hAnsi="Times New Roman" w:cs="Times New Roman"/>
      <w:sz w:val="24"/>
      <w:szCs w:val="24"/>
      <w:lang w:eastAsia="ru-RU"/>
    </w:rPr>
  </w:style>
  <w:style w:type="character" w:customStyle="1" w:styleId="13">
    <w:name w:val="Основной текст с отступом Знак1"/>
    <w:link w:val="af0"/>
    <w:uiPriority w:val="99"/>
    <w:locked/>
    <w:rsid w:val="001E23D9"/>
    <w:rPr>
      <w:rFonts w:ascii="Courier New" w:eastAsia="Courier New" w:hAnsi="Courier New" w:cs="Courier New"/>
      <w:sz w:val="24"/>
      <w:szCs w:val="24"/>
      <w:lang w:eastAsia="ru-RU"/>
    </w:rPr>
  </w:style>
  <w:style w:type="table" w:customStyle="1" w:styleId="21">
    <w:name w:val="Сетка таблицы2"/>
    <w:basedOn w:val="a1"/>
    <w:next w:val="a5"/>
    <w:uiPriority w:val="59"/>
    <w:rsid w:val="001E23D9"/>
    <w:pPr>
      <w:widowControl w:val="0"/>
      <w:spacing w:after="0" w:line="240" w:lineRule="auto"/>
    </w:pPr>
    <w:rPr>
      <w:rFonts w:ascii="Courier New" w:eastAsia="Courier New" w:hAnsi="Courier New" w:cs="Courier New"/>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2">
    <w:name w:val="Основной текст_"/>
    <w:link w:val="111"/>
    <w:uiPriority w:val="99"/>
    <w:rsid w:val="001E23D9"/>
    <w:rPr>
      <w:rFonts w:ascii="Arial" w:eastAsia="Arial" w:hAnsi="Arial" w:cs="Arial"/>
      <w:sz w:val="20"/>
      <w:szCs w:val="20"/>
      <w:shd w:val="clear" w:color="auto" w:fill="FFFFFF"/>
    </w:rPr>
  </w:style>
  <w:style w:type="paragraph" w:customStyle="1" w:styleId="111">
    <w:name w:val="Основной текст11"/>
    <w:basedOn w:val="a"/>
    <w:link w:val="af2"/>
    <w:uiPriority w:val="99"/>
    <w:rsid w:val="001E23D9"/>
    <w:pPr>
      <w:widowControl w:val="0"/>
      <w:shd w:val="clear" w:color="auto" w:fill="FFFFFF"/>
      <w:spacing w:after="180" w:line="250" w:lineRule="exact"/>
      <w:jc w:val="both"/>
    </w:pPr>
    <w:rPr>
      <w:rFonts w:ascii="Arial" w:eastAsia="Arial" w:hAnsi="Arial" w:cs="Arial"/>
      <w:sz w:val="20"/>
      <w:szCs w:val="20"/>
      <w:lang w:eastAsia="en-US"/>
    </w:rPr>
  </w:style>
  <w:style w:type="character" w:customStyle="1" w:styleId="af3">
    <w:name w:val="Основной текст + Курсив"/>
    <w:rsid w:val="001E23D9"/>
    <w:rPr>
      <w:rFonts w:ascii="Arial" w:eastAsia="Arial" w:hAnsi="Arial" w:cs="Arial"/>
      <w:i/>
      <w:iCs/>
      <w:color w:val="000000"/>
      <w:spacing w:val="0"/>
      <w:w w:val="100"/>
      <w:position w:val="0"/>
      <w:sz w:val="20"/>
      <w:szCs w:val="20"/>
      <w:shd w:val="clear" w:color="auto" w:fill="FFFFFF"/>
      <w:lang w:val="ru-RU"/>
    </w:rPr>
  </w:style>
  <w:style w:type="paragraph" w:customStyle="1" w:styleId="Style6">
    <w:name w:val="Style6"/>
    <w:basedOn w:val="a"/>
    <w:uiPriority w:val="99"/>
    <w:rsid w:val="001E23D9"/>
    <w:pPr>
      <w:widowControl w:val="0"/>
      <w:autoSpaceDE w:val="0"/>
      <w:autoSpaceDN w:val="0"/>
      <w:adjustRightInd w:val="0"/>
      <w:spacing w:line="228" w:lineRule="exact"/>
    </w:pPr>
    <w:rPr>
      <w:rFonts w:ascii="Segoe UI" w:hAnsi="Segoe UI" w:cs="Segoe UI"/>
    </w:rPr>
  </w:style>
  <w:style w:type="character" w:customStyle="1" w:styleId="FontStyle24">
    <w:name w:val="Font Style24"/>
    <w:uiPriority w:val="99"/>
    <w:rsid w:val="001E23D9"/>
    <w:rPr>
      <w:rFonts w:ascii="Trebuchet MS" w:hAnsi="Trebuchet MS" w:cs="Trebuchet MS"/>
      <w:sz w:val="20"/>
      <w:szCs w:val="20"/>
    </w:rPr>
  </w:style>
  <w:style w:type="character" w:customStyle="1" w:styleId="FontStyle143">
    <w:name w:val="Font Style143"/>
    <w:rsid w:val="001E23D9"/>
    <w:rPr>
      <w:rFonts w:ascii="Century Schoolbook" w:hAnsi="Century Schoolbook" w:cs="Century Schoolbook" w:hint="default"/>
      <w:b/>
      <w:bCs/>
      <w:sz w:val="22"/>
      <w:szCs w:val="22"/>
    </w:rPr>
  </w:style>
  <w:style w:type="character" w:customStyle="1" w:styleId="FontStyle146">
    <w:name w:val="Font Style146"/>
    <w:rsid w:val="001E23D9"/>
    <w:rPr>
      <w:rFonts w:ascii="Century Schoolbook" w:hAnsi="Century Schoolbook" w:cs="Century Schoolbook" w:hint="default"/>
      <w:sz w:val="22"/>
      <w:szCs w:val="22"/>
    </w:rPr>
  </w:style>
  <w:style w:type="paragraph" w:customStyle="1" w:styleId="Style23">
    <w:name w:val="Style23"/>
    <w:basedOn w:val="a"/>
    <w:rsid w:val="001E23D9"/>
    <w:pPr>
      <w:widowControl w:val="0"/>
      <w:autoSpaceDE w:val="0"/>
      <w:autoSpaceDN w:val="0"/>
      <w:adjustRightInd w:val="0"/>
    </w:pPr>
    <w:rPr>
      <w:rFonts w:ascii="Century Schoolbook" w:hAnsi="Century Schoolbook"/>
    </w:rPr>
  </w:style>
  <w:style w:type="character" w:customStyle="1" w:styleId="ArialUnicodeMS0pt">
    <w:name w:val="Основной текст + Arial Unicode MS;Курсив;Интервал 0 pt"/>
    <w:rsid w:val="001E23D9"/>
    <w:rPr>
      <w:rFonts w:ascii="Arial Unicode MS" w:eastAsia="Arial Unicode MS" w:hAnsi="Arial Unicode MS" w:cs="Arial Unicode MS"/>
      <w:i/>
      <w:iCs/>
      <w:color w:val="000000"/>
      <w:spacing w:val="-10"/>
      <w:w w:val="100"/>
      <w:position w:val="0"/>
      <w:sz w:val="20"/>
      <w:szCs w:val="20"/>
      <w:shd w:val="clear" w:color="auto" w:fill="FFFFFF"/>
      <w:lang w:val="ru-RU"/>
    </w:rPr>
  </w:style>
  <w:style w:type="character" w:customStyle="1" w:styleId="ArialUnicodeMS95pt">
    <w:name w:val="Основной текст + Arial Unicode MS;9;5 pt"/>
    <w:rsid w:val="001E23D9"/>
    <w:rPr>
      <w:rFonts w:ascii="Arial Unicode MS" w:eastAsia="Arial Unicode MS" w:hAnsi="Arial Unicode MS" w:cs="Arial Unicode MS"/>
      <w:color w:val="000000"/>
      <w:spacing w:val="0"/>
      <w:w w:val="100"/>
      <w:position w:val="0"/>
      <w:sz w:val="19"/>
      <w:szCs w:val="19"/>
      <w:shd w:val="clear" w:color="auto" w:fill="FFFFFF"/>
      <w:lang w:val="ru-RU"/>
    </w:rPr>
  </w:style>
  <w:style w:type="paragraph" w:customStyle="1" w:styleId="Style22">
    <w:name w:val="Style22"/>
    <w:basedOn w:val="a"/>
    <w:rsid w:val="001E23D9"/>
    <w:pPr>
      <w:widowControl w:val="0"/>
      <w:autoSpaceDE w:val="0"/>
      <w:autoSpaceDN w:val="0"/>
      <w:adjustRightInd w:val="0"/>
      <w:spacing w:line="260" w:lineRule="exact"/>
    </w:pPr>
    <w:rPr>
      <w:rFonts w:ascii="Century Schoolbook" w:hAnsi="Century Schoolbook"/>
    </w:rPr>
  </w:style>
  <w:style w:type="character" w:customStyle="1" w:styleId="81">
    <w:name w:val="Основной текст8"/>
    <w:rsid w:val="001E23D9"/>
    <w:rPr>
      <w:rFonts w:ascii="Arial" w:eastAsia="Arial" w:hAnsi="Arial" w:cs="Arial"/>
      <w:color w:val="000000"/>
      <w:spacing w:val="0"/>
      <w:w w:val="100"/>
      <w:position w:val="0"/>
      <w:sz w:val="20"/>
      <w:szCs w:val="20"/>
      <w:shd w:val="clear" w:color="auto" w:fill="FFFFFF"/>
      <w:lang w:val="ru-RU"/>
    </w:rPr>
  </w:style>
  <w:style w:type="character" w:customStyle="1" w:styleId="41">
    <w:name w:val="Основной текст (4)"/>
    <w:link w:val="410"/>
    <w:uiPriority w:val="99"/>
    <w:rsid w:val="001E23D9"/>
    <w:rPr>
      <w:rFonts w:ascii="Times New Roman" w:hAnsi="Times New Roman" w:cs="Times New Roman"/>
      <w:sz w:val="24"/>
      <w:szCs w:val="24"/>
      <w:shd w:val="clear" w:color="auto" w:fill="FFFFFF"/>
    </w:rPr>
  </w:style>
  <w:style w:type="paragraph" w:customStyle="1" w:styleId="410">
    <w:name w:val="Основной текст (4)1"/>
    <w:basedOn w:val="a"/>
    <w:link w:val="41"/>
    <w:uiPriority w:val="99"/>
    <w:rsid w:val="001E23D9"/>
    <w:pPr>
      <w:shd w:val="clear" w:color="auto" w:fill="FFFFFF"/>
      <w:spacing w:line="240" w:lineRule="atLeast"/>
    </w:pPr>
    <w:rPr>
      <w:rFonts w:eastAsiaTheme="minorHAnsi"/>
      <w:lang w:eastAsia="en-US"/>
    </w:rPr>
  </w:style>
  <w:style w:type="character" w:customStyle="1" w:styleId="7">
    <w:name w:val="Основной текст (7)_"/>
    <w:link w:val="70"/>
    <w:rsid w:val="001E23D9"/>
    <w:rPr>
      <w:rFonts w:ascii="Arial" w:eastAsia="Arial" w:hAnsi="Arial" w:cs="Arial"/>
      <w:b/>
      <w:bCs/>
      <w:sz w:val="18"/>
      <w:szCs w:val="18"/>
      <w:shd w:val="clear" w:color="auto" w:fill="FFFFFF"/>
    </w:rPr>
  </w:style>
  <w:style w:type="paragraph" w:customStyle="1" w:styleId="70">
    <w:name w:val="Основной текст (7)"/>
    <w:basedOn w:val="a"/>
    <w:link w:val="7"/>
    <w:rsid w:val="001E23D9"/>
    <w:pPr>
      <w:widowControl w:val="0"/>
      <w:shd w:val="clear" w:color="auto" w:fill="FFFFFF"/>
      <w:spacing w:before="960" w:after="60" w:line="0" w:lineRule="atLeast"/>
      <w:ind w:firstLine="709"/>
      <w:jc w:val="center"/>
    </w:pPr>
    <w:rPr>
      <w:rFonts w:ascii="Arial" w:eastAsia="Arial" w:hAnsi="Arial" w:cs="Arial"/>
      <w:b/>
      <w:bCs/>
      <w:sz w:val="18"/>
      <w:szCs w:val="18"/>
      <w:lang w:eastAsia="en-US"/>
    </w:rPr>
  </w:style>
  <w:style w:type="character" w:customStyle="1" w:styleId="71">
    <w:name w:val="Основной текст (7) + Малые прописные"/>
    <w:rsid w:val="001E23D9"/>
    <w:rPr>
      <w:rFonts w:ascii="Arial" w:eastAsia="Arial" w:hAnsi="Arial" w:cs="Arial"/>
      <w:b/>
      <w:bCs/>
      <w:smallCaps/>
      <w:color w:val="000000"/>
      <w:spacing w:val="0"/>
      <w:w w:val="100"/>
      <w:position w:val="0"/>
      <w:sz w:val="18"/>
      <w:szCs w:val="18"/>
      <w:shd w:val="clear" w:color="auto" w:fill="FFFFFF"/>
      <w:lang w:val="ru-RU"/>
    </w:rPr>
  </w:style>
  <w:style w:type="character" w:styleId="af4">
    <w:name w:val="Hyperlink"/>
    <w:unhideWhenUsed/>
    <w:rsid w:val="001E23D9"/>
    <w:rPr>
      <w:color w:val="0000FF"/>
      <w:u w:val="single"/>
    </w:rPr>
  </w:style>
  <w:style w:type="paragraph" w:customStyle="1" w:styleId="af5">
    <w:name w:val="Основной"/>
    <w:basedOn w:val="a"/>
    <w:link w:val="af6"/>
    <w:rsid w:val="001E23D9"/>
    <w:pPr>
      <w:autoSpaceDE w:val="0"/>
      <w:autoSpaceDN w:val="0"/>
      <w:adjustRightInd w:val="0"/>
      <w:spacing w:line="214" w:lineRule="atLeast"/>
      <w:ind w:firstLine="283"/>
      <w:jc w:val="both"/>
      <w:textAlignment w:val="center"/>
    </w:pPr>
    <w:rPr>
      <w:rFonts w:ascii="NewtonCSanPin" w:hAnsi="NewtonCSanPin"/>
      <w:color w:val="000000"/>
      <w:sz w:val="21"/>
      <w:szCs w:val="20"/>
      <w:lang w:eastAsia="en-US"/>
    </w:rPr>
  </w:style>
  <w:style w:type="character" w:customStyle="1" w:styleId="af6">
    <w:name w:val="Основной Знак"/>
    <w:link w:val="af5"/>
    <w:locked/>
    <w:rsid w:val="001E23D9"/>
    <w:rPr>
      <w:rFonts w:ascii="NewtonCSanPin" w:eastAsia="Times New Roman" w:hAnsi="NewtonCSanPin" w:cs="Times New Roman"/>
      <w:color w:val="000000"/>
      <w:sz w:val="21"/>
      <w:szCs w:val="20"/>
    </w:rPr>
  </w:style>
  <w:style w:type="paragraph" w:customStyle="1" w:styleId="14">
    <w:name w:val="Обычный1"/>
    <w:uiPriority w:val="99"/>
    <w:rsid w:val="001E23D9"/>
    <w:pPr>
      <w:spacing w:after="0" w:line="240" w:lineRule="auto"/>
    </w:pPr>
    <w:rPr>
      <w:rFonts w:ascii="Times New Roman" w:eastAsia="Times New Roman" w:hAnsi="Times New Roman" w:cs="Times New Roman"/>
      <w:color w:val="000000"/>
      <w:sz w:val="20"/>
      <w:lang w:eastAsia="ru-RU"/>
    </w:rPr>
  </w:style>
  <w:style w:type="paragraph" w:customStyle="1" w:styleId="af7">
    <w:name w:val="Таблица"/>
    <w:basedOn w:val="af5"/>
    <w:uiPriority w:val="99"/>
    <w:rsid w:val="001E23D9"/>
    <w:pPr>
      <w:tabs>
        <w:tab w:val="left" w:pos="4500"/>
        <w:tab w:val="left" w:pos="9180"/>
        <w:tab w:val="left" w:pos="9360"/>
      </w:tabs>
      <w:spacing w:line="194" w:lineRule="atLeast"/>
      <w:ind w:firstLine="0"/>
      <w:jc w:val="left"/>
    </w:pPr>
    <w:rPr>
      <w:sz w:val="19"/>
      <w:szCs w:val="19"/>
    </w:rPr>
  </w:style>
  <w:style w:type="paragraph" w:styleId="af8">
    <w:name w:val="Message Header"/>
    <w:basedOn w:val="af7"/>
    <w:link w:val="af9"/>
    <w:uiPriority w:val="99"/>
    <w:rsid w:val="001E23D9"/>
    <w:pPr>
      <w:jc w:val="center"/>
    </w:pPr>
    <w:rPr>
      <w:b/>
      <w:bCs/>
    </w:rPr>
  </w:style>
  <w:style w:type="character" w:customStyle="1" w:styleId="af9">
    <w:name w:val="Шапка Знак"/>
    <w:basedOn w:val="a0"/>
    <w:link w:val="af8"/>
    <w:uiPriority w:val="99"/>
    <w:rsid w:val="001E23D9"/>
    <w:rPr>
      <w:rFonts w:ascii="NewtonCSanPin" w:eastAsia="Times New Roman" w:hAnsi="NewtonCSanPin" w:cs="Times New Roman"/>
      <w:b/>
      <w:bCs/>
      <w:color w:val="000000"/>
      <w:sz w:val="19"/>
      <w:szCs w:val="19"/>
    </w:rPr>
  </w:style>
  <w:style w:type="paragraph" w:customStyle="1" w:styleId="afa">
    <w:name w:val="Название таблицы"/>
    <w:basedOn w:val="af5"/>
    <w:uiPriority w:val="99"/>
    <w:rsid w:val="001E23D9"/>
    <w:pPr>
      <w:spacing w:before="113"/>
      <w:ind w:firstLine="0"/>
      <w:jc w:val="center"/>
    </w:pPr>
    <w:rPr>
      <w:b/>
      <w:bCs/>
    </w:rPr>
  </w:style>
  <w:style w:type="paragraph" w:customStyle="1" w:styleId="afb">
    <w:name w:val="Приложение"/>
    <w:basedOn w:val="15"/>
    <w:uiPriority w:val="99"/>
    <w:rsid w:val="001E23D9"/>
    <w:pPr>
      <w:pageBreakBefore w:val="0"/>
      <w:spacing w:line="214" w:lineRule="atLeast"/>
      <w:ind w:left="3005"/>
      <w:jc w:val="left"/>
    </w:pPr>
    <w:rPr>
      <w:rFonts w:ascii="NewtonCSanPin" w:hAnsi="NewtonCSanPin" w:cs="NewtonCSanPin"/>
      <w:caps w:val="0"/>
      <w:sz w:val="21"/>
      <w:szCs w:val="21"/>
    </w:rPr>
  </w:style>
  <w:style w:type="paragraph" w:customStyle="1" w:styleId="15">
    <w:name w:val="Заг 1"/>
    <w:basedOn w:val="af5"/>
    <w:uiPriority w:val="99"/>
    <w:rsid w:val="001E23D9"/>
    <w:pPr>
      <w:keepNext/>
      <w:pageBreakBefore/>
      <w:spacing w:after="170" w:line="296" w:lineRule="atLeast"/>
      <w:ind w:firstLine="0"/>
      <w:jc w:val="center"/>
    </w:pPr>
    <w:rPr>
      <w:rFonts w:ascii="PragmaticaC" w:hAnsi="PragmaticaC" w:cs="PragmaticaC"/>
      <w:b/>
      <w:bCs/>
      <w:caps/>
      <w:sz w:val="26"/>
      <w:szCs w:val="26"/>
    </w:rPr>
  </w:style>
  <w:style w:type="paragraph" w:styleId="afc">
    <w:name w:val="Signature"/>
    <w:basedOn w:val="af5"/>
    <w:link w:val="afd"/>
    <w:uiPriority w:val="99"/>
    <w:rsid w:val="001E23D9"/>
    <w:pPr>
      <w:spacing w:before="57" w:line="194" w:lineRule="atLeast"/>
      <w:ind w:firstLine="0"/>
      <w:jc w:val="center"/>
    </w:pPr>
    <w:rPr>
      <w:sz w:val="19"/>
      <w:szCs w:val="19"/>
    </w:rPr>
  </w:style>
  <w:style w:type="character" w:customStyle="1" w:styleId="afd">
    <w:name w:val="Подпись Знак"/>
    <w:basedOn w:val="a0"/>
    <w:link w:val="afc"/>
    <w:uiPriority w:val="99"/>
    <w:rsid w:val="001E23D9"/>
    <w:rPr>
      <w:rFonts w:ascii="NewtonCSanPin" w:eastAsia="Times New Roman" w:hAnsi="NewtonCSanPin" w:cs="Times New Roman"/>
      <w:color w:val="000000"/>
      <w:sz w:val="19"/>
      <w:szCs w:val="19"/>
    </w:rPr>
  </w:style>
  <w:style w:type="paragraph" w:customStyle="1" w:styleId="afe">
    <w:name w:val="В скобках"/>
    <w:basedOn w:val="afc"/>
    <w:uiPriority w:val="99"/>
    <w:rsid w:val="001E23D9"/>
    <w:pPr>
      <w:spacing w:line="174" w:lineRule="atLeast"/>
    </w:pPr>
    <w:rPr>
      <w:sz w:val="17"/>
      <w:szCs w:val="17"/>
    </w:rPr>
  </w:style>
  <w:style w:type="paragraph" w:customStyle="1" w:styleId="16">
    <w:name w:val="Содержание 1"/>
    <w:basedOn w:val="af5"/>
    <w:uiPriority w:val="99"/>
    <w:rsid w:val="001E23D9"/>
    <w:pPr>
      <w:suppressAutoHyphens/>
      <w:ind w:firstLine="0"/>
    </w:pPr>
    <w:rPr>
      <w:rFonts w:ascii="Times New Roman" w:hAnsi="Times New Roman"/>
      <w:lang w:val="en-US"/>
    </w:rPr>
  </w:style>
  <w:style w:type="paragraph" w:customStyle="1" w:styleId="BasicParagraph">
    <w:name w:val="[Basic Paragraph]"/>
    <w:basedOn w:val="NoParagraphStyle"/>
    <w:uiPriority w:val="99"/>
    <w:rsid w:val="001E23D9"/>
  </w:style>
  <w:style w:type="paragraph" w:customStyle="1" w:styleId="NoParagraphStyle">
    <w:name w:val="[No Paragraph Style]"/>
    <w:uiPriority w:val="99"/>
    <w:rsid w:val="001E23D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
    <w:name w:val="Буллит"/>
    <w:basedOn w:val="af5"/>
    <w:link w:val="aff0"/>
    <w:rsid w:val="001E23D9"/>
    <w:pPr>
      <w:ind w:firstLine="244"/>
    </w:pPr>
  </w:style>
  <w:style w:type="character" w:customStyle="1" w:styleId="aff0">
    <w:name w:val="Буллит Знак"/>
    <w:basedOn w:val="af6"/>
    <w:link w:val="aff"/>
    <w:locked/>
    <w:rsid w:val="001E23D9"/>
    <w:rPr>
      <w:rFonts w:ascii="NewtonCSanPin" w:eastAsia="Times New Roman" w:hAnsi="NewtonCSanPin" w:cs="Times New Roman"/>
      <w:color w:val="000000"/>
      <w:sz w:val="21"/>
      <w:szCs w:val="20"/>
    </w:rPr>
  </w:style>
  <w:style w:type="paragraph" w:customStyle="1" w:styleId="22">
    <w:name w:val="Заг 2"/>
    <w:basedOn w:val="15"/>
    <w:uiPriority w:val="99"/>
    <w:rsid w:val="001E23D9"/>
    <w:pPr>
      <w:pageBreakBefore w:val="0"/>
      <w:spacing w:before="283"/>
    </w:pPr>
    <w:rPr>
      <w:caps w:val="0"/>
    </w:rPr>
  </w:style>
  <w:style w:type="paragraph" w:customStyle="1" w:styleId="31">
    <w:name w:val="Заг 3"/>
    <w:basedOn w:val="22"/>
    <w:uiPriority w:val="99"/>
    <w:rsid w:val="001E23D9"/>
    <w:pPr>
      <w:spacing w:before="255" w:after="113" w:line="240" w:lineRule="atLeast"/>
    </w:pPr>
    <w:rPr>
      <w:i/>
      <w:iCs/>
      <w:sz w:val="23"/>
      <w:szCs w:val="23"/>
    </w:rPr>
  </w:style>
  <w:style w:type="paragraph" w:customStyle="1" w:styleId="42">
    <w:name w:val="Заг 4"/>
    <w:basedOn w:val="31"/>
    <w:uiPriority w:val="99"/>
    <w:rsid w:val="001E23D9"/>
    <w:rPr>
      <w:b w:val="0"/>
      <w:bCs w:val="0"/>
    </w:rPr>
  </w:style>
  <w:style w:type="paragraph" w:customStyle="1" w:styleId="aff1">
    <w:name w:val="Курсив"/>
    <w:basedOn w:val="af5"/>
    <w:uiPriority w:val="99"/>
    <w:rsid w:val="001E23D9"/>
    <w:rPr>
      <w:i/>
      <w:iCs/>
    </w:rPr>
  </w:style>
  <w:style w:type="paragraph" w:customStyle="1" w:styleId="aff2">
    <w:name w:val="Буллит Курсив"/>
    <w:basedOn w:val="aff"/>
    <w:link w:val="aff3"/>
    <w:uiPriority w:val="99"/>
    <w:rsid w:val="001E23D9"/>
    <w:rPr>
      <w:i/>
    </w:rPr>
  </w:style>
  <w:style w:type="character" w:customStyle="1" w:styleId="aff3">
    <w:name w:val="Буллит Курсив Знак"/>
    <w:link w:val="aff2"/>
    <w:uiPriority w:val="99"/>
    <w:locked/>
    <w:rsid w:val="001E23D9"/>
    <w:rPr>
      <w:rFonts w:ascii="NewtonCSanPin" w:eastAsia="Times New Roman" w:hAnsi="NewtonCSanPin" w:cs="Times New Roman"/>
      <w:i/>
      <w:color w:val="000000"/>
      <w:sz w:val="21"/>
      <w:szCs w:val="20"/>
    </w:rPr>
  </w:style>
  <w:style w:type="paragraph" w:customStyle="1" w:styleId="aff4">
    <w:name w:val="Подзаг"/>
    <w:basedOn w:val="af5"/>
    <w:uiPriority w:val="99"/>
    <w:rsid w:val="001E23D9"/>
    <w:pPr>
      <w:spacing w:before="113" w:after="28"/>
      <w:jc w:val="center"/>
    </w:pPr>
    <w:rPr>
      <w:b/>
      <w:bCs/>
      <w:i/>
      <w:iCs/>
    </w:rPr>
  </w:style>
  <w:style w:type="paragraph" w:customStyle="1" w:styleId="aff5">
    <w:name w:val="Пж Курсив"/>
    <w:basedOn w:val="af5"/>
    <w:uiPriority w:val="99"/>
    <w:rsid w:val="001E23D9"/>
    <w:rPr>
      <w:b/>
      <w:bCs/>
      <w:i/>
      <w:iCs/>
    </w:rPr>
  </w:style>
  <w:style w:type="paragraph" w:customStyle="1" w:styleId="aff6">
    <w:name w:val="Сноска"/>
    <w:basedOn w:val="af5"/>
    <w:uiPriority w:val="99"/>
    <w:rsid w:val="001E23D9"/>
    <w:pPr>
      <w:spacing w:line="174" w:lineRule="atLeast"/>
    </w:pPr>
    <w:rPr>
      <w:sz w:val="17"/>
      <w:szCs w:val="17"/>
    </w:rPr>
  </w:style>
  <w:style w:type="character" w:customStyle="1" w:styleId="17">
    <w:name w:val="Сноска1"/>
    <w:rsid w:val="001E23D9"/>
    <w:rPr>
      <w:rFonts w:ascii="Times New Roman" w:hAnsi="Times New Roman"/>
      <w:vertAlign w:val="superscript"/>
    </w:rPr>
  </w:style>
  <w:style w:type="character" w:customStyle="1" w:styleId="Zag11">
    <w:name w:val="Zag_11"/>
    <w:uiPriority w:val="99"/>
    <w:rsid w:val="001E23D9"/>
    <w:rPr>
      <w:color w:val="000000"/>
      <w:w w:val="100"/>
    </w:rPr>
  </w:style>
  <w:style w:type="character" w:styleId="aff7">
    <w:name w:val="page number"/>
    <w:uiPriority w:val="99"/>
    <w:rsid w:val="001E23D9"/>
    <w:rPr>
      <w:rFonts w:cs="Times New Roman"/>
    </w:rPr>
  </w:style>
  <w:style w:type="character" w:styleId="aff8">
    <w:name w:val="annotation reference"/>
    <w:uiPriority w:val="99"/>
    <w:rsid w:val="001E23D9"/>
    <w:rPr>
      <w:rFonts w:cs="Times New Roman"/>
      <w:sz w:val="16"/>
    </w:rPr>
  </w:style>
  <w:style w:type="paragraph" w:styleId="aff9">
    <w:name w:val="annotation text"/>
    <w:basedOn w:val="a"/>
    <w:link w:val="affa"/>
    <w:uiPriority w:val="99"/>
    <w:rsid w:val="001E23D9"/>
    <w:rPr>
      <w:sz w:val="20"/>
      <w:szCs w:val="20"/>
    </w:rPr>
  </w:style>
  <w:style w:type="character" w:customStyle="1" w:styleId="affa">
    <w:name w:val="Текст примечания Знак"/>
    <w:basedOn w:val="a0"/>
    <w:link w:val="aff9"/>
    <w:uiPriority w:val="99"/>
    <w:rsid w:val="001E23D9"/>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rsid w:val="001E23D9"/>
    <w:rPr>
      <w:b/>
      <w:bCs/>
    </w:rPr>
  </w:style>
  <w:style w:type="character" w:customStyle="1" w:styleId="affc">
    <w:name w:val="Тема примечания Знак"/>
    <w:basedOn w:val="affa"/>
    <w:link w:val="affb"/>
    <w:uiPriority w:val="99"/>
    <w:rsid w:val="001E23D9"/>
    <w:rPr>
      <w:rFonts w:ascii="Times New Roman" w:eastAsia="Times New Roman" w:hAnsi="Times New Roman" w:cs="Times New Roman"/>
      <w:b/>
      <w:bCs/>
      <w:sz w:val="20"/>
      <w:szCs w:val="20"/>
      <w:lang w:eastAsia="ru-RU"/>
    </w:rPr>
  </w:style>
  <w:style w:type="paragraph" w:styleId="affd">
    <w:name w:val="Subtitle"/>
    <w:basedOn w:val="a"/>
    <w:next w:val="a"/>
    <w:link w:val="affe"/>
    <w:uiPriority w:val="11"/>
    <w:qFormat/>
    <w:rsid w:val="001E23D9"/>
    <w:pPr>
      <w:spacing w:line="360" w:lineRule="auto"/>
      <w:outlineLvl w:val="1"/>
    </w:pPr>
    <w:rPr>
      <w:rFonts w:eastAsia="MS Gothic"/>
      <w:b/>
      <w:sz w:val="28"/>
    </w:rPr>
  </w:style>
  <w:style w:type="character" w:customStyle="1" w:styleId="affe">
    <w:name w:val="Подзаголовок Знак"/>
    <w:basedOn w:val="a0"/>
    <w:link w:val="affd"/>
    <w:uiPriority w:val="11"/>
    <w:rsid w:val="001E23D9"/>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1E23D9"/>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
    <w:uiPriority w:val="1"/>
    <w:qFormat/>
    <w:rsid w:val="001E23D9"/>
    <w:pPr>
      <w:spacing w:line="360" w:lineRule="auto"/>
      <w:ind w:firstLine="680"/>
      <w:contextualSpacing/>
      <w:jc w:val="both"/>
      <w:outlineLvl w:val="1"/>
    </w:pPr>
    <w:rPr>
      <w:sz w:val="28"/>
    </w:rPr>
  </w:style>
  <w:style w:type="paragraph" w:styleId="18">
    <w:name w:val="toc 1"/>
    <w:basedOn w:val="a"/>
    <w:next w:val="a"/>
    <w:autoRedefine/>
    <w:uiPriority w:val="39"/>
    <w:rsid w:val="001E23D9"/>
    <w:pPr>
      <w:tabs>
        <w:tab w:val="left" w:pos="480"/>
        <w:tab w:val="right" w:leader="dot" w:pos="10065"/>
      </w:tabs>
      <w:jc w:val="center"/>
    </w:pPr>
    <w:rPr>
      <w:rFonts w:ascii="Cambria" w:hAnsi="Cambria"/>
      <w:b/>
    </w:rPr>
  </w:style>
  <w:style w:type="paragraph" w:styleId="23">
    <w:name w:val="toc 2"/>
    <w:basedOn w:val="a"/>
    <w:next w:val="a"/>
    <w:autoRedefine/>
    <w:uiPriority w:val="39"/>
    <w:rsid w:val="001E23D9"/>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1E23D9"/>
    <w:pPr>
      <w:ind w:left="480"/>
    </w:pPr>
    <w:rPr>
      <w:rFonts w:ascii="Cambria" w:hAnsi="Cambria"/>
      <w:sz w:val="22"/>
      <w:szCs w:val="22"/>
    </w:rPr>
  </w:style>
  <w:style w:type="paragraph" w:styleId="43">
    <w:name w:val="toc 4"/>
    <w:basedOn w:val="a"/>
    <w:next w:val="a"/>
    <w:autoRedefine/>
    <w:uiPriority w:val="39"/>
    <w:rsid w:val="001E23D9"/>
    <w:pPr>
      <w:ind w:left="720"/>
    </w:pPr>
    <w:rPr>
      <w:rFonts w:ascii="Cambria" w:hAnsi="Cambria"/>
      <w:sz w:val="20"/>
      <w:szCs w:val="20"/>
    </w:rPr>
  </w:style>
  <w:style w:type="paragraph" w:styleId="51">
    <w:name w:val="toc 5"/>
    <w:basedOn w:val="a"/>
    <w:next w:val="a"/>
    <w:autoRedefine/>
    <w:uiPriority w:val="39"/>
    <w:rsid w:val="001E23D9"/>
    <w:pPr>
      <w:ind w:left="960"/>
    </w:pPr>
    <w:rPr>
      <w:rFonts w:ascii="Cambria" w:hAnsi="Cambria"/>
      <w:sz w:val="20"/>
      <w:szCs w:val="20"/>
    </w:rPr>
  </w:style>
  <w:style w:type="paragraph" w:styleId="61">
    <w:name w:val="toc 6"/>
    <w:basedOn w:val="a"/>
    <w:next w:val="a"/>
    <w:autoRedefine/>
    <w:uiPriority w:val="39"/>
    <w:rsid w:val="001E23D9"/>
    <w:pPr>
      <w:ind w:left="1200"/>
    </w:pPr>
    <w:rPr>
      <w:rFonts w:ascii="Cambria" w:hAnsi="Cambria"/>
      <w:sz w:val="20"/>
      <w:szCs w:val="20"/>
    </w:rPr>
  </w:style>
  <w:style w:type="paragraph" w:styleId="72">
    <w:name w:val="toc 7"/>
    <w:basedOn w:val="a"/>
    <w:next w:val="a"/>
    <w:autoRedefine/>
    <w:uiPriority w:val="39"/>
    <w:rsid w:val="001E23D9"/>
    <w:pPr>
      <w:ind w:left="1440"/>
    </w:pPr>
    <w:rPr>
      <w:rFonts w:ascii="Cambria" w:hAnsi="Cambria"/>
      <w:sz w:val="20"/>
      <w:szCs w:val="20"/>
    </w:rPr>
  </w:style>
  <w:style w:type="paragraph" w:styleId="82">
    <w:name w:val="toc 8"/>
    <w:basedOn w:val="a"/>
    <w:next w:val="a"/>
    <w:autoRedefine/>
    <w:uiPriority w:val="39"/>
    <w:rsid w:val="001E23D9"/>
    <w:pPr>
      <w:ind w:left="1680"/>
    </w:pPr>
    <w:rPr>
      <w:rFonts w:ascii="Cambria" w:hAnsi="Cambria"/>
      <w:sz w:val="20"/>
      <w:szCs w:val="20"/>
    </w:rPr>
  </w:style>
  <w:style w:type="paragraph" w:styleId="9">
    <w:name w:val="toc 9"/>
    <w:basedOn w:val="a"/>
    <w:next w:val="a"/>
    <w:autoRedefine/>
    <w:uiPriority w:val="39"/>
    <w:rsid w:val="001E23D9"/>
    <w:pPr>
      <w:ind w:left="1920"/>
    </w:pPr>
    <w:rPr>
      <w:rFonts w:ascii="Cambria" w:hAnsi="Cambria"/>
      <w:sz w:val="20"/>
      <w:szCs w:val="20"/>
    </w:rPr>
  </w:style>
  <w:style w:type="paragraph" w:customStyle="1" w:styleId="1-21">
    <w:name w:val="Средняя сетка 1 - Акцент 21"/>
    <w:basedOn w:val="a"/>
    <w:link w:val="1-2"/>
    <w:uiPriority w:val="34"/>
    <w:qFormat/>
    <w:rsid w:val="001E23D9"/>
    <w:pPr>
      <w:ind w:left="720"/>
      <w:contextualSpacing/>
    </w:pPr>
    <w:rPr>
      <w:rFonts w:ascii="Calibri" w:hAnsi="Calibri"/>
      <w:szCs w:val="20"/>
      <w:lang w:eastAsia="en-US"/>
    </w:rPr>
  </w:style>
  <w:style w:type="character" w:customStyle="1" w:styleId="1-2">
    <w:name w:val="Средняя сетка 1 - Акцент 2 Знак"/>
    <w:link w:val="1-21"/>
    <w:uiPriority w:val="34"/>
    <w:locked/>
    <w:rsid w:val="001E23D9"/>
    <w:rPr>
      <w:rFonts w:ascii="Calibri" w:eastAsia="Times New Roman" w:hAnsi="Calibri" w:cs="Times New Roman"/>
      <w:sz w:val="24"/>
      <w:szCs w:val="20"/>
    </w:rPr>
  </w:style>
  <w:style w:type="paragraph" w:styleId="afff">
    <w:name w:val="Body Text"/>
    <w:basedOn w:val="a"/>
    <w:link w:val="afff0"/>
    <w:uiPriority w:val="99"/>
    <w:rsid w:val="001E23D9"/>
    <w:pPr>
      <w:jc w:val="both"/>
    </w:pPr>
    <w:rPr>
      <w:sz w:val="28"/>
    </w:rPr>
  </w:style>
  <w:style w:type="character" w:customStyle="1" w:styleId="afff0">
    <w:name w:val="Основной текст Знак"/>
    <w:basedOn w:val="a0"/>
    <w:link w:val="afff"/>
    <w:uiPriority w:val="99"/>
    <w:rsid w:val="001E23D9"/>
    <w:rPr>
      <w:rFonts w:ascii="Times New Roman" w:eastAsia="Times New Roman" w:hAnsi="Times New Roman" w:cs="Times New Roman"/>
      <w:sz w:val="28"/>
      <w:szCs w:val="24"/>
      <w:lang w:eastAsia="ru-RU"/>
    </w:rPr>
  </w:style>
  <w:style w:type="paragraph" w:customStyle="1" w:styleId="Zag1">
    <w:name w:val="Zag_1"/>
    <w:basedOn w:val="a"/>
    <w:uiPriority w:val="99"/>
    <w:rsid w:val="001E23D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f1">
    <w:name w:val="О_Т"/>
    <w:basedOn w:val="a"/>
    <w:link w:val="afff2"/>
    <w:rsid w:val="001E23D9"/>
    <w:pPr>
      <w:spacing w:line="288" w:lineRule="auto"/>
      <w:ind w:firstLine="539"/>
      <w:jc w:val="both"/>
    </w:pPr>
    <w:rPr>
      <w:rFonts w:ascii="Arial" w:hAnsi="Arial"/>
      <w:sz w:val="28"/>
      <w:szCs w:val="20"/>
      <w:lang w:eastAsia="en-US"/>
    </w:rPr>
  </w:style>
  <w:style w:type="character" w:customStyle="1" w:styleId="afff2">
    <w:name w:val="О_Т Знак"/>
    <w:link w:val="afff1"/>
    <w:locked/>
    <w:rsid w:val="001E23D9"/>
    <w:rPr>
      <w:rFonts w:ascii="Arial" w:eastAsia="Times New Roman" w:hAnsi="Arial" w:cs="Times New Roman"/>
      <w:sz w:val="28"/>
      <w:szCs w:val="20"/>
    </w:rPr>
  </w:style>
  <w:style w:type="paragraph" w:customStyle="1" w:styleId="dash041e005f0431005f044b005f0447005f043d005f044b005f0439">
    <w:name w:val="dash041e_005f0431_005f044b_005f0447_005f043d_005f044b_005f0439"/>
    <w:basedOn w:val="a"/>
    <w:uiPriority w:val="99"/>
    <w:rsid w:val="001E23D9"/>
  </w:style>
  <w:style w:type="character" w:customStyle="1" w:styleId="dash041e005f0431005f044b005f0447005f043d005f044b005f0439005f005fchar1char1">
    <w:name w:val="dash041e_005f0431_005f044b_005f0447_005f043d_005f044b_005f0439_005f_005fchar1__char1"/>
    <w:rsid w:val="001E23D9"/>
  </w:style>
  <w:style w:type="paragraph" w:customStyle="1" w:styleId="-12">
    <w:name w:val="Цветной список - Акцент 12"/>
    <w:basedOn w:val="a"/>
    <w:uiPriority w:val="99"/>
    <w:qFormat/>
    <w:rsid w:val="001E23D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E23D9"/>
    <w:rPr>
      <w:rFonts w:ascii="Times New Roman" w:hAnsi="Times New Roman"/>
      <w:sz w:val="24"/>
      <w:u w:val="none"/>
      <w:effect w:val="none"/>
    </w:rPr>
  </w:style>
  <w:style w:type="paragraph" w:customStyle="1" w:styleId="Osnova">
    <w:name w:val="Osnova"/>
    <w:basedOn w:val="a"/>
    <w:uiPriority w:val="99"/>
    <w:rsid w:val="001E23D9"/>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uiPriority w:val="99"/>
    <w:rsid w:val="001E23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1E23D9"/>
    <w:pPr>
      <w:widowControl w:val="0"/>
      <w:autoSpaceDE w:val="0"/>
      <w:autoSpaceDN w:val="0"/>
      <w:adjustRightInd w:val="0"/>
      <w:spacing w:after="68" w:line="282" w:lineRule="exact"/>
      <w:jc w:val="center"/>
    </w:pPr>
    <w:rPr>
      <w:i/>
      <w:iCs/>
      <w:color w:val="000000"/>
      <w:lang w:val="en-US"/>
    </w:rPr>
  </w:style>
  <w:style w:type="paragraph" w:customStyle="1" w:styleId="afff3">
    <w:name w:val="Ξαϋχνϋι"/>
    <w:basedOn w:val="a"/>
    <w:uiPriority w:val="99"/>
    <w:rsid w:val="001E23D9"/>
    <w:pPr>
      <w:widowControl w:val="0"/>
      <w:autoSpaceDE w:val="0"/>
      <w:autoSpaceDN w:val="0"/>
      <w:adjustRightInd w:val="0"/>
    </w:pPr>
    <w:rPr>
      <w:color w:val="000000"/>
      <w:lang w:val="en-US"/>
    </w:rPr>
  </w:style>
  <w:style w:type="paragraph" w:customStyle="1" w:styleId="afff4">
    <w:name w:val="Νξβϋι"/>
    <w:basedOn w:val="a"/>
    <w:uiPriority w:val="99"/>
    <w:rsid w:val="001E23D9"/>
    <w:pPr>
      <w:widowControl w:val="0"/>
      <w:autoSpaceDE w:val="0"/>
      <w:autoSpaceDN w:val="0"/>
      <w:adjustRightInd w:val="0"/>
    </w:pPr>
    <w:rPr>
      <w:color w:val="000000"/>
      <w:lang w:val="en-US"/>
    </w:rPr>
  </w:style>
  <w:style w:type="paragraph" w:customStyle="1" w:styleId="-11">
    <w:name w:val="Цветной список - Акцент 11"/>
    <w:basedOn w:val="a"/>
    <w:link w:val="-1"/>
    <w:uiPriority w:val="34"/>
    <w:qFormat/>
    <w:rsid w:val="001E23D9"/>
    <w:pPr>
      <w:spacing w:after="200" w:line="276" w:lineRule="auto"/>
      <w:ind w:left="720"/>
      <w:contextualSpacing/>
    </w:pPr>
    <w:rPr>
      <w:rFonts w:ascii="Calibri" w:hAnsi="Calibri"/>
      <w:sz w:val="20"/>
      <w:szCs w:val="20"/>
      <w:lang w:eastAsia="en-US"/>
    </w:rPr>
  </w:style>
  <w:style w:type="character" w:customStyle="1" w:styleId="-1">
    <w:name w:val="Цветной список - Акцент 1 Знак"/>
    <w:link w:val="-11"/>
    <w:uiPriority w:val="34"/>
    <w:locked/>
    <w:rsid w:val="001E23D9"/>
    <w:rPr>
      <w:rFonts w:ascii="Calibri" w:eastAsia="Times New Roman" w:hAnsi="Calibri" w:cs="Times New Roman"/>
      <w:sz w:val="20"/>
      <w:szCs w:val="20"/>
    </w:rPr>
  </w:style>
  <w:style w:type="character" w:customStyle="1" w:styleId="33">
    <w:name w:val="Основной текст + Курсив3"/>
    <w:rsid w:val="001E23D9"/>
    <w:rPr>
      <w:rFonts w:ascii="Times New Roman" w:hAnsi="Times New Roman"/>
      <w:i/>
      <w:spacing w:val="0"/>
      <w:sz w:val="18"/>
    </w:rPr>
  </w:style>
  <w:style w:type="paragraph" w:styleId="afff5">
    <w:name w:val="footnote text"/>
    <w:basedOn w:val="a"/>
    <w:link w:val="afff6"/>
    <w:uiPriority w:val="99"/>
    <w:rsid w:val="001E23D9"/>
  </w:style>
  <w:style w:type="character" w:customStyle="1" w:styleId="afff6">
    <w:name w:val="Текст сноски Знак"/>
    <w:basedOn w:val="a0"/>
    <w:link w:val="afff5"/>
    <w:uiPriority w:val="99"/>
    <w:rsid w:val="001E23D9"/>
    <w:rPr>
      <w:rFonts w:ascii="Times New Roman" w:eastAsia="Times New Roman" w:hAnsi="Times New Roman" w:cs="Times New Roman"/>
      <w:sz w:val="24"/>
      <w:szCs w:val="24"/>
      <w:lang w:eastAsia="ru-RU"/>
    </w:rPr>
  </w:style>
  <w:style w:type="character" w:styleId="afff7">
    <w:name w:val="footnote reference"/>
    <w:uiPriority w:val="99"/>
    <w:rsid w:val="001E23D9"/>
    <w:rPr>
      <w:rFonts w:cs="Times New Roman"/>
      <w:vertAlign w:val="superscript"/>
    </w:rPr>
  </w:style>
  <w:style w:type="paragraph" w:customStyle="1" w:styleId="220">
    <w:name w:val="Основной текст 22"/>
    <w:basedOn w:val="a"/>
    <w:uiPriority w:val="99"/>
    <w:rsid w:val="001E23D9"/>
    <w:pPr>
      <w:ind w:firstLine="709"/>
      <w:jc w:val="both"/>
    </w:pPr>
  </w:style>
  <w:style w:type="paragraph" w:customStyle="1" w:styleId="zag4">
    <w:name w:val="zag_4"/>
    <w:basedOn w:val="a"/>
    <w:uiPriority w:val="99"/>
    <w:rsid w:val="001E23D9"/>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a9">
    <w:name w:val="Абзац списка Знак"/>
    <w:link w:val="a8"/>
    <w:uiPriority w:val="34"/>
    <w:locked/>
    <w:rsid w:val="001E23D9"/>
    <w:rPr>
      <w:rFonts w:ascii="Times New Roman" w:eastAsia="Times New Roman" w:hAnsi="Times New Roman" w:cs="Times New Roman"/>
      <w:sz w:val="24"/>
      <w:szCs w:val="24"/>
      <w:lang w:eastAsia="ru-RU"/>
    </w:rPr>
  </w:style>
  <w:style w:type="paragraph" w:customStyle="1" w:styleId="Zag2">
    <w:name w:val="Zag_2"/>
    <w:basedOn w:val="a"/>
    <w:uiPriority w:val="99"/>
    <w:rsid w:val="001E23D9"/>
    <w:pPr>
      <w:widowControl w:val="0"/>
      <w:autoSpaceDE w:val="0"/>
      <w:autoSpaceDN w:val="0"/>
      <w:adjustRightInd w:val="0"/>
      <w:spacing w:after="129" w:line="291" w:lineRule="exact"/>
      <w:ind w:firstLine="709"/>
      <w:jc w:val="center"/>
    </w:pPr>
    <w:rPr>
      <w:b/>
      <w:bCs/>
      <w:color w:val="000000"/>
      <w:sz w:val="28"/>
      <w:lang w:val="en-US"/>
    </w:rPr>
  </w:style>
  <w:style w:type="paragraph" w:customStyle="1" w:styleId="Style3">
    <w:name w:val="Style3"/>
    <w:basedOn w:val="a"/>
    <w:uiPriority w:val="99"/>
    <w:rsid w:val="001E23D9"/>
    <w:pPr>
      <w:widowControl w:val="0"/>
      <w:autoSpaceDE w:val="0"/>
      <w:autoSpaceDN w:val="0"/>
      <w:adjustRightInd w:val="0"/>
    </w:pPr>
  </w:style>
  <w:style w:type="paragraph" w:customStyle="1" w:styleId="Style4">
    <w:name w:val="Style4"/>
    <w:basedOn w:val="a"/>
    <w:uiPriority w:val="99"/>
    <w:rsid w:val="001E23D9"/>
    <w:pPr>
      <w:widowControl w:val="0"/>
      <w:autoSpaceDE w:val="0"/>
      <w:autoSpaceDN w:val="0"/>
      <w:adjustRightInd w:val="0"/>
      <w:spacing w:line="220" w:lineRule="exact"/>
      <w:ind w:firstLine="514"/>
      <w:jc w:val="both"/>
    </w:pPr>
  </w:style>
  <w:style w:type="character" w:customStyle="1" w:styleId="FontStyle42">
    <w:name w:val="Font Style42"/>
    <w:rsid w:val="001E23D9"/>
    <w:rPr>
      <w:rFonts w:ascii="Times New Roman" w:hAnsi="Times New Roman"/>
      <w:b/>
      <w:sz w:val="18"/>
    </w:rPr>
  </w:style>
  <w:style w:type="character" w:customStyle="1" w:styleId="FontStyle43">
    <w:name w:val="Font Style43"/>
    <w:rsid w:val="001E23D9"/>
    <w:rPr>
      <w:rFonts w:ascii="Times New Roman" w:hAnsi="Times New Roman"/>
      <w:sz w:val="18"/>
    </w:rPr>
  </w:style>
  <w:style w:type="paragraph" w:customStyle="1" w:styleId="afff8">
    <w:name w:val="А_основной"/>
    <w:basedOn w:val="a"/>
    <w:link w:val="afff9"/>
    <w:qFormat/>
    <w:rsid w:val="001E23D9"/>
    <w:pPr>
      <w:widowControl w:val="0"/>
      <w:autoSpaceDE w:val="0"/>
      <w:autoSpaceDN w:val="0"/>
      <w:adjustRightInd w:val="0"/>
      <w:spacing w:line="360" w:lineRule="auto"/>
      <w:ind w:firstLine="454"/>
      <w:jc w:val="both"/>
    </w:pPr>
    <w:rPr>
      <w:sz w:val="20"/>
      <w:szCs w:val="20"/>
      <w:lang w:eastAsia="en-US"/>
    </w:rPr>
  </w:style>
  <w:style w:type="character" w:customStyle="1" w:styleId="afff9">
    <w:name w:val="А_основной Знак"/>
    <w:link w:val="afff8"/>
    <w:locked/>
    <w:rsid w:val="001E23D9"/>
    <w:rPr>
      <w:rFonts w:ascii="Times New Roman" w:eastAsia="Times New Roman" w:hAnsi="Times New Roman" w:cs="Times New Roman"/>
      <w:sz w:val="20"/>
      <w:szCs w:val="20"/>
    </w:rPr>
  </w:style>
  <w:style w:type="character" w:customStyle="1" w:styleId="62">
    <w:name w:val="Основной текст (6)_"/>
    <w:link w:val="63"/>
    <w:locked/>
    <w:rsid w:val="001E23D9"/>
    <w:rPr>
      <w:rFonts w:ascii="Verdana" w:hAnsi="Verdana"/>
      <w:sz w:val="18"/>
      <w:shd w:val="clear" w:color="auto" w:fill="FFFFFF"/>
    </w:rPr>
  </w:style>
  <w:style w:type="paragraph" w:customStyle="1" w:styleId="63">
    <w:name w:val="Основной текст (6)"/>
    <w:basedOn w:val="a"/>
    <w:link w:val="62"/>
    <w:rsid w:val="001E23D9"/>
    <w:pPr>
      <w:widowControl w:val="0"/>
      <w:shd w:val="clear" w:color="auto" w:fill="FFFFFF"/>
      <w:spacing w:before="120" w:line="214" w:lineRule="exact"/>
      <w:ind w:firstLine="280"/>
      <w:jc w:val="both"/>
    </w:pPr>
    <w:rPr>
      <w:rFonts w:ascii="Verdana" w:eastAsiaTheme="minorHAnsi" w:hAnsi="Verdana" w:cstheme="minorBidi"/>
      <w:sz w:val="18"/>
      <w:szCs w:val="22"/>
      <w:lang w:eastAsia="en-US"/>
    </w:rPr>
  </w:style>
  <w:style w:type="character" w:styleId="afffa">
    <w:name w:val="Strong"/>
    <w:uiPriority w:val="99"/>
    <w:qFormat/>
    <w:rsid w:val="001E23D9"/>
    <w:rPr>
      <w:rFonts w:cs="Times New Roman"/>
      <w:b/>
    </w:rPr>
  </w:style>
  <w:style w:type="paragraph" w:customStyle="1" w:styleId="19">
    <w:name w:val="Основной текст1"/>
    <w:basedOn w:val="a"/>
    <w:uiPriority w:val="99"/>
    <w:rsid w:val="001E23D9"/>
    <w:pPr>
      <w:shd w:val="clear" w:color="auto" w:fill="FFFFFF"/>
      <w:spacing w:line="325" w:lineRule="exact"/>
    </w:pPr>
    <w:rPr>
      <w:rFonts w:ascii="Calibri" w:hAnsi="Calibri"/>
      <w:sz w:val="26"/>
      <w:szCs w:val="26"/>
    </w:rPr>
  </w:style>
  <w:style w:type="paragraph" w:customStyle="1" w:styleId="Style2">
    <w:name w:val="Style2"/>
    <w:basedOn w:val="a"/>
    <w:uiPriority w:val="99"/>
    <w:rsid w:val="001E23D9"/>
    <w:pPr>
      <w:widowControl w:val="0"/>
      <w:autoSpaceDE w:val="0"/>
      <w:autoSpaceDN w:val="0"/>
      <w:adjustRightInd w:val="0"/>
    </w:pPr>
    <w:rPr>
      <w:rFonts w:ascii="Century Schoolbook" w:hAnsi="Century Schoolbook"/>
    </w:rPr>
  </w:style>
  <w:style w:type="paragraph" w:customStyle="1" w:styleId="Style5">
    <w:name w:val="Style5"/>
    <w:basedOn w:val="a"/>
    <w:uiPriority w:val="99"/>
    <w:rsid w:val="001E23D9"/>
    <w:pPr>
      <w:widowControl w:val="0"/>
      <w:autoSpaceDE w:val="0"/>
      <w:autoSpaceDN w:val="0"/>
      <w:adjustRightInd w:val="0"/>
    </w:pPr>
    <w:rPr>
      <w:rFonts w:ascii="Century Schoolbook" w:hAnsi="Century Schoolbook"/>
    </w:rPr>
  </w:style>
  <w:style w:type="paragraph" w:customStyle="1" w:styleId="Style7">
    <w:name w:val="Style7"/>
    <w:basedOn w:val="a"/>
    <w:uiPriority w:val="99"/>
    <w:rsid w:val="001E23D9"/>
    <w:pPr>
      <w:widowControl w:val="0"/>
      <w:autoSpaceDE w:val="0"/>
      <w:autoSpaceDN w:val="0"/>
      <w:adjustRightInd w:val="0"/>
    </w:pPr>
    <w:rPr>
      <w:rFonts w:ascii="Century Schoolbook" w:hAnsi="Century Schoolbook"/>
    </w:rPr>
  </w:style>
  <w:style w:type="character" w:customStyle="1" w:styleId="FontStyle11">
    <w:name w:val="Font Style11"/>
    <w:uiPriority w:val="99"/>
    <w:rsid w:val="001E23D9"/>
    <w:rPr>
      <w:rFonts w:ascii="Microsoft Sans Serif" w:hAnsi="Microsoft Sans Serif" w:cs="Microsoft Sans Serif"/>
      <w:i/>
      <w:iCs/>
      <w:spacing w:val="20"/>
      <w:sz w:val="20"/>
      <w:szCs w:val="20"/>
    </w:rPr>
  </w:style>
  <w:style w:type="character" w:customStyle="1" w:styleId="FontStyle12">
    <w:name w:val="Font Style12"/>
    <w:uiPriority w:val="99"/>
    <w:rsid w:val="001E23D9"/>
    <w:rPr>
      <w:rFonts w:ascii="Century Schoolbook" w:hAnsi="Century Schoolbook" w:cs="Century Schoolbook"/>
      <w:b/>
      <w:bCs/>
      <w:i/>
      <w:iCs/>
      <w:spacing w:val="10"/>
      <w:sz w:val="14"/>
      <w:szCs w:val="14"/>
    </w:rPr>
  </w:style>
  <w:style w:type="character" w:customStyle="1" w:styleId="FontStyle13">
    <w:name w:val="Font Style13"/>
    <w:uiPriority w:val="99"/>
    <w:rsid w:val="001E23D9"/>
    <w:rPr>
      <w:rFonts w:ascii="Century Schoolbook" w:hAnsi="Century Schoolbook" w:cs="Century Schoolbook"/>
      <w:sz w:val="20"/>
      <w:szCs w:val="20"/>
    </w:rPr>
  </w:style>
  <w:style w:type="paragraph" w:customStyle="1" w:styleId="c6">
    <w:name w:val="c6"/>
    <w:basedOn w:val="a"/>
    <w:uiPriority w:val="99"/>
    <w:rsid w:val="001E23D9"/>
    <w:pPr>
      <w:spacing w:before="82" w:after="82"/>
    </w:pPr>
  </w:style>
  <w:style w:type="character" w:customStyle="1" w:styleId="c3">
    <w:name w:val="c3"/>
    <w:rsid w:val="001E23D9"/>
    <w:rPr>
      <w:rFonts w:cs="Times New Roman"/>
    </w:rPr>
  </w:style>
  <w:style w:type="character" w:customStyle="1" w:styleId="FontStyle30">
    <w:name w:val="Font Style30"/>
    <w:uiPriority w:val="99"/>
    <w:rsid w:val="001E23D9"/>
    <w:rPr>
      <w:rFonts w:ascii="Times New Roman" w:hAnsi="Times New Roman" w:cs="Times New Roman"/>
      <w:b/>
      <w:bCs/>
      <w:sz w:val="24"/>
      <w:szCs w:val="24"/>
    </w:rPr>
  </w:style>
  <w:style w:type="paragraph" w:customStyle="1" w:styleId="Style9">
    <w:name w:val="Style9"/>
    <w:basedOn w:val="a"/>
    <w:uiPriority w:val="99"/>
    <w:rsid w:val="001E23D9"/>
    <w:pPr>
      <w:widowControl w:val="0"/>
      <w:autoSpaceDE w:val="0"/>
      <w:autoSpaceDN w:val="0"/>
      <w:adjustRightInd w:val="0"/>
      <w:spacing w:line="307" w:lineRule="exact"/>
    </w:pPr>
  </w:style>
  <w:style w:type="paragraph" w:customStyle="1" w:styleId="Style10">
    <w:name w:val="Style10"/>
    <w:basedOn w:val="a"/>
    <w:uiPriority w:val="99"/>
    <w:rsid w:val="001E23D9"/>
    <w:pPr>
      <w:widowControl w:val="0"/>
      <w:autoSpaceDE w:val="0"/>
      <w:autoSpaceDN w:val="0"/>
      <w:adjustRightInd w:val="0"/>
    </w:pPr>
  </w:style>
  <w:style w:type="character" w:customStyle="1" w:styleId="FontStyle31">
    <w:name w:val="Font Style31"/>
    <w:uiPriority w:val="99"/>
    <w:rsid w:val="001E23D9"/>
    <w:rPr>
      <w:rFonts w:ascii="Times New Roman" w:hAnsi="Times New Roman" w:cs="Times New Roman"/>
      <w:sz w:val="24"/>
      <w:szCs w:val="24"/>
    </w:rPr>
  </w:style>
  <w:style w:type="paragraph" w:customStyle="1" w:styleId="msolistparagraphcxspmiddle">
    <w:name w:val="msolistparagraphcxspmiddle"/>
    <w:basedOn w:val="a"/>
    <w:uiPriority w:val="99"/>
    <w:rsid w:val="001E23D9"/>
    <w:pPr>
      <w:spacing w:before="30" w:after="30"/>
    </w:pPr>
    <w:rPr>
      <w:sz w:val="20"/>
      <w:szCs w:val="20"/>
    </w:rPr>
  </w:style>
  <w:style w:type="character" w:styleId="afffb">
    <w:name w:val="Emphasis"/>
    <w:uiPriority w:val="99"/>
    <w:qFormat/>
    <w:rsid w:val="001E23D9"/>
    <w:rPr>
      <w:rFonts w:cs="Times New Roman"/>
      <w:i/>
      <w:iCs/>
    </w:rPr>
  </w:style>
  <w:style w:type="paragraph" w:customStyle="1" w:styleId="Style8">
    <w:name w:val="Style8"/>
    <w:basedOn w:val="a"/>
    <w:uiPriority w:val="99"/>
    <w:rsid w:val="001E23D9"/>
    <w:pPr>
      <w:widowControl w:val="0"/>
      <w:autoSpaceDE w:val="0"/>
      <w:autoSpaceDN w:val="0"/>
      <w:adjustRightInd w:val="0"/>
      <w:spacing w:line="307" w:lineRule="exact"/>
    </w:pPr>
  </w:style>
  <w:style w:type="paragraph" w:customStyle="1" w:styleId="Style1">
    <w:name w:val="Style1"/>
    <w:basedOn w:val="a"/>
    <w:uiPriority w:val="99"/>
    <w:rsid w:val="001E23D9"/>
    <w:pPr>
      <w:widowControl w:val="0"/>
      <w:autoSpaceDE w:val="0"/>
      <w:autoSpaceDN w:val="0"/>
      <w:adjustRightInd w:val="0"/>
      <w:spacing w:line="269" w:lineRule="exact"/>
      <w:jc w:val="both"/>
    </w:pPr>
  </w:style>
  <w:style w:type="character" w:customStyle="1" w:styleId="FontStyle37">
    <w:name w:val="Font Style37"/>
    <w:uiPriority w:val="99"/>
    <w:rsid w:val="001E23D9"/>
    <w:rPr>
      <w:rFonts w:ascii="Times New Roman" w:hAnsi="Times New Roman" w:cs="Times New Roman"/>
      <w:sz w:val="16"/>
      <w:szCs w:val="16"/>
    </w:rPr>
  </w:style>
  <w:style w:type="character" w:customStyle="1" w:styleId="FontStyle14">
    <w:name w:val="Font Style14"/>
    <w:uiPriority w:val="99"/>
    <w:rsid w:val="001E23D9"/>
    <w:rPr>
      <w:rFonts w:ascii="Times New Roman" w:hAnsi="Times New Roman" w:cs="Times New Roman"/>
      <w:b/>
      <w:bCs/>
      <w:sz w:val="20"/>
      <w:szCs w:val="20"/>
    </w:rPr>
  </w:style>
  <w:style w:type="character" w:customStyle="1" w:styleId="FontStyle16">
    <w:name w:val="Font Style16"/>
    <w:uiPriority w:val="99"/>
    <w:rsid w:val="001E23D9"/>
    <w:rPr>
      <w:rFonts w:ascii="Times New Roman" w:hAnsi="Times New Roman" w:cs="Times New Roman"/>
      <w:sz w:val="20"/>
      <w:szCs w:val="20"/>
    </w:rPr>
  </w:style>
  <w:style w:type="character" w:customStyle="1" w:styleId="FontStyle18">
    <w:name w:val="Font Style18"/>
    <w:uiPriority w:val="99"/>
    <w:rsid w:val="001E23D9"/>
    <w:rPr>
      <w:rFonts w:ascii="Times New Roman" w:hAnsi="Times New Roman" w:cs="Times New Roman"/>
      <w:spacing w:val="30"/>
      <w:sz w:val="20"/>
      <w:szCs w:val="20"/>
    </w:rPr>
  </w:style>
  <w:style w:type="character" w:customStyle="1" w:styleId="FontStyle21">
    <w:name w:val="Font Style21"/>
    <w:uiPriority w:val="99"/>
    <w:rsid w:val="001E23D9"/>
    <w:rPr>
      <w:rFonts w:ascii="Times New Roman" w:hAnsi="Times New Roman" w:cs="Times New Roman"/>
      <w:sz w:val="26"/>
      <w:szCs w:val="26"/>
    </w:rPr>
  </w:style>
  <w:style w:type="paragraph" w:customStyle="1" w:styleId="afffc">
    <w:name w:val="Содержимое таблицы"/>
    <w:basedOn w:val="a"/>
    <w:uiPriority w:val="99"/>
    <w:rsid w:val="001E23D9"/>
    <w:pPr>
      <w:widowControl w:val="0"/>
      <w:suppressLineNumbers/>
      <w:suppressAutoHyphens/>
    </w:pPr>
    <w:rPr>
      <w:rFonts w:cs="Mangal"/>
      <w:kern w:val="2"/>
      <w:lang w:eastAsia="hi-IN" w:bidi="hi-IN"/>
    </w:rPr>
  </w:style>
  <w:style w:type="paragraph" w:customStyle="1" w:styleId="Default">
    <w:name w:val="Default"/>
    <w:uiPriority w:val="99"/>
    <w:rsid w:val="001E23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9">
    <w:name w:val="c9"/>
    <w:rsid w:val="001E23D9"/>
    <w:rPr>
      <w:rFonts w:cs="Times New Roman"/>
    </w:rPr>
  </w:style>
  <w:style w:type="paragraph" w:styleId="afffd">
    <w:name w:val="Title"/>
    <w:basedOn w:val="a"/>
    <w:link w:val="afffe"/>
    <w:uiPriority w:val="10"/>
    <w:qFormat/>
    <w:rsid w:val="001E23D9"/>
    <w:pPr>
      <w:jc w:val="center"/>
    </w:pPr>
    <w:rPr>
      <w:sz w:val="28"/>
    </w:rPr>
  </w:style>
  <w:style w:type="character" w:customStyle="1" w:styleId="afffe">
    <w:name w:val="Название Знак"/>
    <w:basedOn w:val="a0"/>
    <w:link w:val="afffd"/>
    <w:uiPriority w:val="10"/>
    <w:rsid w:val="001E23D9"/>
    <w:rPr>
      <w:rFonts w:ascii="Times New Roman" w:eastAsia="Times New Roman" w:hAnsi="Times New Roman" w:cs="Times New Roman"/>
      <w:sz w:val="28"/>
      <w:szCs w:val="24"/>
      <w:lang w:eastAsia="ru-RU"/>
    </w:rPr>
  </w:style>
  <w:style w:type="paragraph" w:styleId="34">
    <w:name w:val="Body Text Indent 3"/>
    <w:basedOn w:val="a"/>
    <w:link w:val="35"/>
    <w:uiPriority w:val="99"/>
    <w:rsid w:val="001E23D9"/>
    <w:pPr>
      <w:overflowPunct w:val="0"/>
      <w:autoSpaceDE w:val="0"/>
      <w:autoSpaceDN w:val="0"/>
      <w:adjustRightInd w:val="0"/>
      <w:spacing w:after="120"/>
      <w:ind w:left="283"/>
      <w:textAlignment w:val="baseline"/>
    </w:pPr>
    <w:rPr>
      <w:sz w:val="16"/>
      <w:szCs w:val="16"/>
    </w:rPr>
  </w:style>
  <w:style w:type="character" w:customStyle="1" w:styleId="35">
    <w:name w:val="Основной текст с отступом 3 Знак"/>
    <w:basedOn w:val="a0"/>
    <w:link w:val="34"/>
    <w:uiPriority w:val="99"/>
    <w:rsid w:val="001E23D9"/>
    <w:rPr>
      <w:rFonts w:ascii="Times New Roman" w:eastAsia="Times New Roman" w:hAnsi="Times New Roman" w:cs="Times New Roman"/>
      <w:sz w:val="16"/>
      <w:szCs w:val="16"/>
      <w:lang w:eastAsia="ru-RU"/>
    </w:rPr>
  </w:style>
  <w:style w:type="paragraph" w:styleId="24">
    <w:name w:val="Body Text 2"/>
    <w:basedOn w:val="a"/>
    <w:link w:val="25"/>
    <w:uiPriority w:val="99"/>
    <w:rsid w:val="001E23D9"/>
    <w:pPr>
      <w:overflowPunct w:val="0"/>
      <w:autoSpaceDE w:val="0"/>
      <w:autoSpaceDN w:val="0"/>
      <w:adjustRightInd w:val="0"/>
      <w:jc w:val="center"/>
      <w:textAlignment w:val="baseline"/>
    </w:pPr>
    <w:rPr>
      <w:b/>
    </w:rPr>
  </w:style>
  <w:style w:type="character" w:customStyle="1" w:styleId="25">
    <w:name w:val="Основной текст 2 Знак"/>
    <w:basedOn w:val="a0"/>
    <w:link w:val="24"/>
    <w:uiPriority w:val="99"/>
    <w:rsid w:val="001E23D9"/>
    <w:rPr>
      <w:rFonts w:ascii="Times New Roman" w:eastAsia="Times New Roman" w:hAnsi="Times New Roman" w:cs="Times New Roman"/>
      <w:b/>
      <w:sz w:val="24"/>
      <w:szCs w:val="24"/>
      <w:lang w:eastAsia="ru-RU"/>
    </w:rPr>
  </w:style>
  <w:style w:type="paragraph" w:styleId="26">
    <w:name w:val="Body Text Indent 2"/>
    <w:basedOn w:val="a"/>
    <w:link w:val="27"/>
    <w:uiPriority w:val="99"/>
    <w:rsid w:val="001E23D9"/>
    <w:pPr>
      <w:spacing w:after="120" w:line="480" w:lineRule="auto"/>
      <w:ind w:left="283"/>
    </w:pPr>
  </w:style>
  <w:style w:type="character" w:customStyle="1" w:styleId="27">
    <w:name w:val="Основной текст с отступом 2 Знак"/>
    <w:basedOn w:val="a0"/>
    <w:link w:val="26"/>
    <w:uiPriority w:val="99"/>
    <w:rsid w:val="001E23D9"/>
    <w:rPr>
      <w:rFonts w:ascii="Times New Roman" w:eastAsia="Times New Roman" w:hAnsi="Times New Roman" w:cs="Times New Roman"/>
      <w:sz w:val="24"/>
      <w:szCs w:val="24"/>
      <w:lang w:eastAsia="ru-RU"/>
    </w:rPr>
  </w:style>
  <w:style w:type="paragraph" w:styleId="affff">
    <w:name w:val="caption"/>
    <w:basedOn w:val="a"/>
    <w:next w:val="a"/>
    <w:uiPriority w:val="35"/>
    <w:qFormat/>
    <w:rsid w:val="001E23D9"/>
    <w:pPr>
      <w:jc w:val="right"/>
    </w:pPr>
    <w:rPr>
      <w:b/>
      <w:i/>
      <w:iCs/>
    </w:rPr>
  </w:style>
  <w:style w:type="paragraph" w:customStyle="1" w:styleId="36">
    <w:name w:val="Основной текст3"/>
    <w:basedOn w:val="a"/>
    <w:uiPriority w:val="99"/>
    <w:rsid w:val="001E23D9"/>
    <w:pPr>
      <w:widowControl w:val="0"/>
      <w:shd w:val="clear" w:color="auto" w:fill="FFFFFF"/>
      <w:spacing w:before="120" w:line="235" w:lineRule="exact"/>
      <w:ind w:firstLine="340"/>
      <w:jc w:val="both"/>
    </w:pPr>
    <w:rPr>
      <w:rFonts w:ascii="Microsoft Sans Serif" w:hAnsi="Microsoft Sans Serif" w:cs="Microsoft Sans Serif"/>
      <w:color w:val="000000"/>
      <w:sz w:val="19"/>
      <w:szCs w:val="19"/>
    </w:rPr>
  </w:style>
  <w:style w:type="paragraph" w:styleId="affff0">
    <w:name w:val="Plain Text"/>
    <w:basedOn w:val="a"/>
    <w:link w:val="affff1"/>
    <w:autoRedefine/>
    <w:uiPriority w:val="99"/>
    <w:rsid w:val="001E23D9"/>
    <w:pPr>
      <w:ind w:right="72"/>
    </w:pPr>
    <w:rPr>
      <w:rFonts w:eastAsia="MS Mincho"/>
      <w:b/>
      <w:bCs/>
      <w:sz w:val="20"/>
      <w:szCs w:val="20"/>
    </w:rPr>
  </w:style>
  <w:style w:type="character" w:customStyle="1" w:styleId="affff1">
    <w:name w:val="Текст Знак"/>
    <w:basedOn w:val="a0"/>
    <w:link w:val="affff0"/>
    <w:uiPriority w:val="99"/>
    <w:rsid w:val="001E23D9"/>
    <w:rPr>
      <w:rFonts w:ascii="Times New Roman" w:eastAsia="MS Mincho" w:hAnsi="Times New Roman" w:cs="Times New Roman"/>
      <w:b/>
      <w:bCs/>
      <w:sz w:val="20"/>
      <w:szCs w:val="20"/>
      <w:lang w:eastAsia="ru-RU"/>
    </w:rPr>
  </w:style>
  <w:style w:type="character" w:customStyle="1" w:styleId="Arial18">
    <w:name w:val="Основной текст + Arial18"/>
    <w:uiPriority w:val="99"/>
    <w:rsid w:val="001E23D9"/>
    <w:rPr>
      <w:rFonts w:ascii="Arial" w:hAnsi="Arial"/>
      <w:color w:val="000000"/>
      <w:spacing w:val="0"/>
      <w:w w:val="100"/>
      <w:position w:val="0"/>
      <w:sz w:val="19"/>
      <w:shd w:val="clear" w:color="auto" w:fill="FFFFFF"/>
      <w:lang w:val="ru-RU"/>
    </w:rPr>
  </w:style>
  <w:style w:type="paragraph" w:customStyle="1" w:styleId="affff2">
    <w:name w:val="ìàêðîñ"/>
    <w:uiPriority w:val="99"/>
    <w:rsid w:val="001E23D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eastAsia="Times New Roman" w:hAnsi="Antiqua" w:cs="Times New Roman"/>
      <w:sz w:val="24"/>
      <w:szCs w:val="24"/>
      <w:lang w:eastAsia="ru-RU"/>
    </w:rPr>
  </w:style>
  <w:style w:type="paragraph" w:customStyle="1" w:styleId="1a">
    <w:name w:val="заголовок 1"/>
    <w:basedOn w:val="a"/>
    <w:next w:val="a"/>
    <w:uiPriority w:val="99"/>
    <w:rsid w:val="001E23D9"/>
    <w:pPr>
      <w:keepNext/>
      <w:spacing w:before="240" w:after="60"/>
    </w:pPr>
    <w:rPr>
      <w:rFonts w:ascii="Antiqua" w:hAnsi="Antiqua"/>
      <w:kern w:val="28"/>
      <w:sz w:val="28"/>
      <w:szCs w:val="28"/>
      <w:lang w:val="en-US"/>
    </w:rPr>
  </w:style>
  <w:style w:type="character" w:customStyle="1" w:styleId="FontStyle15">
    <w:name w:val="Font Style15"/>
    <w:uiPriority w:val="99"/>
    <w:rsid w:val="001E23D9"/>
    <w:rPr>
      <w:rFonts w:ascii="Times New Roman" w:hAnsi="Times New Roman" w:cs="Times New Roman"/>
      <w:sz w:val="22"/>
      <w:szCs w:val="22"/>
    </w:rPr>
  </w:style>
  <w:style w:type="character" w:customStyle="1" w:styleId="c0">
    <w:name w:val="c0"/>
    <w:basedOn w:val="a0"/>
    <w:rsid w:val="001E23D9"/>
  </w:style>
  <w:style w:type="character" w:customStyle="1" w:styleId="1b">
    <w:name w:val="Обычный (веб) Знак1"/>
    <w:aliases w:val="Normal (Web) Char Знак1"/>
    <w:uiPriority w:val="34"/>
    <w:locked/>
    <w:rsid w:val="001E23D9"/>
    <w:rPr>
      <w:rFonts w:ascii="Calibri" w:eastAsia="Times New Roman" w:hAnsi="Calibri" w:cs="Times New Roman"/>
      <w:sz w:val="20"/>
      <w:szCs w:val="20"/>
    </w:rPr>
  </w:style>
  <w:style w:type="character" w:customStyle="1" w:styleId="1c">
    <w:name w:val="Подзаголовок Знак1"/>
    <w:uiPriority w:val="11"/>
    <w:rsid w:val="001E23D9"/>
    <w:rPr>
      <w:rFonts w:ascii="Cambria" w:eastAsia="Times New Roman" w:hAnsi="Cambria" w:cs="Times New Roman"/>
      <w:i/>
      <w:iCs/>
      <w:color w:val="4F81BD"/>
      <w:spacing w:val="15"/>
      <w:sz w:val="24"/>
      <w:szCs w:val="24"/>
      <w:lang w:eastAsia="ru-RU"/>
    </w:rPr>
  </w:style>
  <w:style w:type="character" w:customStyle="1" w:styleId="1d">
    <w:name w:val="Название Знак1"/>
    <w:uiPriority w:val="10"/>
    <w:rsid w:val="001E23D9"/>
    <w:rPr>
      <w:rFonts w:ascii="Cambria" w:eastAsia="Times New Roman" w:hAnsi="Cambria" w:cs="Times New Roman"/>
      <w:color w:val="17365D"/>
      <w:spacing w:val="5"/>
      <w:kern w:val="28"/>
      <w:sz w:val="52"/>
      <w:szCs w:val="52"/>
      <w:lang w:eastAsia="ru-RU"/>
    </w:rPr>
  </w:style>
  <w:style w:type="character" w:customStyle="1" w:styleId="44">
    <w:name w:val="Подпись к таблице (4)_"/>
    <w:link w:val="45"/>
    <w:rsid w:val="001E23D9"/>
    <w:rPr>
      <w:rFonts w:ascii="Arial Unicode MS" w:eastAsia="Arial Unicode MS" w:hAnsi="Arial Unicode MS" w:cs="Arial Unicode MS"/>
      <w:sz w:val="23"/>
      <w:szCs w:val="23"/>
      <w:shd w:val="clear" w:color="auto" w:fill="FFFFFF"/>
    </w:rPr>
  </w:style>
  <w:style w:type="paragraph" w:customStyle="1" w:styleId="45">
    <w:name w:val="Подпись к таблице (4)"/>
    <w:basedOn w:val="a"/>
    <w:link w:val="44"/>
    <w:rsid w:val="001E23D9"/>
    <w:pPr>
      <w:widowControl w:val="0"/>
      <w:shd w:val="clear" w:color="auto" w:fill="FFFFFF"/>
      <w:spacing w:line="0" w:lineRule="atLeast"/>
      <w:ind w:firstLine="360"/>
    </w:pPr>
    <w:rPr>
      <w:rFonts w:ascii="Arial Unicode MS" w:eastAsia="Arial Unicode MS" w:hAnsi="Arial Unicode MS" w:cs="Arial Unicode MS"/>
      <w:sz w:val="23"/>
      <w:szCs w:val="23"/>
      <w:lang w:eastAsia="en-US"/>
    </w:rPr>
  </w:style>
  <w:style w:type="character" w:customStyle="1" w:styleId="7ArialUnicodeMS">
    <w:name w:val="Основной текст (7) + Arial Unicode MS;Не полужирный;Малые прописные"/>
    <w:rsid w:val="001E23D9"/>
    <w:rPr>
      <w:rFonts w:ascii="Arial Unicode MS" w:eastAsia="Arial Unicode MS" w:hAnsi="Arial Unicode MS" w:cs="Arial Unicode MS"/>
      <w:b/>
      <w:bCs/>
      <w:smallCaps/>
      <w:color w:val="000000"/>
      <w:spacing w:val="0"/>
      <w:w w:val="100"/>
      <w:position w:val="0"/>
      <w:sz w:val="18"/>
      <w:szCs w:val="18"/>
      <w:shd w:val="clear" w:color="auto" w:fill="FFFFFF"/>
      <w:lang w:val="ru-RU"/>
    </w:rPr>
  </w:style>
  <w:style w:type="character" w:customStyle="1" w:styleId="FontStyle17">
    <w:name w:val="Font Style17"/>
    <w:uiPriority w:val="99"/>
    <w:rsid w:val="001E23D9"/>
    <w:rPr>
      <w:rFonts w:ascii="Arial" w:hAnsi="Arial" w:cs="Arial" w:hint="default"/>
      <w:b/>
      <w:bCs/>
      <w:sz w:val="20"/>
      <w:szCs w:val="20"/>
    </w:rPr>
  </w:style>
  <w:style w:type="paragraph" w:customStyle="1" w:styleId="Standard">
    <w:name w:val="Standard"/>
    <w:rsid w:val="001E23D9"/>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zag10">
    <w:name w:val="zag_1"/>
    <w:basedOn w:val="a"/>
    <w:uiPriority w:val="99"/>
    <w:rsid w:val="001E23D9"/>
    <w:pPr>
      <w:spacing w:before="100" w:beforeAutospacing="1" w:after="100" w:afterAutospacing="1"/>
    </w:pPr>
  </w:style>
  <w:style w:type="character" w:customStyle="1" w:styleId="37">
    <w:name w:val="Заголовок №3_"/>
    <w:link w:val="38"/>
    <w:rsid w:val="001E23D9"/>
    <w:rPr>
      <w:rFonts w:ascii="Century Schoolbook" w:eastAsia="Century Schoolbook" w:hAnsi="Century Schoolbook" w:cs="Century Schoolbook"/>
      <w:sz w:val="19"/>
      <w:szCs w:val="19"/>
      <w:shd w:val="clear" w:color="auto" w:fill="FFFFFF"/>
    </w:rPr>
  </w:style>
  <w:style w:type="paragraph" w:customStyle="1" w:styleId="38">
    <w:name w:val="Заголовок №3"/>
    <w:basedOn w:val="a"/>
    <w:link w:val="37"/>
    <w:rsid w:val="001E23D9"/>
    <w:pPr>
      <w:shd w:val="clear" w:color="auto" w:fill="FFFFFF"/>
      <w:spacing w:line="211" w:lineRule="exact"/>
      <w:outlineLvl w:val="2"/>
    </w:pPr>
    <w:rPr>
      <w:rFonts w:ascii="Century Schoolbook" w:eastAsia="Century Schoolbook" w:hAnsi="Century Schoolbook" w:cs="Century Schoolbook"/>
      <w:sz w:val="19"/>
      <w:szCs w:val="19"/>
      <w:lang w:eastAsia="en-US"/>
    </w:rPr>
  </w:style>
  <w:style w:type="character" w:customStyle="1" w:styleId="FontStyle64">
    <w:name w:val="Font Style64"/>
    <w:uiPriority w:val="99"/>
    <w:rsid w:val="001E23D9"/>
    <w:rPr>
      <w:rFonts w:ascii="Times New Roman" w:hAnsi="Times New Roman" w:cs="Times New Roman"/>
      <w:sz w:val="20"/>
      <w:szCs w:val="20"/>
    </w:rPr>
  </w:style>
  <w:style w:type="paragraph" w:customStyle="1" w:styleId="1e">
    <w:name w:val="Без интервала1"/>
    <w:basedOn w:val="a"/>
    <w:uiPriority w:val="99"/>
    <w:rsid w:val="001E23D9"/>
    <w:rPr>
      <w:rFonts w:ascii="Calibri" w:eastAsia="Calibri" w:hAnsi="Calibri" w:cs="Calibri"/>
      <w:lang w:val="en-US" w:eastAsia="en-US"/>
    </w:rPr>
  </w:style>
  <w:style w:type="paragraph" w:customStyle="1" w:styleId="c12">
    <w:name w:val="c12"/>
    <w:basedOn w:val="a"/>
    <w:rsid w:val="001E23D9"/>
    <w:pPr>
      <w:spacing w:before="90" w:after="90"/>
    </w:pPr>
  </w:style>
  <w:style w:type="character" w:customStyle="1" w:styleId="1f">
    <w:name w:val="Просмотренная гиперссылка1"/>
    <w:basedOn w:val="a0"/>
    <w:semiHidden/>
    <w:unhideWhenUsed/>
    <w:rsid w:val="001E23D9"/>
    <w:rPr>
      <w:color w:val="800080"/>
      <w:u w:val="single"/>
    </w:rPr>
  </w:style>
  <w:style w:type="character" w:styleId="affff3">
    <w:name w:val="FollowedHyperlink"/>
    <w:basedOn w:val="a0"/>
    <w:uiPriority w:val="99"/>
    <w:semiHidden/>
    <w:unhideWhenUsed/>
    <w:rsid w:val="001E23D9"/>
    <w:rPr>
      <w:color w:val="954F72" w:themeColor="followedHyperlink"/>
      <w:u w:val="single"/>
    </w:rPr>
  </w:style>
  <w:style w:type="character" w:customStyle="1" w:styleId="9pt">
    <w:name w:val="Основной текст + 9 pt"/>
    <w:aliases w:val="Основной текст + Полужирный6,Основной текст + Tahoma,7 pt"/>
    <w:rsid w:val="003060C2"/>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shd w:val="clear" w:color="auto" w:fill="FFFFFF"/>
      <w:lang w:val="ru-RU"/>
    </w:rPr>
  </w:style>
  <w:style w:type="character" w:customStyle="1" w:styleId="39">
    <w:name w:val="Основной текст + Полужирный3"/>
    <w:rsid w:val="003060C2"/>
    <w:rPr>
      <w:rFonts w:ascii="Times New Roman" w:hAnsi="Times New Roman" w:cs="Times New Roman"/>
      <w:b/>
      <w:bCs/>
      <w:spacing w:val="0"/>
      <w:sz w:val="17"/>
      <w:szCs w:val="17"/>
    </w:rPr>
  </w:style>
  <w:style w:type="character" w:customStyle="1" w:styleId="affff4">
    <w:name w:val="Основной текст + Полужирный"/>
    <w:aliases w:val="Интервал 0 pt Exact"/>
    <w:rsid w:val="003060C2"/>
    <w:rPr>
      <w:rFonts w:ascii="Times New Roman" w:eastAsia="Times New Roman" w:hAnsi="Times New Roman" w:cs="Times New Roman" w:hint="default"/>
      <w:b w:val="0"/>
      <w:bCs w:val="0"/>
      <w:i w:val="0"/>
      <w:iCs w:val="0"/>
      <w:smallCaps w:val="0"/>
      <w:strike w:val="0"/>
      <w:dstrike w:val="0"/>
      <w:color w:val="000000"/>
      <w:spacing w:val="6"/>
      <w:w w:val="100"/>
      <w:position w:val="0"/>
      <w:sz w:val="15"/>
      <w:szCs w:val="15"/>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87079">
      <w:bodyDiv w:val="1"/>
      <w:marLeft w:val="0"/>
      <w:marRight w:val="0"/>
      <w:marTop w:val="0"/>
      <w:marBottom w:val="0"/>
      <w:divBdr>
        <w:top w:val="none" w:sz="0" w:space="0" w:color="auto"/>
        <w:left w:val="none" w:sz="0" w:space="0" w:color="auto"/>
        <w:bottom w:val="none" w:sz="0" w:space="0" w:color="auto"/>
        <w:right w:val="none" w:sz="0" w:space="0" w:color="auto"/>
      </w:divBdr>
    </w:div>
    <w:div w:id="906381562">
      <w:bodyDiv w:val="1"/>
      <w:marLeft w:val="0"/>
      <w:marRight w:val="0"/>
      <w:marTop w:val="0"/>
      <w:marBottom w:val="0"/>
      <w:divBdr>
        <w:top w:val="none" w:sz="0" w:space="0" w:color="auto"/>
        <w:left w:val="none" w:sz="0" w:space="0" w:color="auto"/>
        <w:bottom w:val="none" w:sz="0" w:space="0" w:color="auto"/>
        <w:right w:val="none" w:sz="0" w:space="0" w:color="auto"/>
      </w:divBdr>
    </w:div>
    <w:div w:id="1134517335">
      <w:bodyDiv w:val="1"/>
      <w:marLeft w:val="0"/>
      <w:marRight w:val="0"/>
      <w:marTop w:val="0"/>
      <w:marBottom w:val="0"/>
      <w:divBdr>
        <w:top w:val="none" w:sz="0" w:space="0" w:color="auto"/>
        <w:left w:val="none" w:sz="0" w:space="0" w:color="auto"/>
        <w:bottom w:val="none" w:sz="0" w:space="0" w:color="auto"/>
        <w:right w:val="none" w:sz="0" w:space="0" w:color="auto"/>
      </w:divBdr>
    </w:div>
    <w:div w:id="1147895483">
      <w:bodyDiv w:val="1"/>
      <w:marLeft w:val="0"/>
      <w:marRight w:val="0"/>
      <w:marTop w:val="0"/>
      <w:marBottom w:val="0"/>
      <w:divBdr>
        <w:top w:val="none" w:sz="0" w:space="0" w:color="auto"/>
        <w:left w:val="none" w:sz="0" w:space="0" w:color="auto"/>
        <w:bottom w:val="none" w:sz="0" w:space="0" w:color="auto"/>
        <w:right w:val="none" w:sz="0" w:space="0" w:color="auto"/>
      </w:divBdr>
    </w:div>
    <w:div w:id="1426532576">
      <w:bodyDiv w:val="1"/>
      <w:marLeft w:val="0"/>
      <w:marRight w:val="0"/>
      <w:marTop w:val="0"/>
      <w:marBottom w:val="0"/>
      <w:divBdr>
        <w:top w:val="none" w:sz="0" w:space="0" w:color="auto"/>
        <w:left w:val="none" w:sz="0" w:space="0" w:color="auto"/>
        <w:bottom w:val="none" w:sz="0" w:space="0" w:color="auto"/>
        <w:right w:val="none" w:sz="0" w:space="0" w:color="auto"/>
      </w:divBdr>
    </w:div>
    <w:div w:id="1612937181">
      <w:bodyDiv w:val="1"/>
      <w:marLeft w:val="0"/>
      <w:marRight w:val="0"/>
      <w:marTop w:val="0"/>
      <w:marBottom w:val="0"/>
      <w:divBdr>
        <w:top w:val="none" w:sz="0" w:space="0" w:color="auto"/>
        <w:left w:val="none" w:sz="0" w:space="0" w:color="auto"/>
        <w:bottom w:val="none" w:sz="0" w:space="0" w:color="auto"/>
        <w:right w:val="none" w:sz="0" w:space="0" w:color="auto"/>
      </w:divBdr>
    </w:div>
    <w:div w:id="202624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4B347-71AE-45F5-88F1-F2567293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Pages>
  <Words>18432</Words>
  <Characters>105065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 Зиннатуллин</dc:creator>
  <cp:lastModifiedBy>Пользователь Windows</cp:lastModifiedBy>
  <cp:revision>76</cp:revision>
  <cp:lastPrinted>2021-02-08T09:39:00Z</cp:lastPrinted>
  <dcterms:created xsi:type="dcterms:W3CDTF">2019-09-03T09:23:00Z</dcterms:created>
  <dcterms:modified xsi:type="dcterms:W3CDTF">2021-02-08T09:48:00Z</dcterms:modified>
</cp:coreProperties>
</file>